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BF375" w14:textId="77777777" w:rsidR="008B69BD" w:rsidRPr="00E84AD6" w:rsidRDefault="008B69BD" w:rsidP="008B69BD">
      <w:bookmarkStart w:id="0" w:name="_Toc325614967"/>
      <w:r>
        <w:rPr>
          <w:noProof/>
        </w:rPr>
        <w:drawing>
          <wp:inline distT="0" distB="0" distL="0" distR="0" wp14:anchorId="70D6D1FB" wp14:editId="7C428403">
            <wp:extent cx="2854325" cy="596265"/>
            <wp:effectExtent l="0" t="0" r="0" b="0"/>
            <wp:docPr id="172" name="Рисунок 3" descr="Описание: FDC_OnWhiteBg_300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Описание: FDC_OnWhiteBg_300px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6937D566" w14:textId="77777777" w:rsidR="008B69BD" w:rsidRDefault="008B69BD" w:rsidP="008B69BD">
      <w:pPr>
        <w:spacing w:before="2400"/>
        <w:jc w:val="center"/>
        <w:rPr>
          <w:b/>
          <w:bCs/>
          <w:color w:val="2E74B5"/>
          <w:sz w:val="36"/>
          <w:szCs w:val="36"/>
        </w:rPr>
      </w:pPr>
    </w:p>
    <w:p w14:paraId="1E029AAD" w14:textId="77777777" w:rsidR="008B69BD" w:rsidRDefault="008B69BD" w:rsidP="008B69BD">
      <w:pPr>
        <w:spacing w:before="2400"/>
        <w:jc w:val="center"/>
        <w:rPr>
          <w:b/>
          <w:bCs/>
          <w:color w:val="2E74B5"/>
          <w:sz w:val="36"/>
          <w:szCs w:val="36"/>
        </w:rPr>
      </w:pPr>
      <w:r>
        <w:rPr>
          <w:b/>
          <w:bCs/>
          <w:color w:val="2E74B5"/>
          <w:sz w:val="36"/>
          <w:szCs w:val="36"/>
        </w:rPr>
        <w:t>Федеральная государственная информационная система прослеживаемости зерна и продуктов переработки зерна (ФГИС «Зерно»)</w:t>
      </w:r>
    </w:p>
    <w:p w14:paraId="64F4928C" w14:textId="77777777" w:rsidR="008B69BD" w:rsidRDefault="008B69BD" w:rsidP="008B69BD">
      <w:pPr>
        <w:spacing w:before="120" w:after="120" w:line="360" w:lineRule="auto"/>
        <w:ind w:firstLine="851"/>
        <w:rPr>
          <w:lang w:eastAsia="zh-CN"/>
        </w:rPr>
      </w:pPr>
      <w:bookmarkStart w:id="1" w:name="_Ref87397491"/>
      <w:bookmarkEnd w:id="1"/>
    </w:p>
    <w:p w14:paraId="15A6EB70" w14:textId="77777777" w:rsidR="008B69BD" w:rsidRDefault="008B69BD" w:rsidP="008B69BD">
      <w:pPr>
        <w:spacing w:before="120" w:after="120" w:line="360" w:lineRule="auto"/>
        <w:ind w:firstLine="851"/>
        <w:rPr>
          <w:lang w:eastAsia="zh-CN"/>
        </w:rPr>
      </w:pPr>
    </w:p>
    <w:p w14:paraId="3FA2F4B7" w14:textId="77777777" w:rsidR="008B69BD" w:rsidRDefault="008B69BD" w:rsidP="008B69BD">
      <w:pPr>
        <w:spacing w:before="120" w:after="120" w:line="360" w:lineRule="auto"/>
        <w:ind w:firstLine="851"/>
        <w:rPr>
          <w:lang w:eastAsia="zh-CN"/>
        </w:rPr>
      </w:pPr>
    </w:p>
    <w:p w14:paraId="6992DFD4" w14:textId="77777777" w:rsidR="008B69BD" w:rsidRDefault="008B69BD" w:rsidP="008B69BD">
      <w:pPr>
        <w:spacing w:before="120" w:after="120" w:line="360" w:lineRule="auto"/>
        <w:ind w:firstLine="851"/>
        <w:rPr>
          <w:lang w:eastAsia="zh-CN"/>
        </w:rPr>
      </w:pPr>
    </w:p>
    <w:p w14:paraId="42A1AF91" w14:textId="77777777" w:rsidR="008B69BD" w:rsidRDefault="008B69BD" w:rsidP="008B69BD">
      <w:pPr>
        <w:spacing w:before="120" w:after="120" w:line="360" w:lineRule="auto"/>
        <w:ind w:firstLine="851"/>
        <w:rPr>
          <w:lang w:eastAsia="zh-CN"/>
        </w:rPr>
      </w:pPr>
      <w:bookmarkStart w:id="2" w:name="_Ref873974911"/>
      <w:bookmarkEnd w:id="2"/>
    </w:p>
    <w:p w14:paraId="4FD92890" w14:textId="77777777" w:rsidR="008B69BD" w:rsidRDefault="008B69BD" w:rsidP="008B69BD">
      <w:pPr>
        <w:widowControl w:val="0"/>
        <w:overflowPunct w:val="0"/>
        <w:spacing w:before="240" w:after="120"/>
        <w:ind w:right="-285"/>
        <w:jc w:val="center"/>
      </w:pPr>
      <w:r>
        <w:rPr>
          <w:rFonts w:eastAsia="Segoe UI"/>
          <w:b/>
          <w:bCs/>
          <w:color w:val="2E74B5"/>
          <w:sz w:val="32"/>
          <w:szCs w:val="32"/>
          <w:lang w:eastAsia="zh-CN" w:bidi="hi-IN"/>
        </w:rPr>
        <w:t>Интерфейс взаимодействия ФГИС «Зерно» с внешними системами</w:t>
      </w:r>
    </w:p>
    <w:p w14:paraId="58F602D0" w14:textId="5392B46F" w:rsidR="008B69BD" w:rsidRPr="008B69BD" w:rsidRDefault="008B69BD" w:rsidP="008B69BD">
      <w:pPr>
        <w:widowControl w:val="0"/>
        <w:overflowPunct w:val="0"/>
        <w:spacing w:before="240" w:after="120" w:line="276" w:lineRule="auto"/>
        <w:jc w:val="center"/>
        <w:rPr>
          <w:rFonts w:eastAsia="Segoe UI"/>
          <w:b/>
          <w:bCs/>
          <w:color w:val="2E74B5"/>
          <w:lang w:eastAsia="zh-CN" w:bidi="hi-IN"/>
        </w:rPr>
      </w:pPr>
      <w:r>
        <w:rPr>
          <w:rFonts w:eastAsia="Segoe UI"/>
          <w:b/>
          <w:bCs/>
          <w:color w:val="2E74B5"/>
          <w:lang w:eastAsia="zh-CN" w:bidi="hi-IN"/>
        </w:rPr>
        <w:t>Версия 1.0.</w:t>
      </w:r>
      <w:r w:rsidR="006E5625">
        <w:rPr>
          <w:rFonts w:eastAsia="Segoe UI"/>
          <w:b/>
          <w:bCs/>
          <w:color w:val="2E74B5"/>
          <w:lang w:eastAsia="zh-CN" w:bidi="hi-IN"/>
        </w:rPr>
        <w:t>6</w:t>
      </w:r>
    </w:p>
    <w:p w14:paraId="3225A28E" w14:textId="77777777" w:rsidR="00C3274A" w:rsidRPr="00BB7706" w:rsidRDefault="00B867E5" w:rsidP="00F02CCF">
      <w:pPr>
        <w:spacing w:line="360" w:lineRule="auto"/>
        <w:sectPr w:rsidR="00C3274A" w:rsidRPr="00BB7706" w:rsidSect="00B867E5">
          <w:headerReference w:type="first" r:id="rId9"/>
          <w:footnotePr>
            <w:numRestart w:val="eachSect"/>
          </w:footnotePr>
          <w:pgSz w:w="11906" w:h="16838" w:code="9"/>
          <w:pgMar w:top="709" w:right="709" w:bottom="1559" w:left="1531" w:header="0" w:footer="567" w:gutter="0"/>
          <w:cols w:space="708"/>
          <w:titlePg/>
          <w:docGrid w:linePitch="360"/>
        </w:sectPr>
      </w:pPr>
      <w:r w:rsidRPr="00BB7706">
        <w:t xml:space="preserve"> </w:t>
      </w:r>
    </w:p>
    <w:p w14:paraId="3E852228" w14:textId="77777777" w:rsidR="00875EC7" w:rsidRPr="00BB7706" w:rsidRDefault="007D7FEC" w:rsidP="00F02CCF">
      <w:pPr>
        <w:pStyle w:val="1c"/>
        <w:spacing w:line="360" w:lineRule="auto"/>
        <w:jc w:val="center"/>
        <w:rPr>
          <w:bCs w:val="0"/>
          <w:sz w:val="24"/>
          <w:szCs w:val="24"/>
        </w:rPr>
      </w:pPr>
      <w:r w:rsidRPr="00BB7706">
        <w:rPr>
          <w:bCs w:val="0"/>
          <w:sz w:val="24"/>
          <w:szCs w:val="24"/>
        </w:rPr>
        <w:lastRenderedPageBreak/>
        <w:t>С</w:t>
      </w:r>
      <w:r w:rsidR="00E51D0A" w:rsidRPr="00BB7706">
        <w:rPr>
          <w:bCs w:val="0"/>
          <w:sz w:val="24"/>
          <w:szCs w:val="24"/>
        </w:rPr>
        <w:t>одержание</w:t>
      </w:r>
    </w:p>
    <w:p w14:paraId="6BD026E3" w14:textId="1D3D24B5" w:rsidR="00973ACE" w:rsidRDefault="00D10388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r w:rsidRPr="00BB7706">
        <w:rPr>
          <w:sz w:val="24"/>
          <w:szCs w:val="24"/>
        </w:rPr>
        <w:fldChar w:fldCharType="begin"/>
      </w:r>
      <w:r w:rsidRPr="00BB7706">
        <w:rPr>
          <w:sz w:val="24"/>
          <w:szCs w:val="24"/>
        </w:rPr>
        <w:instrText xml:space="preserve"> TOC \o "1-3" \h \z \u </w:instrText>
      </w:r>
      <w:r w:rsidRPr="00BB7706">
        <w:rPr>
          <w:sz w:val="24"/>
          <w:szCs w:val="24"/>
        </w:rPr>
        <w:fldChar w:fldCharType="separate"/>
      </w:r>
      <w:hyperlink w:anchor="_Toc139631809" w:history="1">
        <w:r w:rsidR="00973ACE"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</w:t>
        </w:r>
        <w:r w:rsidR="00973ACE"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="00973ACE" w:rsidRPr="00820459">
          <w:rPr>
            <w:rStyle w:val="afe"/>
            <w:noProof/>
          </w:rPr>
          <w:t>Описание протокола обмена</w:t>
        </w:r>
        <w:r w:rsidR="00973ACE">
          <w:rPr>
            <w:noProof/>
            <w:webHidden/>
          </w:rPr>
          <w:tab/>
        </w:r>
        <w:r w:rsidR="00973ACE">
          <w:rPr>
            <w:noProof/>
            <w:webHidden/>
          </w:rPr>
          <w:fldChar w:fldCharType="begin"/>
        </w:r>
        <w:r w:rsidR="00973ACE">
          <w:rPr>
            <w:noProof/>
            <w:webHidden/>
          </w:rPr>
          <w:instrText xml:space="preserve"> PAGEREF _Toc139631809 \h </w:instrText>
        </w:r>
        <w:r w:rsidR="00973ACE">
          <w:rPr>
            <w:noProof/>
            <w:webHidden/>
          </w:rPr>
        </w:r>
        <w:r w:rsidR="00973ACE">
          <w:rPr>
            <w:noProof/>
            <w:webHidden/>
          </w:rPr>
          <w:fldChar w:fldCharType="separate"/>
        </w:r>
        <w:r w:rsidR="00973ACE">
          <w:rPr>
            <w:noProof/>
            <w:webHidden/>
          </w:rPr>
          <w:t>9</w:t>
        </w:r>
        <w:r w:rsidR="00973ACE">
          <w:rPr>
            <w:noProof/>
            <w:webHidden/>
          </w:rPr>
          <w:fldChar w:fldCharType="end"/>
        </w:r>
      </w:hyperlink>
    </w:p>
    <w:p w14:paraId="2B70BD9D" w14:textId="6B523454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Процесс отправки запроса и получения ответа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F270049" w14:textId="0975594D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11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Структура сообщений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642B89A" w14:textId="37AB4C7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2" w:history="1">
        <w:r w:rsidRPr="00820459">
          <w:rPr>
            <w:rStyle w:val="afe"/>
            <w:rFonts w:eastAsia="Microsoft YaHei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заголовка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8B0BBBF" w14:textId="6E79A44D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2.2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сообщения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F1F5305" w14:textId="0EFAF740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14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Порядок использования ЭЦП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FC0CF58" w14:textId="1B472A4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ЭЦП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2DF256E" w14:textId="14BAF9A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Замечания по реализации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5ABCB3A" w14:textId="2AA6D5C5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17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Описание сервиса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2AA01084" w14:textId="72B893DB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18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Доступ к нормативно-справочной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59A66461" w14:textId="5C6C6D0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1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Постраничное предоставление информации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F65C191" w14:textId="74ABC399" w:rsidR="00973ACE" w:rsidRDefault="00973ACE">
      <w:pPr>
        <w:pStyle w:val="35"/>
        <w:tabs>
          <w:tab w:val="left" w:pos="144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2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 xml:space="preserve">Пример использования </w:t>
        </w:r>
        <w:r w:rsidRPr="00973ACE">
          <w:rPr>
            <w:rStyle w:val="afe"/>
            <w:noProof/>
            <w:highlight w:val="white"/>
            <w:lang w:val="en-US" w:bidi="hi-IN"/>
          </w:rPr>
          <w:t>PagingType</w:t>
        </w:r>
        <w:r w:rsidRPr="00820459">
          <w:rPr>
            <w:rStyle w:val="afe"/>
            <w:noProof/>
            <w:lang w:bidi="hi-IN"/>
          </w:rPr>
          <w:t xml:space="preserve"> в запросе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5DBFB9D5" w14:textId="0A210041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21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Выполнение операций со СДИЗ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1F48F846" w14:textId="4427251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товаропроизводителем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D694B61" w14:textId="01A99C30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СДИЗ, оформленных товаропроизводителями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5B7D99AF" w14:textId="54D8BBB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организацией, осуществляющей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7C7DB96B" w14:textId="4808F91E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СДИЗ, оформленных организациями, осуществляющими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7E3F3ED2" w14:textId="5E845F00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B59EF5B" w14:textId="3E900CE5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Погашение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244053A5" w14:textId="0E47CBB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52D5B5C2" w14:textId="4BE2B0C4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2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BAAC4FE" w14:textId="62A3E4D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отказа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1154253C" w14:textId="3C88C29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отказов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64252412" w14:textId="34A6B26E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отказа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FE5A5FE" w14:textId="0AAE25E1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33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Выполнение операций со СДИЗ на партию продуктов переработки зерна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81E1136" w14:textId="3225657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4871BE9" w14:textId="7385DC1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E468492" w14:textId="77E389B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258C775" w14:textId="02E74DCE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Погашение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42E89511" w14:textId="6F358C7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FAB848A" w14:textId="52948622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3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22089A65" w14:textId="527EE62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отказа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F17DCB3" w14:textId="1BF43A4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отказов погашения СДИЗ 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17A87DC" w14:textId="044F244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отказа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4BACBAE" w14:textId="29091F1D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43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Выполнение операций с партиями зерна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2D249400" w14:textId="4A41739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зерна товаропроизводителем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F4E89E8" w14:textId="51AA76B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зерна организацией, осуществляющей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330D752E" w14:textId="0AD77E05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партий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6552EC5" w14:textId="5580F4E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CEFF2DD" w14:textId="4018942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списания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0C44E413" w14:textId="3EB01DC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4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списаний партий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49EE73EF" w14:textId="1F34E86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8.7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списания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5BE27928" w14:textId="78E00C07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51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Выполнение операций с партиями продуктов переработки зерна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A4ECB80" w14:textId="0BBDD3C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5BE1AA6A" w14:textId="733F718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партий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7B539832" w14:textId="136921B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5102A163" w14:textId="60702AA0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списания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6CF62A1B" w14:textId="656C8A6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списаний партий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3ABA312A" w14:textId="25419772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9.6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списания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13FCECB4" w14:textId="0BDEB12F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58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Выполнение операций при государственном мониторинге зерна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69118410" w14:textId="771BEADD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5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Создание места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60044F60" w14:textId="2A4222ED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мест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2065EF7E" w14:textId="2B490D6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Удаление места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01A1718B" w14:textId="68D125E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298DA0E3" w14:textId="2D87B8F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3961F191" w14:textId="6CFB2494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7D7D297E" w14:textId="0FC9BFF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сведений о результатах государственного мониторинга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45ADB8D0" w14:textId="35312A60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66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Структуры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3497EF16" w14:textId="563F5F82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7" w:history="1">
        <w:r w:rsidRPr="00820459">
          <w:rPr>
            <w:rStyle w:val="afe"/>
            <w:lang w:eastAsia="zh-CN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  <w:lang w:eastAsia="zh-CN" w:bidi="hi-IN"/>
          </w:rPr>
          <w:t>Структура организаций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43BBEB92" w14:textId="73D0E0D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8" w:history="1">
        <w:r w:rsidRPr="00820459">
          <w:rPr>
            <w:rStyle w:val="afe"/>
            <w:lang w:eastAsia="zh-CN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</w:t>
        </w:r>
        <w:r w:rsidRPr="00820459">
          <w:rPr>
            <w:rStyle w:val="afe"/>
            <w:lang w:eastAsia="zh-CN" w:bidi="hi-IN"/>
          </w:rPr>
          <w:t xml:space="preserve"> СДИЗ на зерно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1B490BF2" w14:textId="5E547732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6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СДИЗ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46</w:t>
        </w:r>
        <w:r>
          <w:rPr>
            <w:webHidden/>
          </w:rPr>
          <w:fldChar w:fldCharType="end"/>
        </w:r>
      </w:hyperlink>
    </w:p>
    <w:p w14:paraId="5C5BF677" w14:textId="277C279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7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партий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53</w:t>
        </w:r>
        <w:r>
          <w:rPr>
            <w:webHidden/>
          </w:rPr>
          <w:fldChar w:fldCharType="end"/>
        </w:r>
      </w:hyperlink>
    </w:p>
    <w:p w14:paraId="4F0B0BDF" w14:textId="23DC5BA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7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партий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75D33F47" w14:textId="7B86201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7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Структуры общих типов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61</w:t>
        </w:r>
        <w:r>
          <w:rPr>
            <w:webHidden/>
          </w:rPr>
          <w:fldChar w:fldCharType="end"/>
        </w:r>
      </w:hyperlink>
    </w:p>
    <w:p w14:paraId="442F7BC2" w14:textId="3B5C8E1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7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Структура государственный мониторинг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64</w:t>
        </w:r>
        <w:r>
          <w:rPr>
            <w:webHidden/>
          </w:rPr>
          <w:fldChar w:fldCharType="end"/>
        </w:r>
      </w:hyperlink>
    </w:p>
    <w:p w14:paraId="6CAB89C8" w14:textId="1285F49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7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Описание справочников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68</w:t>
        </w:r>
        <w:r>
          <w:rPr>
            <w:webHidden/>
          </w:rPr>
          <w:fldChar w:fldCharType="end"/>
        </w:r>
      </w:hyperlink>
    </w:p>
    <w:p w14:paraId="0BD1A25D" w14:textId="3EABA06F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7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«Причины списания»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14:paraId="044E820F" w14:textId="571CDC5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7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«Вид отбора проб»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52E03CBC" w14:textId="2F39AEA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7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«Тип хранения»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7F86D67A" w14:textId="68B8250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7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«Вид транспортных средств»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14:paraId="72DF12E2" w14:textId="3808116C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7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11.8.5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«Единицы измерения»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72E45F03" w14:textId="7FBB7EE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11.8.6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«Причины расхождения веса»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3E1DDA1F" w14:textId="64647DF1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11.8.7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«Вид документов»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1A459D9F" w14:textId="5852DC0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11.8.8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«Тип услуги элеваторов»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7BBCA5BD" w14:textId="0A7580B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11.8.9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«Назначение потребительского свойства партии зерна и (или) партии продуктов переработки зерна»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14:paraId="0F2F40B8" w14:textId="1BD0539A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11.8.10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«Документы на партию»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22D28C77" w14:textId="3E61318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«Причины возврата партии»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02637EDC" w14:textId="336EF9C6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«Документы, подтверждающие переход права собственности»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3E06784B" w14:textId="5E132EE1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7" w:history="1">
        <w:r w:rsidRPr="00820459">
          <w:rPr>
            <w:rStyle w:val="afe"/>
            <w:rFonts w:cs="Lucida Sans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11.8.13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«Способ переработки»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19419BD5" w14:textId="43F2BC71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11.8.14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«Сведения о собственности»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50408E8" w14:textId="003C1C96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89" w:history="1">
        <w:r w:rsidRPr="00820459">
          <w:rPr>
            <w:rStyle w:val="afe"/>
            <w:rFonts w:cs="Lucida Sans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11.8.15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«Назначение партии зерна»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14:paraId="06D66D8C" w14:textId="51C8AB6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11.8.16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«Цель использования партии зерна или партии продуктов переработки зерна»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6B354F5A" w14:textId="5F24CEF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11.8.17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«Вид сельскохозяйственной культуры»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77321213" w14:textId="4C2661F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11.8.18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«ОКПД2»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56EC4FC6" w14:textId="7BFAB75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11.8.19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«ТН ВЭД»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42BD35EC" w14:textId="6818C99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11.8.20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Справочник «Справочник показателей потребительских свойств зерна и (или) продуктов переработки зерна»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6FCA7426" w14:textId="1527B88E" w:rsidR="00973ACE" w:rsidRDefault="00973ACE">
      <w:pPr>
        <w:pStyle w:val="1c"/>
        <w:rPr>
          <w:rFonts w:asciiTheme="minorHAnsi" w:eastAsiaTheme="minorEastAsia" w:hAnsiTheme="minorHAnsi" w:cstheme="minorBidi"/>
          <w:bCs w:val="0"/>
          <w:caps w:val="0"/>
          <w:noProof/>
          <w:sz w:val="22"/>
          <w:szCs w:val="22"/>
        </w:rPr>
      </w:pPr>
      <w:hyperlink w:anchor="_Toc139631895" w:history="1">
        <w:r w:rsidRPr="00820459">
          <w:rPr>
            <w:rStyle w:val="af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</w:t>
        </w:r>
        <w:r>
          <w:rPr>
            <w:rFonts w:asciiTheme="minorHAnsi" w:eastAsiaTheme="minorEastAsia" w:hAnsiTheme="minorHAnsi" w:cstheme="minorBidi"/>
            <w:bCs w:val="0"/>
            <w:cap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</w:rPr>
          <w:t>Описание форматов запросов и ответов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44D6D8B4" w14:textId="0CFACEF0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9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товаропроизводителем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79</w:t>
        </w:r>
        <w:r>
          <w:rPr>
            <w:webHidden/>
          </w:rPr>
          <w:fldChar w:fldCharType="end"/>
        </w:r>
      </w:hyperlink>
    </w:p>
    <w:p w14:paraId="014457D2" w14:textId="766CB40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35E9D261" w14:textId="62D892E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89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6638AAD4" w14:textId="7DE8CA0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89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СДИЗ, оформленных товаропроизводителями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_Toc139631899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79</w:t>
        </w:r>
        <w:r>
          <w:rPr>
            <w:webHidden/>
          </w:rPr>
          <w:fldChar w:fldCharType="end"/>
        </w:r>
      </w:hyperlink>
    </w:p>
    <w:p w14:paraId="26FE7948" w14:textId="55D155D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14:paraId="0B7F9913" w14:textId="5CAC9EB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3920202E" w14:textId="29F46580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0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организацией, осуществляющей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81</w:t>
        </w:r>
        <w:r>
          <w:rPr>
            <w:webHidden/>
          </w:rPr>
          <w:fldChar w:fldCharType="end"/>
        </w:r>
      </w:hyperlink>
    </w:p>
    <w:p w14:paraId="207F59FB" w14:textId="7B90EFC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 xml:space="preserve">Формат запроса </w:t>
        </w:r>
        <w:r w:rsidRPr="00820459">
          <w:rPr>
            <w:rStyle w:val="afe"/>
            <w:noProof/>
            <w:lang w:val="en-US" w:bidi="hi-IN"/>
          </w:rPr>
          <w:t>RequestCreateSDIZElevator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50ABC0C8" w14:textId="3A0CBBC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ResponseCreateSDIZElevator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680FA740" w14:textId="49004A6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0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СДИЗ на партию зерна, оформленных организациями, осуществляющими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81</w:t>
        </w:r>
        <w:r>
          <w:rPr>
            <w:webHidden/>
          </w:rPr>
          <w:fldChar w:fldCharType="end"/>
        </w:r>
      </w:hyperlink>
    </w:p>
    <w:p w14:paraId="3B901FFC" w14:textId="68D221BC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RequestGetListSDIZElevator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2327E94E" w14:textId="19611DA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ResponseGetListSDIZElevator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D2E183F" w14:textId="22D615F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0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82</w:t>
        </w:r>
        <w:r>
          <w:rPr>
            <w:webHidden/>
          </w:rPr>
          <w:fldChar w:fldCharType="end"/>
        </w:r>
      </w:hyperlink>
    </w:p>
    <w:p w14:paraId="7C650A97" w14:textId="3A8C030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0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14:paraId="4B543DAA" w14:textId="06041BDE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0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79CE7181" w14:textId="12CC83BE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1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Погашение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83</w:t>
        </w:r>
        <w:r>
          <w:rPr>
            <w:webHidden/>
          </w:rPr>
          <w:fldChar w:fldCharType="end"/>
        </w:r>
      </w:hyperlink>
    </w:p>
    <w:p w14:paraId="7FE55E64" w14:textId="1E2EE0D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1D631E56" w14:textId="026287A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3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7E8F9464" w14:textId="0A81E59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1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83</w:t>
        </w:r>
        <w:r>
          <w:rPr>
            <w:webHidden/>
          </w:rPr>
          <w:fldChar w:fldCharType="end"/>
        </w:r>
      </w:hyperlink>
    </w:p>
    <w:p w14:paraId="653CC7A6" w14:textId="10E9FA36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12.7.1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67C406F1" w14:textId="0B3758D7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12.7.2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664B2B02" w14:textId="550052A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1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84</w:t>
        </w:r>
        <w:r>
          <w:rPr>
            <w:webHidden/>
          </w:rPr>
          <w:fldChar w:fldCharType="end"/>
        </w:r>
      </w:hyperlink>
    </w:p>
    <w:p w14:paraId="6CBDD54C" w14:textId="5DC781CC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12.8.1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49ACC230" w14:textId="505DDF4E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19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12.8.2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03A295C4" w14:textId="28918EC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2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отказа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84</w:t>
        </w:r>
        <w:r>
          <w:rPr>
            <w:webHidden/>
          </w:rPr>
          <w:fldChar w:fldCharType="end"/>
        </w:r>
      </w:hyperlink>
    </w:p>
    <w:p w14:paraId="0F582A04" w14:textId="2132AAE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12.9.1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44509C91" w14:textId="3A93B7D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2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12.9.2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14:paraId="63933A98" w14:textId="0DDB0779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2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отказов погашения СДИЗ на партию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223BC3D8" w14:textId="786C307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69D4FB26" w14:textId="30E6629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5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12.10.2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2AB3DE29" w14:textId="54F2BB7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2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отказа погашения СДИЗ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515EA050" w14:textId="4F414CB1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12.11.1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3638F99A" w14:textId="3DD897AC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28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12.11.2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42CC48EF" w14:textId="5400507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2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85</w:t>
        </w:r>
        <w:r>
          <w:rPr>
            <w:webHidden/>
          </w:rPr>
          <w:fldChar w:fldCharType="end"/>
        </w:r>
      </w:hyperlink>
    </w:p>
    <w:p w14:paraId="3216D74F" w14:textId="07C9D7A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314ECD6A" w14:textId="1AFBE48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372B1B93" w14:textId="68E4D8FD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3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Погашение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86</w:t>
        </w:r>
        <w:r>
          <w:rPr>
            <w:webHidden/>
          </w:rPr>
          <w:fldChar w:fldCharType="end"/>
        </w:r>
      </w:hyperlink>
    </w:p>
    <w:p w14:paraId="0BCD957F" w14:textId="6052DD9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12.13.1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86</w:t>
        </w:r>
        <w:r>
          <w:rPr>
            <w:noProof/>
            <w:webHidden/>
          </w:rPr>
          <w:fldChar w:fldCharType="end"/>
        </w:r>
      </w:hyperlink>
    </w:p>
    <w:p w14:paraId="68ECDA5D" w14:textId="4DE1D87F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12.13.2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61820896" w14:textId="439FFDC2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3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 погашения СДИЗ на партию продуктов переработки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89</w:t>
        </w:r>
        <w:r>
          <w:rPr>
            <w:webHidden/>
          </w:rPr>
          <w:fldChar w:fldCharType="end"/>
        </w:r>
      </w:hyperlink>
    </w:p>
    <w:p w14:paraId="5490446C" w14:textId="2A8935A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3D9DCC96" w14:textId="43CBE2D0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ResponseCanceledGpbSDIZ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69BE58CD" w14:textId="0291FC5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3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Погашение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89</w:t>
        </w:r>
        <w:r>
          <w:rPr>
            <w:webHidden/>
          </w:rPr>
          <w:fldChar w:fldCharType="end"/>
        </w:r>
      </w:hyperlink>
    </w:p>
    <w:p w14:paraId="4661A729" w14:textId="08E9AEC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3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14:paraId="2B569EF2" w14:textId="40EEAF7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0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351C7598" w14:textId="6962BD6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4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90</w:t>
        </w:r>
        <w:r>
          <w:rPr>
            <w:webHidden/>
          </w:rPr>
          <w:fldChar w:fldCharType="end"/>
        </w:r>
      </w:hyperlink>
    </w:p>
    <w:p w14:paraId="1FD80D3B" w14:textId="2C34D4F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3E804F13" w14:textId="44944A0A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3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5B66600C" w14:textId="06AEE0F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4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91</w:t>
        </w:r>
        <w:r>
          <w:rPr>
            <w:webHidden/>
          </w:rPr>
          <w:fldChar w:fldCharType="end"/>
        </w:r>
      </w:hyperlink>
    </w:p>
    <w:p w14:paraId="017F8587" w14:textId="08F679F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12.17.1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1432455E" w14:textId="3DAE2EBA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12.17.2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ResponseCanceledGpbExtinction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679BD8E6" w14:textId="49B9A74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4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отказа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91</w:t>
        </w:r>
        <w:r>
          <w:rPr>
            <w:webHidden/>
          </w:rPr>
          <w:fldChar w:fldCharType="end"/>
        </w:r>
      </w:hyperlink>
    </w:p>
    <w:p w14:paraId="60DCEC45" w14:textId="2D8D993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12.18.1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91</w:t>
        </w:r>
        <w:r>
          <w:rPr>
            <w:noProof/>
            <w:webHidden/>
          </w:rPr>
          <w:fldChar w:fldCharType="end"/>
        </w:r>
      </w:hyperlink>
    </w:p>
    <w:p w14:paraId="16610D34" w14:textId="0498A13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49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12.18.2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24443A37" w14:textId="1F2C18D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5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отказов погашения СДИЗ 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92</w:t>
        </w:r>
        <w:r>
          <w:rPr>
            <w:webHidden/>
          </w:rPr>
          <w:fldChar w:fldCharType="end"/>
        </w:r>
      </w:hyperlink>
    </w:p>
    <w:p w14:paraId="687A1DE7" w14:textId="4770AD50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12.19.1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2FDA2386" w14:textId="44098357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2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12.19.2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5E91A824" w14:textId="3B9820CC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5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отказа погашения СДИЗ на партию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14EC4C77" w14:textId="440D9BC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483E2D79" w14:textId="16B6FD2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5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12.20.2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ResponseCanceledGpbExtinctionRefusal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1463564C" w14:textId="3216C837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5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зерна товаропроизводителем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93</w:t>
        </w:r>
        <w:r>
          <w:rPr>
            <w:webHidden/>
          </w:rPr>
          <w:fldChar w:fldCharType="end"/>
        </w:r>
      </w:hyperlink>
    </w:p>
    <w:p w14:paraId="41F26532" w14:textId="18A4B0C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12.21.1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0B2102DD" w14:textId="1E94186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5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12.21.2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93</w:t>
        </w:r>
        <w:r>
          <w:rPr>
            <w:noProof/>
            <w:webHidden/>
          </w:rPr>
          <w:fldChar w:fldCharType="end"/>
        </w:r>
      </w:hyperlink>
    </w:p>
    <w:p w14:paraId="0C7787A5" w14:textId="2B2132AA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5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зерна организацией, осуществляющей хранение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94</w:t>
        </w:r>
        <w:r>
          <w:rPr>
            <w:webHidden/>
          </w:rPr>
          <w:fldChar w:fldCharType="end"/>
        </w:r>
      </w:hyperlink>
    </w:p>
    <w:p w14:paraId="609B709F" w14:textId="559B328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0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RequestCreateLotOnElevator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463C7FFE" w14:textId="5F9CE78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1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ResponseCreateLotOnElevator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1A071342" w14:textId="77D4DF11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6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партий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94</w:t>
        </w:r>
        <w:r>
          <w:rPr>
            <w:webHidden/>
          </w:rPr>
          <w:fldChar w:fldCharType="end"/>
        </w:r>
      </w:hyperlink>
    </w:p>
    <w:p w14:paraId="1C7A989B" w14:textId="26BCD2B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12.23.1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94</w:t>
        </w:r>
        <w:r>
          <w:rPr>
            <w:noProof/>
            <w:webHidden/>
          </w:rPr>
          <w:fldChar w:fldCharType="end"/>
        </w:r>
      </w:hyperlink>
    </w:p>
    <w:p w14:paraId="263D2CAE" w14:textId="02CF9960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4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12.23.2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13E7D5CC" w14:textId="7893294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6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95</w:t>
        </w:r>
        <w:r>
          <w:rPr>
            <w:webHidden/>
          </w:rPr>
          <w:fldChar w:fldCharType="end"/>
        </w:r>
      </w:hyperlink>
    </w:p>
    <w:p w14:paraId="4001AAA2" w14:textId="19ACCE9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1AFBD32F" w14:textId="7BCF534C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7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ResponseCanceledLot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49E16CBE" w14:textId="7A4C140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6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списания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95</w:t>
        </w:r>
        <w:r>
          <w:rPr>
            <w:webHidden/>
          </w:rPr>
          <w:fldChar w:fldCharType="end"/>
        </w:r>
      </w:hyperlink>
    </w:p>
    <w:p w14:paraId="6815977A" w14:textId="3F05E987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6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1F611716" w14:textId="3A1F543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0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6ABF72D1" w14:textId="48B777E5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7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списаний партий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96</w:t>
        </w:r>
        <w:r>
          <w:rPr>
            <w:webHidden/>
          </w:rPr>
          <w:fldChar w:fldCharType="end"/>
        </w:r>
      </w:hyperlink>
    </w:p>
    <w:p w14:paraId="4DA4B53C" w14:textId="6F68AF9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42C99B8F" w14:textId="452E8DA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3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4B6191D8" w14:textId="0BEA4B4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7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списания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96</w:t>
        </w:r>
        <w:r>
          <w:rPr>
            <w:webHidden/>
          </w:rPr>
          <w:fldChar w:fldCharType="end"/>
        </w:r>
      </w:hyperlink>
    </w:p>
    <w:p w14:paraId="7924DD96" w14:textId="1CBC66A0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12.27.1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1655C6B2" w14:textId="2E3548D1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6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12.27.2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ResponseCanceledLotDebit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96</w:t>
        </w:r>
        <w:r>
          <w:rPr>
            <w:noProof/>
            <w:webHidden/>
          </w:rPr>
          <w:fldChar w:fldCharType="end"/>
        </w:r>
      </w:hyperlink>
    </w:p>
    <w:p w14:paraId="73B4503C" w14:textId="5AAA44AD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7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97</w:t>
        </w:r>
        <w:r>
          <w:rPr>
            <w:webHidden/>
          </w:rPr>
          <w:fldChar w:fldCharType="end"/>
        </w:r>
      </w:hyperlink>
    </w:p>
    <w:p w14:paraId="67770920" w14:textId="14792C5E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12.28.1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5CA6103A" w14:textId="40DE2BC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79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12.28.2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69C967B8" w14:textId="25616D1F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8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партий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97</w:t>
        </w:r>
        <w:r>
          <w:rPr>
            <w:webHidden/>
          </w:rPr>
          <w:fldChar w:fldCharType="end"/>
        </w:r>
      </w:hyperlink>
    </w:p>
    <w:p w14:paraId="6E9CF833" w14:textId="2CD163B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12.29.1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16EAAE1F" w14:textId="629098C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2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12.29.2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14:paraId="44269CD3" w14:textId="269DF8D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8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99</w:t>
        </w:r>
        <w:r>
          <w:rPr>
            <w:webHidden/>
          </w:rPr>
          <w:fldChar w:fldCharType="end"/>
        </w:r>
      </w:hyperlink>
    </w:p>
    <w:p w14:paraId="185B2205" w14:textId="6FC47136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7B34EBB6" w14:textId="79E94610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5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12.30.2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ResponseCanceledGpb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3843936A" w14:textId="5FBADB46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86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12.31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списания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99</w:t>
        </w:r>
        <w:r>
          <w:rPr>
            <w:webHidden/>
          </w:rPr>
          <w:fldChar w:fldCharType="end"/>
        </w:r>
      </w:hyperlink>
    </w:p>
    <w:p w14:paraId="137B0B5F" w14:textId="5EC6F0E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12.31.1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99</w:t>
        </w:r>
        <w:r>
          <w:rPr>
            <w:noProof/>
            <w:webHidden/>
          </w:rPr>
          <w:fldChar w:fldCharType="end"/>
        </w:r>
      </w:hyperlink>
    </w:p>
    <w:p w14:paraId="72700863" w14:textId="4602C45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88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12.31.2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4EFEA5BD" w14:textId="696FA79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89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12.32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списаний партий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100</w:t>
        </w:r>
        <w:r>
          <w:rPr>
            <w:webHidden/>
          </w:rPr>
          <w:fldChar w:fldCharType="end"/>
        </w:r>
      </w:hyperlink>
    </w:p>
    <w:p w14:paraId="1A293388" w14:textId="667817A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12.32.1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39AAA327" w14:textId="7E71F90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1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12.32.2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100</w:t>
        </w:r>
        <w:r>
          <w:rPr>
            <w:noProof/>
            <w:webHidden/>
          </w:rPr>
          <w:fldChar w:fldCharType="end"/>
        </w:r>
      </w:hyperlink>
    </w:p>
    <w:p w14:paraId="6241D23A" w14:textId="1FE92FA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92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12.33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списания партии продуктов переработки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14:paraId="122AEAB7" w14:textId="403D56DF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12.33.1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137B3AB0" w14:textId="572F941E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4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12.33.2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ResponseCanceledGpbDebit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79871AFF" w14:textId="764CB0D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95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12.34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Создание места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101</w:t>
        </w:r>
        <w:r>
          <w:rPr>
            <w:webHidden/>
          </w:rPr>
          <w:fldChar w:fldCharType="end"/>
        </w:r>
      </w:hyperlink>
    </w:p>
    <w:p w14:paraId="4F239728" w14:textId="267FAD5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6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12.34.1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101</w:t>
        </w:r>
        <w:r>
          <w:rPr>
            <w:noProof/>
            <w:webHidden/>
          </w:rPr>
          <w:fldChar w:fldCharType="end"/>
        </w:r>
      </w:hyperlink>
    </w:p>
    <w:p w14:paraId="236AB060" w14:textId="75F558A2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7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12.34.2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4EFD1A5B" w14:textId="64DB754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1998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12.35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мест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_Toc139631998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102</w:t>
        </w:r>
        <w:r>
          <w:rPr>
            <w:webHidden/>
          </w:rPr>
          <w:fldChar w:fldCharType="end"/>
        </w:r>
      </w:hyperlink>
    </w:p>
    <w:p w14:paraId="5EE8F9D6" w14:textId="6B279E8E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199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12.35.1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_Toc139631999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2AC56C59" w14:textId="70408DFA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0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12.35.2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102</w:t>
        </w:r>
        <w:r>
          <w:rPr>
            <w:noProof/>
            <w:webHidden/>
          </w:rPr>
          <w:fldChar w:fldCharType="end"/>
        </w:r>
      </w:hyperlink>
    </w:p>
    <w:p w14:paraId="72DA517E" w14:textId="0DDACEBB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2001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12.36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Удаление места формирования партии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_Toc139632001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14:paraId="3C7553B2" w14:textId="01075924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12.36.1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RequestDeletePrimaryStoragePlace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7C18B67E" w14:textId="4AF1001D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3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12.36.2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ResponseDeletePrimaryStoragePlace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5B1DF004" w14:textId="2AD39074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2004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12.37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Формирование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_Toc139632004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103</w:t>
        </w:r>
        <w:r>
          <w:rPr>
            <w:webHidden/>
          </w:rPr>
          <w:fldChar w:fldCharType="end"/>
        </w:r>
      </w:hyperlink>
    </w:p>
    <w:p w14:paraId="268DA731" w14:textId="09038A2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5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12.37.1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RequestCreateHarvestedCrop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2353BF32" w14:textId="15122499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6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12.37.2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ResponseCreateHarvestedCrop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5EDAA413" w14:textId="290A9F58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2007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12.38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_Toc139632007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104</w:t>
        </w:r>
        <w:r>
          <w:rPr>
            <w:webHidden/>
          </w:rPr>
          <w:fldChar w:fldCharType="end"/>
        </w:r>
      </w:hyperlink>
    </w:p>
    <w:p w14:paraId="04D54E9D" w14:textId="4B35C7BF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8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12.38.1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RequestGetListHarvestedCrop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06358B1F" w14:textId="694EBBD8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09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12.38.2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14:paraId="4F26CC93" w14:textId="2E066904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2010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12.39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Аннулирование сведений о собранном урожае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_Toc139632010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105</w:t>
        </w:r>
        <w:r>
          <w:rPr>
            <w:webHidden/>
          </w:rPr>
          <w:fldChar w:fldCharType="end"/>
        </w:r>
      </w:hyperlink>
    </w:p>
    <w:p w14:paraId="1E82F29B" w14:textId="556A8766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11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12.39.1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 RequestCanceledHarvestedCrop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20A1D790" w14:textId="4C75FA03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12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12.39.2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ResponseCanceledHarvestedCrop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7BD76C13" w14:textId="3AB361B3" w:rsidR="00973ACE" w:rsidRDefault="00973ACE">
      <w:pPr>
        <w:pStyle w:val="26"/>
        <w:rPr>
          <w:rFonts w:asciiTheme="minorHAnsi" w:eastAsiaTheme="minorEastAsia" w:hAnsiTheme="minorHAnsi" w:cstheme="minorBidi"/>
          <w:smallCaps w:val="0"/>
          <w:sz w:val="22"/>
          <w:szCs w:val="22"/>
        </w:rPr>
      </w:pPr>
      <w:hyperlink w:anchor="_Toc139632013" w:history="1">
        <w:r w:rsidRPr="00820459">
          <w:rPr>
            <w:rStyle w:val="afe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12.40</w:t>
        </w:r>
        <w:r>
          <w:rPr>
            <w:rFonts w:asciiTheme="minorHAnsi" w:eastAsiaTheme="minorEastAsia" w:hAnsiTheme="minorHAnsi" w:cstheme="minorBidi"/>
            <w:smallCaps w:val="0"/>
            <w:sz w:val="22"/>
            <w:szCs w:val="22"/>
          </w:rPr>
          <w:tab/>
        </w:r>
        <w:r w:rsidRPr="00820459">
          <w:rPr>
            <w:rStyle w:val="afe"/>
          </w:rPr>
          <w:t>Получение списка сведений о результатах государственного мониторинга зерна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_Toc139632013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105</w:t>
        </w:r>
        <w:r>
          <w:rPr>
            <w:webHidden/>
          </w:rPr>
          <w:fldChar w:fldCharType="end"/>
        </w:r>
      </w:hyperlink>
    </w:p>
    <w:p w14:paraId="125A2105" w14:textId="64BB009B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14" w:history="1">
        <w:r w:rsidRPr="00820459">
          <w:rPr>
            <w:rStyle w:val="afe"/>
            <w:noProof/>
            <w:lang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12.40.1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запроса</w:t>
        </w:r>
        <w:r w:rsidRPr="00820459">
          <w:rPr>
            <w:rStyle w:val="afe"/>
            <w:noProof/>
            <w:lang w:val="en-US" w:bidi="hi-IN"/>
          </w:rPr>
          <w:t xml:space="preserve"> </w:t>
        </w:r>
        <w:r w:rsidRPr="00820459">
          <w:rPr>
            <w:rStyle w:val="afe"/>
            <w:noProof/>
            <w:lang w:bidi="hi-IN"/>
          </w:rPr>
          <w:t>RequestGetListResearch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105</w:t>
        </w:r>
        <w:r>
          <w:rPr>
            <w:noProof/>
            <w:webHidden/>
          </w:rPr>
          <w:fldChar w:fldCharType="end"/>
        </w:r>
      </w:hyperlink>
    </w:p>
    <w:p w14:paraId="26B18A12" w14:textId="74104285" w:rsidR="00973ACE" w:rsidRDefault="00973ACE">
      <w:pPr>
        <w:pStyle w:val="35"/>
        <w:tabs>
          <w:tab w:val="left" w:pos="1680"/>
          <w:tab w:val="right" w:leader="dot" w:pos="9656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</w:rPr>
      </w:pPr>
      <w:hyperlink w:anchor="_Toc139632015" w:history="1">
        <w:r w:rsidRPr="00820459">
          <w:rPr>
            <w:rStyle w:val="afe"/>
            <w:noProof/>
            <w:lang w:val="en-US" w:bidi="hi-IN"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12.40.2</w:t>
        </w:r>
        <w:r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</w:rPr>
          <w:tab/>
        </w:r>
        <w:r w:rsidRPr="00820459">
          <w:rPr>
            <w:rStyle w:val="afe"/>
            <w:noProof/>
            <w:lang w:bidi="hi-IN"/>
          </w:rPr>
          <w:t>Формат ответа ResponseGetListResearch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_Toc139632015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106</w:t>
        </w:r>
        <w:r>
          <w:rPr>
            <w:noProof/>
            <w:webHidden/>
          </w:rPr>
          <w:fldChar w:fldCharType="end"/>
        </w:r>
      </w:hyperlink>
    </w:p>
    <w:p w14:paraId="7DC41E4B" w14:textId="040A926F" w:rsidR="000548FC" w:rsidRPr="00BB7706" w:rsidRDefault="00D10388" w:rsidP="00F02CCF">
      <w:pPr>
        <w:spacing w:line="360" w:lineRule="auto"/>
        <w:sectPr w:rsidR="000548FC" w:rsidRPr="00BB7706" w:rsidSect="00352F97">
          <w:headerReference w:type="default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Sect"/>
          </w:footnotePr>
          <w:pgSz w:w="11906" w:h="16838" w:code="9"/>
          <w:pgMar w:top="1045" w:right="709" w:bottom="1559" w:left="1531" w:header="0" w:footer="567" w:gutter="0"/>
          <w:cols w:space="708"/>
          <w:docGrid w:linePitch="360"/>
        </w:sectPr>
      </w:pPr>
      <w:r w:rsidRPr="00BB7706">
        <w:fldChar w:fldCharType="end"/>
      </w:r>
    </w:p>
    <w:p w14:paraId="22D74B2B" w14:textId="122DAFF6" w:rsidR="00975CB0" w:rsidRPr="00BB7706" w:rsidRDefault="00975CB0" w:rsidP="00F02CCF">
      <w:pPr>
        <w:spacing w:line="360" w:lineRule="auto"/>
        <w:jc w:val="center"/>
      </w:pPr>
      <w:r w:rsidRPr="00BB7706">
        <w:lastRenderedPageBreak/>
        <w:t>СПИСОК ТЕРМИНОВ И СОКРАЩЕНИЙ</w:t>
      </w:r>
    </w:p>
    <w:tbl>
      <w:tblPr>
        <w:tblW w:w="48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2"/>
        <w:gridCol w:w="6682"/>
      </w:tblGrid>
      <w:tr w:rsidR="00467122" w:rsidRPr="00F94DD7" w14:paraId="75C2B7B4" w14:textId="77777777" w:rsidTr="00FF133D">
        <w:trPr>
          <w:tblHeader/>
        </w:trPr>
        <w:tc>
          <w:tcPr>
            <w:tcW w:w="1436" w:type="pct"/>
            <w:shd w:val="clear" w:color="auto" w:fill="auto"/>
            <w:vAlign w:val="center"/>
          </w:tcPr>
          <w:p w14:paraId="3122C4A2" w14:textId="77777777" w:rsidR="00467122" w:rsidRPr="00F94DD7" w:rsidRDefault="00467122" w:rsidP="00F02CCF">
            <w:pPr>
              <w:keepNext/>
              <w:spacing w:before="60" w:line="360" w:lineRule="auto"/>
              <w:contextualSpacing/>
              <w:jc w:val="center"/>
              <w:rPr>
                <w:lang w:eastAsia="en-US"/>
              </w:rPr>
            </w:pPr>
            <w:r w:rsidRPr="00F94DD7">
              <w:rPr>
                <w:lang w:eastAsia="en-US"/>
              </w:rPr>
              <w:t>Термин, сокращение</w:t>
            </w:r>
          </w:p>
        </w:tc>
        <w:tc>
          <w:tcPr>
            <w:tcW w:w="3564" w:type="pct"/>
            <w:shd w:val="clear" w:color="auto" w:fill="auto"/>
            <w:vAlign w:val="center"/>
          </w:tcPr>
          <w:p w14:paraId="1DDE572A" w14:textId="77777777" w:rsidR="00467122" w:rsidRPr="00F94DD7" w:rsidRDefault="00467122" w:rsidP="00F02CCF">
            <w:pPr>
              <w:keepNext/>
              <w:spacing w:before="60" w:line="360" w:lineRule="auto"/>
              <w:ind w:firstLine="29"/>
              <w:contextualSpacing/>
              <w:jc w:val="center"/>
              <w:rPr>
                <w:lang w:eastAsia="en-US"/>
              </w:rPr>
            </w:pPr>
            <w:r w:rsidRPr="00F94DD7">
              <w:rPr>
                <w:lang w:eastAsia="en-US"/>
              </w:rPr>
              <w:t>Описание</w:t>
            </w:r>
          </w:p>
        </w:tc>
      </w:tr>
      <w:tr w:rsidR="00F94DD7" w:rsidRPr="00F94DD7" w14:paraId="584C2D1E" w14:textId="77777777" w:rsidTr="00FF133D">
        <w:tc>
          <w:tcPr>
            <w:tcW w:w="1436" w:type="pct"/>
            <w:shd w:val="clear" w:color="auto" w:fill="auto"/>
          </w:tcPr>
          <w:p w14:paraId="4A0E5F3D" w14:textId="4B7FF50C" w:rsidR="00F94DD7" w:rsidRPr="00F94DD7" w:rsidRDefault="00F94DD7" w:rsidP="00F02CCF">
            <w:pPr>
              <w:spacing w:before="60" w:line="360" w:lineRule="auto"/>
              <w:contextualSpacing/>
              <w:jc w:val="left"/>
              <w:rPr>
                <w:lang w:eastAsia="en-US"/>
              </w:rPr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target namespace</w:t>
            </w:r>
          </w:p>
        </w:tc>
        <w:tc>
          <w:tcPr>
            <w:tcW w:w="3564" w:type="pct"/>
            <w:shd w:val="clear" w:color="auto" w:fill="auto"/>
          </w:tcPr>
          <w:p w14:paraId="246881E6" w14:textId="282C2CA3" w:rsidR="00F94DD7" w:rsidRPr="00F94DD7" w:rsidRDefault="00F94DD7" w:rsidP="00F02CCF">
            <w:pPr>
              <w:spacing w:line="360" w:lineRule="auto"/>
              <w:contextualSpacing/>
            </w:pPr>
            <w:r w:rsidRPr="00F94DD7">
              <w:rPr>
                <w:rFonts w:eastAsia="Segoe UI"/>
                <w:color w:val="000000"/>
                <w:lang w:eastAsia="zh-CN" w:bidi="hi-IN"/>
              </w:rPr>
              <w:t xml:space="preserve">XSD-атрибут, используемый при написании 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>XML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-схем для указания целевого пространства имен</w:t>
            </w:r>
          </w:p>
        </w:tc>
      </w:tr>
      <w:tr w:rsidR="00F94DD7" w:rsidRPr="00973ACE" w14:paraId="5516B820" w14:textId="77777777" w:rsidTr="00FF133D">
        <w:tc>
          <w:tcPr>
            <w:tcW w:w="1436" w:type="pct"/>
            <w:shd w:val="clear" w:color="auto" w:fill="auto"/>
          </w:tcPr>
          <w:p w14:paraId="7D6BCC8F" w14:textId="7AC727D5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XML</w:t>
            </w:r>
          </w:p>
        </w:tc>
        <w:tc>
          <w:tcPr>
            <w:tcW w:w="3564" w:type="pct"/>
            <w:shd w:val="clear" w:color="auto" w:fill="auto"/>
          </w:tcPr>
          <w:p w14:paraId="2B938309" w14:textId="2CB5C17F" w:rsidR="00F94DD7" w:rsidRPr="00F94DD7" w:rsidRDefault="00F94DD7" w:rsidP="00F02CCF">
            <w:pPr>
              <w:spacing w:line="360" w:lineRule="auto"/>
              <w:contextualSpacing/>
              <w:rPr>
                <w:lang w:val="en-US"/>
              </w:rPr>
            </w:pP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eXtensible Markup Language —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расширяемый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язык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разметки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 </w:t>
            </w:r>
          </w:p>
        </w:tc>
      </w:tr>
      <w:tr w:rsidR="00F94DD7" w:rsidRPr="00F94DD7" w14:paraId="1B0DDD7C" w14:textId="77777777" w:rsidTr="00FF133D">
        <w:tc>
          <w:tcPr>
            <w:tcW w:w="1436" w:type="pct"/>
            <w:shd w:val="clear" w:color="auto" w:fill="auto"/>
          </w:tcPr>
          <w:p w14:paraId="63A284E1" w14:textId="7667DC24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XSD</w:t>
            </w:r>
          </w:p>
        </w:tc>
        <w:tc>
          <w:tcPr>
            <w:tcW w:w="3564" w:type="pct"/>
            <w:shd w:val="clear" w:color="auto" w:fill="auto"/>
          </w:tcPr>
          <w:p w14:paraId="6CD0A319" w14:textId="7434EEE7" w:rsidR="00F94DD7" w:rsidRPr="00F94DD7" w:rsidRDefault="00F94DD7" w:rsidP="00F02CCF">
            <w:pPr>
              <w:spacing w:line="360" w:lineRule="auto"/>
              <w:contextualSpacing/>
            </w:pPr>
            <w:r w:rsidRPr="00F94DD7">
              <w:rPr>
                <w:rFonts w:eastAsia="Segoe UI"/>
                <w:color w:val="000000"/>
                <w:lang w:eastAsia="zh-CN" w:bidi="hi-IN"/>
              </w:rPr>
              <w:t xml:space="preserve">(XML Schema definition) – язык описания структуры XML-документа, основанный на 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>XML</w:t>
            </w:r>
          </w:p>
        </w:tc>
      </w:tr>
      <w:tr w:rsidR="00F94DD7" w:rsidRPr="00973ACE" w14:paraId="6C5B600F" w14:textId="77777777" w:rsidTr="00FF133D">
        <w:tc>
          <w:tcPr>
            <w:tcW w:w="1436" w:type="pct"/>
            <w:shd w:val="clear" w:color="auto" w:fill="auto"/>
          </w:tcPr>
          <w:p w14:paraId="7DF6AAFF" w14:textId="704D58A0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URI</w:t>
            </w:r>
          </w:p>
        </w:tc>
        <w:tc>
          <w:tcPr>
            <w:tcW w:w="3564" w:type="pct"/>
            <w:shd w:val="clear" w:color="auto" w:fill="auto"/>
          </w:tcPr>
          <w:p w14:paraId="7B0AE761" w14:textId="5F5F9FFD" w:rsidR="00F94DD7" w:rsidRPr="00F94DD7" w:rsidRDefault="00F94DD7" w:rsidP="00F02CCF">
            <w:pPr>
              <w:spacing w:line="360" w:lineRule="auto"/>
              <w:contextualSpacing/>
              <w:rPr>
                <w:lang w:val="en-US"/>
              </w:rPr>
            </w:pP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Unique Resource Identificator –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уникальный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идентификатор</w:t>
            </w:r>
            <w:r w:rsidRPr="00F94DD7">
              <w:rPr>
                <w:rFonts w:eastAsia="Segoe UI"/>
                <w:color w:val="000000"/>
                <w:lang w:val="en-US" w:eastAsia="zh-CN" w:bidi="hi-IN"/>
              </w:rPr>
              <w:t xml:space="preserve"> </w:t>
            </w:r>
            <w:r w:rsidRPr="00F94DD7">
              <w:rPr>
                <w:rFonts w:eastAsia="Segoe UI"/>
                <w:color w:val="000000"/>
                <w:lang w:eastAsia="zh-CN" w:bidi="hi-IN"/>
              </w:rPr>
              <w:t>ресурса</w:t>
            </w:r>
          </w:p>
        </w:tc>
      </w:tr>
      <w:tr w:rsidR="00F94DD7" w:rsidRPr="00F94DD7" w14:paraId="1945DC6B" w14:textId="77777777" w:rsidTr="00FF133D">
        <w:tc>
          <w:tcPr>
            <w:tcW w:w="1436" w:type="pct"/>
            <w:shd w:val="clear" w:color="auto" w:fill="auto"/>
          </w:tcPr>
          <w:p w14:paraId="088107FA" w14:textId="2292D373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Инициатор</w:t>
            </w:r>
          </w:p>
        </w:tc>
        <w:tc>
          <w:tcPr>
            <w:tcW w:w="3564" w:type="pct"/>
            <w:shd w:val="clear" w:color="auto" w:fill="auto"/>
          </w:tcPr>
          <w:p w14:paraId="591BC448" w14:textId="5ED54967" w:rsidR="00F94DD7" w:rsidRPr="00F94DD7" w:rsidRDefault="00F94DD7" w:rsidP="00F02CCF">
            <w:pPr>
              <w:spacing w:line="360" w:lineRule="auto"/>
              <w:contextualSpacing/>
            </w:pPr>
            <w:r w:rsidRPr="00F94DD7">
              <w:t>Система-инициатор взаимодействия с ФГИС «Зерно»</w:t>
            </w:r>
          </w:p>
        </w:tc>
      </w:tr>
      <w:tr w:rsidR="00F94DD7" w:rsidRPr="00F94DD7" w14:paraId="230D278C" w14:textId="77777777" w:rsidTr="00FF133D">
        <w:tc>
          <w:tcPr>
            <w:tcW w:w="1436" w:type="pct"/>
            <w:shd w:val="clear" w:color="auto" w:fill="auto"/>
          </w:tcPr>
          <w:p w14:paraId="2825BBAE" w14:textId="0EF558F5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Ответчик</w:t>
            </w:r>
          </w:p>
        </w:tc>
        <w:tc>
          <w:tcPr>
            <w:tcW w:w="3564" w:type="pct"/>
            <w:shd w:val="clear" w:color="auto" w:fill="auto"/>
          </w:tcPr>
          <w:p w14:paraId="4A9DCEA3" w14:textId="065AC394" w:rsidR="00F94DD7" w:rsidRPr="00F94DD7" w:rsidRDefault="00F94DD7" w:rsidP="00F02CCF">
            <w:pPr>
              <w:spacing w:line="360" w:lineRule="auto"/>
              <w:contextualSpacing/>
            </w:pPr>
            <w:r w:rsidRPr="00F94DD7">
              <w:t>Система-ответчик, обрабатывающая запро</w:t>
            </w:r>
            <w:r>
              <w:t>сы от Инициатора. ФГИС «Зерно»</w:t>
            </w:r>
          </w:p>
        </w:tc>
      </w:tr>
      <w:tr w:rsidR="00F94DD7" w:rsidRPr="00F94DD7" w14:paraId="2C679943" w14:textId="77777777" w:rsidTr="00FF133D">
        <w:tc>
          <w:tcPr>
            <w:tcW w:w="1436" w:type="pct"/>
            <w:shd w:val="clear" w:color="auto" w:fill="auto"/>
          </w:tcPr>
          <w:p w14:paraId="4AB2E1A7" w14:textId="20EED36F" w:rsidR="00F94DD7" w:rsidRPr="00F94DD7" w:rsidRDefault="00F94DD7" w:rsidP="00F02CCF">
            <w:pPr>
              <w:spacing w:before="60" w:line="360" w:lineRule="auto"/>
              <w:contextualSpacing/>
              <w:jc w:val="left"/>
            </w:pPr>
            <w:r w:rsidRPr="00F94DD7">
              <w:rPr>
                <w:rFonts w:eastAsia="Segoe UI"/>
                <w:bCs/>
                <w:color w:val="000000"/>
                <w:lang w:eastAsia="zh-CN" w:bidi="hi-IN"/>
              </w:rPr>
              <w:t>ЭЦП</w:t>
            </w:r>
          </w:p>
        </w:tc>
        <w:tc>
          <w:tcPr>
            <w:tcW w:w="3564" w:type="pct"/>
            <w:shd w:val="clear" w:color="auto" w:fill="auto"/>
          </w:tcPr>
          <w:p w14:paraId="4B879B8F" w14:textId="6B9940AD" w:rsidR="00F94DD7" w:rsidRPr="00F94DD7" w:rsidRDefault="00F94DD7" w:rsidP="00F02CCF">
            <w:pPr>
              <w:spacing w:line="360" w:lineRule="auto"/>
              <w:contextualSpacing/>
            </w:pPr>
            <w:r w:rsidRPr="00F94DD7">
              <w:t>Электронно-цифровая подпись</w:t>
            </w:r>
          </w:p>
        </w:tc>
      </w:tr>
    </w:tbl>
    <w:p w14:paraId="10847BA4" w14:textId="77777777" w:rsidR="00467122" w:rsidRPr="00BB7706" w:rsidRDefault="00467122" w:rsidP="00F02CCF">
      <w:pPr>
        <w:spacing w:line="360" w:lineRule="auto"/>
        <w:jc w:val="center"/>
      </w:pPr>
    </w:p>
    <w:p w14:paraId="2E19324E" w14:textId="77777777" w:rsidR="00F94DD7" w:rsidRDefault="00F94DD7" w:rsidP="00F94DD7">
      <w:pPr>
        <w:pStyle w:val="15"/>
      </w:pPr>
      <w:bookmarkStart w:id="3" w:name="_Toc114498393"/>
      <w:bookmarkStart w:id="4" w:name="_Toc115559216"/>
      <w:bookmarkStart w:id="5" w:name="_Toc88992277"/>
      <w:bookmarkStart w:id="6" w:name="_Toc43508231"/>
      <w:bookmarkStart w:id="7" w:name="_Toc139631809"/>
      <w:r w:rsidRPr="00F94DD7">
        <w:lastRenderedPageBreak/>
        <w:t>Описание</w:t>
      </w:r>
      <w:r>
        <w:t xml:space="preserve"> протокола обмена</w:t>
      </w:r>
      <w:bookmarkEnd w:id="3"/>
      <w:bookmarkEnd w:id="7"/>
    </w:p>
    <w:p w14:paraId="17ABB53A" w14:textId="77777777" w:rsidR="00F94DD7" w:rsidRDefault="00F94DD7" w:rsidP="00F94DD7">
      <w:pPr>
        <w:pStyle w:val="afffd"/>
        <w:rPr>
          <w:rFonts w:eastAsia="Calibri"/>
        </w:rPr>
      </w:pPr>
      <w:r>
        <w:t xml:space="preserve">Информационный обмен между ФГИС «Зерно» и внешними системами выполняется посредством передачи сообщений по протоколу </w:t>
      </w:r>
      <w:r>
        <w:rPr>
          <w:lang w:val="en-US"/>
        </w:rPr>
        <w:t>SOAP</w:t>
      </w:r>
      <w:r w:rsidRPr="00F94DD7">
        <w:rPr>
          <w:lang w:val="ru-RU"/>
        </w:rPr>
        <w:t xml:space="preserve"> </w:t>
      </w:r>
      <w:r>
        <w:t xml:space="preserve">в режиме «Запрос-Ответ». </w:t>
      </w:r>
    </w:p>
    <w:p w14:paraId="31543236" w14:textId="77777777" w:rsidR="00F94DD7" w:rsidRDefault="00F94DD7" w:rsidP="00F94DD7">
      <w:pPr>
        <w:pStyle w:val="afffd"/>
      </w:pPr>
      <w:r>
        <w:t>В режиме «запрос-ответ», стороной, инициирующей передачи, является внешняя система-инициатор, которая формирует исходное сообщение-запрос. Ответчиком, пассивной стороной обмена является ФГИС «Зерно», которая формирует сообщение-ответ.</w:t>
      </w:r>
    </w:p>
    <w:p w14:paraId="061707AE" w14:textId="77777777" w:rsidR="00F94DD7" w:rsidRDefault="00F94DD7" w:rsidP="00F94DD7">
      <w:pPr>
        <w:pStyle w:val="afffd"/>
      </w:pPr>
      <w:r>
        <w:t xml:space="preserve">Все вызовы синхронные: инициатор выполняет синхронный вызов сервиса ФГИС «Зерно» и получает немедленный ответ, являющийся результатом вызова, но не результатом обработки поступившего запроса. </w:t>
      </w:r>
    </w:p>
    <w:p w14:paraId="3C8E4B51" w14:textId="77777777" w:rsidR="00F94DD7" w:rsidRDefault="00F94DD7" w:rsidP="00F94DD7">
      <w:pPr>
        <w:pStyle w:val="afffd"/>
      </w:pPr>
      <w:r>
        <w:t xml:space="preserve">Обработка поступивших запросов выполняется асинхронно: запросы ставятся в очередь и обрабатываются по наличию свободных ресурсов. Результат обработки размещается в выходной очереди, откуда система-инициатор может его забрать. </w:t>
      </w:r>
    </w:p>
    <w:p w14:paraId="39EC499A" w14:textId="77777777" w:rsidR="00F94DD7" w:rsidRDefault="00F94DD7" w:rsidP="00F94DD7">
      <w:pPr>
        <w:pStyle w:val="afffd"/>
      </w:pPr>
      <w:r>
        <w:t>После получения ответа из очереди и его последующей обработки, система-инициатор должна послать подтверждение, что сообщение обработано, после чего ответ удаляется из очереди безвозвратно.</w:t>
      </w:r>
    </w:p>
    <w:p w14:paraId="38D0775B" w14:textId="77777777" w:rsidR="00F94DD7" w:rsidRDefault="00F94DD7" w:rsidP="00F94DD7">
      <w:pPr>
        <w:pStyle w:val="23"/>
      </w:pPr>
      <w:bookmarkStart w:id="8" w:name="_Toc114498394"/>
      <w:bookmarkStart w:id="9" w:name="_Toc139631810"/>
      <w:r w:rsidRPr="00F94DD7">
        <w:t>Процесс</w:t>
      </w:r>
      <w:r>
        <w:t xml:space="preserve"> отправки запроса и получения ответа</w:t>
      </w:r>
      <w:bookmarkEnd w:id="8"/>
      <w:bookmarkEnd w:id="9"/>
    </w:p>
    <w:p w14:paraId="307FB2CE" w14:textId="77777777" w:rsidR="00F94DD7" w:rsidRDefault="00F94DD7" w:rsidP="00F94DD7">
      <w:pPr>
        <w:pStyle w:val="afffd"/>
      </w:pPr>
      <w:r>
        <w:t xml:space="preserve">Процесс отправки запроса и получения ответа от ФГИС «Зерно» представляет собой последовательность вызовов </w:t>
      </w:r>
      <w:r>
        <w:rPr>
          <w:lang w:val="en-US"/>
        </w:rPr>
        <w:t>API</w:t>
      </w:r>
      <w:r w:rsidRPr="00F94DD7">
        <w:rPr>
          <w:lang w:val="ru-RU"/>
        </w:rPr>
        <w:t xml:space="preserve"> </w:t>
      </w:r>
      <w:r>
        <w:t>информационными системами Инициатора и Ответчика.</w:t>
      </w:r>
    </w:p>
    <w:p w14:paraId="1CC69DE6" w14:textId="423E1C62" w:rsidR="00F94DD7" w:rsidRDefault="00F94DD7" w:rsidP="00DD2FD9">
      <w:pPr>
        <w:pStyle w:val="afffffffff1"/>
        <w:spacing w:after="240"/>
        <w:jc w:val="center"/>
      </w:pPr>
      <w:r>
        <w:rPr>
          <w:color w:val="000000"/>
        </w:rPr>
        <w:t xml:space="preserve">Рисунок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Рисунок \* ARABIC </w:instrText>
      </w:r>
      <w:r>
        <w:rPr>
          <w:color w:val="000000"/>
        </w:rPr>
        <w:fldChar w:fldCharType="separate"/>
      </w:r>
      <w:r w:rsidR="005329D3">
        <w:rPr>
          <w:noProof/>
          <w:color w:val="000000"/>
        </w:rPr>
        <w:t>1</w:t>
      </w:r>
      <w:r>
        <w:rPr>
          <w:color w:val="000000"/>
        </w:rPr>
        <w:fldChar w:fldCharType="end"/>
      </w:r>
      <w:r>
        <w:rPr>
          <w:color w:val="000000"/>
        </w:rPr>
        <w:t xml:space="preserve"> - Процесс отправки запроса и получения ответа</w:t>
      </w:r>
      <w:r>
        <w:rPr>
          <w:noProof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752" behindDoc="0" locked="0" layoutInCell="0" allowOverlap="1" wp14:anchorId="484952C1" wp14:editId="06D24F1F">
                <wp:simplePos x="0" y="0"/>
                <wp:positionH relativeFrom="column">
                  <wp:align>center</wp:align>
                </wp:positionH>
                <wp:positionV relativeFrom="paragraph">
                  <wp:posOffset>635</wp:posOffset>
                </wp:positionV>
                <wp:extent cx="4588510" cy="3898265"/>
                <wp:effectExtent l="0" t="0" r="2540" b="6985"/>
                <wp:wrapTopAndBottom/>
                <wp:docPr id="174" name="Прямоугольник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88510" cy="3898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A957E76" w14:textId="3C3603CC" w:rsidR="00B15BEA" w:rsidRDefault="00B15BEA" w:rsidP="00F94DD7">
                            <w:pPr>
                              <w:pStyle w:val="affffffffff1"/>
                              <w:keepNext/>
                              <w:spacing w:before="120" w:after="120"/>
                              <w:jc w:val="center"/>
                              <w:rPr>
                                <w:color w:val="000000"/>
                              </w:rPr>
                            </w:pPr>
                            <w:r w:rsidRPr="00F94DD7">
                              <w:rPr>
                                <w:rFonts w:ascii="Calibri" w:hAnsi="Calibri"/>
                                <w:i w:val="0"/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 wp14:anchorId="3C6144B4" wp14:editId="6EF148EA">
                                  <wp:extent cx="4587875" cy="3554095"/>
                                  <wp:effectExtent l="0" t="0" r="3175" b="8255"/>
                                  <wp:docPr id="173" name="Рисунок 1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Изображение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87875" cy="35540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952C1" id="Прямоугольник 174" o:spid="_x0000_s1026" style="position:absolute;left:0;text-align:left;margin-left:0;margin-top:.05pt;width:361.3pt;height:306.95pt;z-index:25165875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" o:allowincell="f" stroked="f" strokeweight="0">
                <v:textbox inset="0,0,0,0">
                  <w:txbxContent>
                    <w:p w14:paraId="7A957E76" w14:textId="3C3603CC" w:rsidR="00B15BEA" w:rsidRDefault="00B15BEA" w:rsidP="00F94DD7">
                      <w:pPr>
                        <w:pStyle w:val="affffffffff1"/>
                        <w:keepNext/>
                        <w:spacing w:before="120" w:after="120"/>
                        <w:jc w:val="center"/>
                        <w:rPr>
                          <w:color w:val="000000"/>
                        </w:rPr>
                      </w:pPr>
                      <w:r w:rsidRPr="00F94DD7">
                        <w:rPr>
                          <w:rFonts w:ascii="Calibri" w:hAnsi="Calibri"/>
                          <w:i w:val="0"/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 wp14:anchorId="3C6144B4" wp14:editId="6EF148EA">
                            <wp:extent cx="4587875" cy="3554095"/>
                            <wp:effectExtent l="0" t="0" r="3175" b="8255"/>
                            <wp:docPr id="173" name="Рисунок 1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Изображение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87875" cy="35540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14:paraId="589DC661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lastRenderedPageBreak/>
        <w:t xml:space="preserve">Система-инициатор формирует запрос к ФГИС «Зерно». </w:t>
      </w:r>
    </w:p>
    <w:p w14:paraId="37D0574C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 xml:space="preserve">Вызов сервиса ФГИС «Зерно» для передачи сообщения типа </w:t>
      </w:r>
      <w:r w:rsidRPr="00F94DD7">
        <w:rPr>
          <w:iCs/>
        </w:rPr>
        <w:t>SendRequestRequest</w:t>
      </w:r>
      <w:r>
        <w:t xml:space="preserve">. </w:t>
      </w:r>
    </w:p>
    <w:p w14:paraId="4EB1D334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 xml:space="preserve">Получение ответа от ФГИС «Зерно» с результатом выполнения запроса типа </w:t>
      </w:r>
      <w:r w:rsidRPr="00F94DD7">
        <w:rPr>
          <w:iCs/>
          <w:lang w:val="en-US"/>
        </w:rPr>
        <w:t>SendRequestResponse</w:t>
      </w:r>
      <w:r>
        <w:t xml:space="preserve">: </w:t>
      </w:r>
    </w:p>
    <w:p w14:paraId="17004E81" w14:textId="77777777" w:rsidR="00F94DD7" w:rsidRDefault="00F94DD7" w:rsidP="001C7AEC">
      <w:pPr>
        <w:pStyle w:val="afffd"/>
        <w:numPr>
          <w:ilvl w:val="0"/>
          <w:numId w:val="57"/>
        </w:numPr>
      </w:pPr>
      <w:r>
        <w:t>сообщение принято к обработке и помещено в очередь входящих сообщений;</w:t>
      </w:r>
    </w:p>
    <w:p w14:paraId="01D071D3" w14:textId="77777777" w:rsidR="00F94DD7" w:rsidRDefault="00F94DD7" w:rsidP="001C7AEC">
      <w:pPr>
        <w:pStyle w:val="afffd"/>
        <w:numPr>
          <w:ilvl w:val="0"/>
          <w:numId w:val="57"/>
        </w:numPr>
      </w:pPr>
      <w:r>
        <w:t>сообщение от системы-инициатора не может быть принято, так как инициатор не зарегистрирован во ФГИС «Зерно»;</w:t>
      </w:r>
    </w:p>
    <w:p w14:paraId="34AB5FA7" w14:textId="77777777" w:rsidR="00F94DD7" w:rsidRDefault="00F94DD7" w:rsidP="001C7AEC">
      <w:pPr>
        <w:pStyle w:val="afffd"/>
        <w:numPr>
          <w:ilvl w:val="0"/>
          <w:numId w:val="57"/>
        </w:numPr>
      </w:pPr>
      <w:r>
        <w:t xml:space="preserve">сообщение не прошло форматно-логический контроль и не может быть обработано. </w:t>
      </w:r>
    </w:p>
    <w:p w14:paraId="2D8165C2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>Выполнение запроса ФГИС «Зерно».</w:t>
      </w:r>
    </w:p>
    <w:p w14:paraId="58299705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>Подготовка ответа ФГИС «Зерно» и его постановка в очередь исходящих сообщений.</w:t>
      </w:r>
    </w:p>
    <w:p w14:paraId="4E9388F6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 xml:space="preserve">Вызов сервиса ФГИС «Зерно» для передачи сообщения типа </w:t>
      </w:r>
      <w:r w:rsidRPr="00F94DD7">
        <w:t xml:space="preserve">SendResponseRequest </w:t>
      </w:r>
      <w:r>
        <w:t>для</w:t>
      </w:r>
      <w:r w:rsidRPr="00F94DD7">
        <w:t xml:space="preserve"> </w:t>
      </w:r>
      <w:r>
        <w:t>получения результата предыдущих запросов.</w:t>
      </w:r>
    </w:p>
    <w:p w14:paraId="0CFA1FA9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 xml:space="preserve">Получение ответа типа </w:t>
      </w:r>
      <w:r w:rsidRPr="00F94DD7">
        <w:t xml:space="preserve">SendResponseResponse </w:t>
      </w:r>
      <w:r>
        <w:t>от ФГИС «Зерно» с результатом. Результатом является:</w:t>
      </w:r>
    </w:p>
    <w:p w14:paraId="729D4526" w14:textId="77777777" w:rsidR="00F94DD7" w:rsidRDefault="00F94DD7" w:rsidP="001C7AEC">
      <w:pPr>
        <w:pStyle w:val="afffd"/>
        <w:numPr>
          <w:ilvl w:val="0"/>
          <w:numId w:val="58"/>
        </w:numPr>
      </w:pPr>
      <w:r>
        <w:t>данные, полученные в результате выполнения запроса и находящиеся в очереди исходящих сообщений;</w:t>
      </w:r>
    </w:p>
    <w:p w14:paraId="1672A9D5" w14:textId="77777777" w:rsidR="00F94DD7" w:rsidRDefault="00F94DD7" w:rsidP="001C7AEC">
      <w:pPr>
        <w:pStyle w:val="afffd"/>
        <w:numPr>
          <w:ilvl w:val="0"/>
          <w:numId w:val="58"/>
        </w:numPr>
      </w:pPr>
      <w:r>
        <w:t>пустой ответ, если очередь исходящих сообщений пуста.</w:t>
      </w:r>
    </w:p>
    <w:p w14:paraId="47EA20ED" w14:textId="77777777" w:rsidR="00F94DD7" w:rsidRDefault="00F94DD7" w:rsidP="001C7AEC">
      <w:pPr>
        <w:pStyle w:val="afffd"/>
        <w:numPr>
          <w:ilvl w:val="0"/>
          <w:numId w:val="56"/>
        </w:numPr>
        <w:ind w:left="1134" w:hanging="425"/>
      </w:pPr>
      <w:r>
        <w:t xml:space="preserve">Вызов сервиса ФГИС «Зерно» для подтверждения получения ответа </w:t>
      </w:r>
      <w:r w:rsidRPr="00F94DD7">
        <w:rPr>
          <w:iCs/>
        </w:rPr>
        <w:t>AckRequest</w:t>
      </w:r>
      <w:r>
        <w:t>.</w:t>
      </w:r>
    </w:p>
    <w:p w14:paraId="7BFE080C" w14:textId="77777777" w:rsidR="00F94DD7" w:rsidRPr="00F94DD7" w:rsidRDefault="00F94DD7" w:rsidP="00F94DD7">
      <w:pPr>
        <w:pStyle w:val="afffd"/>
      </w:pPr>
      <w:r w:rsidRPr="00F94DD7">
        <w:t xml:space="preserve">Наименования перечисленных выше элементов образуются из слов </w:t>
      </w:r>
      <w:r w:rsidRPr="00F94DD7">
        <w:rPr>
          <w:iCs/>
        </w:rPr>
        <w:t>Send</w:t>
      </w:r>
      <w:r w:rsidRPr="00F94DD7">
        <w:t xml:space="preserve"> и </w:t>
      </w:r>
      <w:r w:rsidRPr="00F94DD7">
        <w:rPr>
          <w:iCs/>
        </w:rPr>
        <w:t>Request/Response</w:t>
      </w:r>
      <w:r w:rsidRPr="00F94DD7">
        <w:t>, соответствующих назначению элемента. Первая часть в имени элемента образуется словом «</w:t>
      </w:r>
      <w:r w:rsidRPr="00F94DD7">
        <w:rPr>
          <w:iCs/>
        </w:rPr>
        <w:t>Send</w:t>
      </w:r>
      <w:r w:rsidRPr="00F94DD7">
        <w:t>», которое соответствует выполняемому действию с точки зрения Инициатора взаимодействия. Так, с точки зрения инициатора, он посылает (</w:t>
      </w:r>
      <w:r w:rsidRPr="00F94DD7">
        <w:rPr>
          <w:iCs/>
        </w:rPr>
        <w:t>Send</w:t>
      </w:r>
      <w:r w:rsidRPr="00F94DD7">
        <w:t>) запрос. Вторая часть образуется словом «</w:t>
      </w:r>
      <w:r w:rsidRPr="00F94DD7">
        <w:rPr>
          <w:iCs/>
        </w:rPr>
        <w:t>Request</w:t>
      </w:r>
      <w:r w:rsidRPr="00F94DD7">
        <w:t>» или «</w:t>
      </w:r>
      <w:r w:rsidRPr="00F94DD7">
        <w:rPr>
          <w:iCs/>
        </w:rPr>
        <w:t>Response</w:t>
      </w:r>
      <w:r w:rsidRPr="00F94DD7">
        <w:t>» и определяет назначение сообщения с точки зрения бизнес-логики: слово «</w:t>
      </w:r>
      <w:r w:rsidRPr="00F94DD7">
        <w:rPr>
          <w:iCs/>
        </w:rPr>
        <w:t>Request</w:t>
      </w:r>
      <w:r w:rsidRPr="00F94DD7">
        <w:t>» означает запрос от инициатора к ответчику, а слово «</w:t>
      </w:r>
      <w:r w:rsidRPr="00F94DD7">
        <w:rPr>
          <w:iCs/>
        </w:rPr>
        <w:t>Response</w:t>
      </w:r>
      <w:r w:rsidRPr="00F94DD7">
        <w:t>» означает ответ от ответчика к инициатору. Третья часть образуется также словом «</w:t>
      </w:r>
      <w:r w:rsidRPr="00F94DD7">
        <w:rPr>
          <w:iCs/>
        </w:rPr>
        <w:t>Request</w:t>
      </w:r>
      <w:r w:rsidRPr="00F94DD7">
        <w:t>» или «</w:t>
      </w:r>
      <w:r w:rsidRPr="00F94DD7">
        <w:rPr>
          <w:iCs/>
        </w:rPr>
        <w:t>Response</w:t>
      </w:r>
      <w:r w:rsidRPr="00F94DD7">
        <w:t>», но несёт другой смысл: слово «</w:t>
      </w:r>
      <w:r w:rsidRPr="00F94DD7">
        <w:rPr>
          <w:iCs/>
        </w:rPr>
        <w:t>Request</w:t>
      </w:r>
      <w:r w:rsidRPr="00F94DD7">
        <w:t>» соответствует SOAP-запросу, а слово «</w:t>
      </w:r>
      <w:r w:rsidRPr="00F94DD7">
        <w:rPr>
          <w:iCs/>
        </w:rPr>
        <w:t>Response</w:t>
      </w:r>
      <w:r w:rsidRPr="00F94DD7">
        <w:t>» SOAP-ответу.</w:t>
      </w:r>
    </w:p>
    <w:p w14:paraId="5B87C066" w14:textId="77777777" w:rsidR="00F94DD7" w:rsidRPr="00F94DD7" w:rsidRDefault="00F94DD7" w:rsidP="00F94DD7">
      <w:pPr>
        <w:pStyle w:val="afffd"/>
      </w:pPr>
      <w:r w:rsidRPr="00F94DD7">
        <w:t xml:space="preserve">Элемент </w:t>
      </w:r>
      <w:r w:rsidRPr="00F94DD7">
        <w:rPr>
          <w:iCs/>
        </w:rPr>
        <w:t>AckRequest</w:t>
      </w:r>
      <w:r w:rsidRPr="00F94DD7">
        <w:t xml:space="preserve"> (от </w:t>
      </w:r>
      <w:r w:rsidRPr="00F94DD7">
        <w:rPr>
          <w:iCs/>
        </w:rPr>
        <w:t>acknowledgement request</w:t>
      </w:r>
      <w:r w:rsidRPr="00F94DD7">
        <w:t xml:space="preserve">) является запросом на подтверждение и содержит идентификатор сообщения, получение которого подтверждается методом </w:t>
      </w:r>
      <w:r w:rsidRPr="00F94DD7">
        <w:rPr>
          <w:iCs/>
        </w:rPr>
        <w:t xml:space="preserve">Ack </w:t>
      </w:r>
      <w:r w:rsidRPr="00F94DD7">
        <w:t xml:space="preserve">(от англ. </w:t>
      </w:r>
      <w:r w:rsidRPr="00F94DD7">
        <w:rPr>
          <w:iCs/>
          <w:lang w:val="en-US"/>
        </w:rPr>
        <w:t>Acknowlegement</w:t>
      </w:r>
      <w:r w:rsidRPr="00F94DD7">
        <w:rPr>
          <w:iCs/>
        </w:rPr>
        <w:t>)</w:t>
      </w:r>
      <w:r w:rsidRPr="00F94DD7">
        <w:t>.</w:t>
      </w:r>
    </w:p>
    <w:p w14:paraId="01ECF5A1" w14:textId="77777777" w:rsidR="00F94DD7" w:rsidRPr="00F94DD7" w:rsidRDefault="00F94DD7" w:rsidP="00F94DD7">
      <w:pPr>
        <w:pStyle w:val="afffd"/>
      </w:pPr>
      <w:r w:rsidRPr="00F94DD7">
        <w:t xml:space="preserve">Электронные сообщения передаются в формате XML в кодировке UTF-8, кодировка указывается в заголовке сообщения. </w:t>
      </w:r>
    </w:p>
    <w:p w14:paraId="2EF42C58" w14:textId="77777777" w:rsidR="00F94DD7" w:rsidRDefault="00F94DD7" w:rsidP="00DD2FD9">
      <w:pPr>
        <w:pStyle w:val="15"/>
      </w:pPr>
      <w:bookmarkStart w:id="10" w:name="_Toc114498395"/>
      <w:bookmarkStart w:id="11" w:name="_Toc139631811"/>
      <w:r w:rsidRPr="00DD2FD9">
        <w:lastRenderedPageBreak/>
        <w:t>Структура</w:t>
      </w:r>
      <w:r>
        <w:t xml:space="preserve"> сообщений</w:t>
      </w:r>
      <w:bookmarkEnd w:id="10"/>
      <w:bookmarkEnd w:id="11"/>
    </w:p>
    <w:p w14:paraId="6855FBC4" w14:textId="77777777" w:rsidR="00F94DD7" w:rsidRDefault="00F94DD7" w:rsidP="00DD2FD9">
      <w:pPr>
        <w:pStyle w:val="23"/>
        <w:rPr>
          <w:rFonts w:eastAsia="Microsoft YaHei"/>
        </w:rPr>
      </w:pPr>
      <w:bookmarkStart w:id="12" w:name="_Toc114498396"/>
      <w:bookmarkStart w:id="13" w:name="_Toc139631812"/>
      <w:r w:rsidRPr="00DD2FD9">
        <w:t>Структура</w:t>
      </w:r>
      <w:r>
        <w:t xml:space="preserve"> заголовка</w:t>
      </w:r>
      <w:bookmarkEnd w:id="12"/>
      <w:bookmarkEnd w:id="13"/>
    </w:p>
    <w:p w14:paraId="45A87933" w14:textId="77777777" w:rsidR="00F94DD7" w:rsidRPr="00DD2FD9" w:rsidRDefault="00F94DD7" w:rsidP="00DD2FD9">
      <w:pPr>
        <w:pStyle w:val="afffd"/>
      </w:pPr>
      <w:r w:rsidRPr="00DD2FD9">
        <w:t xml:space="preserve">При формировании HTTP-запроса для передачи сообщения, заполнение заголовков </w:t>
      </w:r>
      <w:r w:rsidRPr="00DD2FD9">
        <w:rPr>
          <w:iCs/>
        </w:rPr>
        <w:t>Content-Type, Content-Length</w:t>
      </w:r>
      <w:r w:rsidRPr="00DD2FD9">
        <w:t xml:space="preserve"> является обязательным.</w:t>
      </w:r>
    </w:p>
    <w:p w14:paraId="6B3E820D" w14:textId="77777777" w:rsidR="00F94DD7" w:rsidRPr="00DD2FD9" w:rsidRDefault="00F94DD7" w:rsidP="00DD2FD9">
      <w:pPr>
        <w:pStyle w:val="afffd"/>
      </w:pPr>
      <w:r w:rsidRPr="00DD2FD9">
        <w:t xml:space="preserve">Значения заголовков </w:t>
      </w:r>
      <w:r w:rsidRPr="00DD2FD9">
        <w:rPr>
          <w:iCs/>
        </w:rPr>
        <w:t>Content-Type</w:t>
      </w:r>
      <w:r w:rsidRPr="00DD2FD9">
        <w:t xml:space="preserve">, </w:t>
      </w:r>
      <w:r w:rsidRPr="00DD2FD9">
        <w:rPr>
          <w:iCs/>
        </w:rPr>
        <w:t>Content-Length</w:t>
      </w:r>
      <w:r w:rsidRPr="00DD2FD9">
        <w:t xml:space="preserve"> должны соответствовать требованиям стандарта rfc2616</w:t>
      </w:r>
      <w:r w:rsidRPr="00DD2FD9">
        <w:rPr>
          <w:rStyle w:val="afffffffff7"/>
        </w:rPr>
        <w:footnoteReference w:id="1"/>
      </w:r>
      <w:r w:rsidRPr="00DD2FD9">
        <w:t>.</w:t>
      </w:r>
    </w:p>
    <w:p w14:paraId="58101579" w14:textId="77777777" w:rsidR="00F94DD7" w:rsidRDefault="00F94DD7" w:rsidP="00DD2FD9">
      <w:pPr>
        <w:pStyle w:val="23"/>
      </w:pPr>
      <w:bookmarkStart w:id="14" w:name="_Toc114498397"/>
      <w:bookmarkStart w:id="15" w:name="_Toc139631813"/>
      <w:r w:rsidRPr="00DD2FD9">
        <w:t>Структура</w:t>
      </w:r>
      <w:r>
        <w:t xml:space="preserve"> сообщения</w:t>
      </w:r>
      <w:bookmarkEnd w:id="14"/>
      <w:bookmarkEnd w:id="15"/>
    </w:p>
    <w:p w14:paraId="7C149A65" w14:textId="77777777" w:rsidR="00F94DD7" w:rsidRDefault="00F94DD7" w:rsidP="00DD2FD9">
      <w:pPr>
        <w:pStyle w:val="afffd"/>
      </w:pPr>
      <w:r>
        <w:t>Структура сообщения запроса ФГИС «Зерно» приведена ниже.</w:t>
      </w:r>
    </w:p>
    <w:p w14:paraId="2345564E" w14:textId="360CAC4D" w:rsidR="00DD2FD9" w:rsidRDefault="00DD2FD9" w:rsidP="00DD2FD9">
      <w:pPr>
        <w:pStyle w:val="affffffffff1"/>
        <w:spacing w:before="120" w:after="120"/>
        <w:jc w:val="center"/>
        <w:rPr>
          <w:color w:val="000000"/>
        </w:rPr>
      </w:pPr>
      <w:r>
        <w:rPr>
          <w:rFonts w:ascii="Calibri" w:hAnsi="Calibri"/>
          <w:noProof/>
          <w:sz w:val="20"/>
          <w:szCs w:val="20"/>
          <w:lang w:eastAsia="ru-RU"/>
        </w:rPr>
        <w:drawing>
          <wp:inline distT="0" distB="0" distL="0" distR="0" wp14:anchorId="1F3AE822" wp14:editId="31E811E1">
            <wp:extent cx="3697605" cy="4389120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605" cy="438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C2F9CC" w14:textId="715D4D33" w:rsidR="00DD2FD9" w:rsidRDefault="00DD2FD9" w:rsidP="00DD2FD9">
      <w:pPr>
        <w:pStyle w:val="afffd"/>
        <w:jc w:val="center"/>
      </w:pPr>
      <w:r>
        <w:t xml:space="preserve">Рисунок </w:t>
      </w:r>
      <w:r w:rsidR="00813B3C">
        <w:fldChar w:fldCharType="begin"/>
      </w:r>
      <w:r w:rsidR="00813B3C">
        <w:instrText xml:space="preserve"> SEQ Рисунок \* ARABIC </w:instrText>
      </w:r>
      <w:r w:rsidR="00813B3C">
        <w:fldChar w:fldCharType="separate"/>
      </w:r>
      <w:r w:rsidR="005329D3">
        <w:rPr>
          <w:noProof/>
        </w:rPr>
        <w:t>2</w:t>
      </w:r>
      <w:r w:rsidR="00813B3C">
        <w:rPr>
          <w:noProof/>
        </w:rPr>
        <w:fldChar w:fldCharType="end"/>
      </w:r>
      <w:r>
        <w:rPr>
          <w:lang w:val="ru-RU"/>
        </w:rPr>
        <w:t xml:space="preserve"> -</w:t>
      </w:r>
      <w:r>
        <w:t xml:space="preserve"> Структура сообщения</w:t>
      </w:r>
    </w:p>
    <w:p w14:paraId="292D08B2" w14:textId="77777777" w:rsidR="00F94DD7" w:rsidRDefault="00F94DD7" w:rsidP="00DD2FD9">
      <w:pPr>
        <w:pStyle w:val="afffd"/>
      </w:pPr>
      <w:r>
        <w:t>Элементы XML-структуры сообщения на рисунке изображены в виде прямоугольников со скруглёнными краями, с привязкой к элементам: имена соответствующих элементов XML-структуры указаны в каждом из прямоугольников.</w:t>
      </w:r>
    </w:p>
    <w:p w14:paraId="3FB364D6" w14:textId="77777777" w:rsidR="00F94DD7" w:rsidRDefault="00F94DD7" w:rsidP="00DD2FD9">
      <w:pPr>
        <w:pStyle w:val="afffd"/>
      </w:pPr>
      <w:r>
        <w:t>Приведённая структура является «конвертом», в котором передаются все сообщения сервиса. Описание элементов дано ниже.</w:t>
      </w:r>
    </w:p>
    <w:p w14:paraId="60304D37" w14:textId="77777777" w:rsidR="00F94DD7" w:rsidRPr="00DD2FD9" w:rsidRDefault="00F94DD7" w:rsidP="001C7AEC">
      <w:pPr>
        <w:pStyle w:val="afffd"/>
        <w:numPr>
          <w:ilvl w:val="0"/>
          <w:numId w:val="59"/>
        </w:numPr>
        <w:ind w:left="1134" w:hanging="425"/>
      </w:pPr>
      <w:r w:rsidRPr="00DD2FD9">
        <w:lastRenderedPageBreak/>
        <w:t xml:space="preserve">Блок данных запроса </w:t>
      </w:r>
      <w:r w:rsidRPr="00DD2FD9">
        <w:rPr>
          <w:iCs/>
          <w:lang w:val="en-US"/>
        </w:rPr>
        <w:t>Message</w:t>
      </w:r>
      <w:r w:rsidRPr="00DD2FD9">
        <w:rPr>
          <w:iCs/>
        </w:rPr>
        <w:t>Data</w:t>
      </w:r>
      <w:r w:rsidRPr="00DD2FD9">
        <w:t>, который включает структурированные сведения сообщения.</w:t>
      </w:r>
    </w:p>
    <w:p w14:paraId="380F3144" w14:textId="77777777" w:rsidR="00F94DD7" w:rsidRPr="00DD2FD9" w:rsidRDefault="00F94DD7" w:rsidP="001C7AEC">
      <w:pPr>
        <w:pStyle w:val="afffd"/>
        <w:numPr>
          <w:ilvl w:val="0"/>
          <w:numId w:val="60"/>
        </w:numPr>
      </w:pPr>
      <w:r w:rsidRPr="00DD2FD9">
        <w:t xml:space="preserve">Идентификатор сообщения </w:t>
      </w:r>
      <w:r w:rsidRPr="00DD2FD9">
        <w:rPr>
          <w:iCs/>
        </w:rPr>
        <w:t>MessageID</w:t>
      </w:r>
      <w:r w:rsidRPr="00DD2FD9">
        <w:t xml:space="preserve">, обязательный идентификатор сообщения в виде UUID версии 1; </w:t>
      </w:r>
    </w:p>
    <w:p w14:paraId="39E1C1F7" w14:textId="77777777" w:rsidR="00F94DD7" w:rsidRPr="00DD2FD9" w:rsidRDefault="00F94DD7" w:rsidP="001C7AEC">
      <w:pPr>
        <w:pStyle w:val="afffd"/>
        <w:numPr>
          <w:ilvl w:val="0"/>
          <w:numId w:val="60"/>
        </w:numPr>
      </w:pPr>
      <w:r w:rsidRPr="00DD2FD9">
        <w:t xml:space="preserve">Идентификатор сообщения </w:t>
      </w:r>
      <w:r w:rsidRPr="00DD2FD9">
        <w:rPr>
          <w:iCs/>
          <w:lang w:val="en-US"/>
        </w:rPr>
        <w:t>Ref</w:t>
      </w:r>
      <w:r w:rsidRPr="00DD2FD9">
        <w:rPr>
          <w:iCs/>
        </w:rPr>
        <w:t>MessageID</w:t>
      </w:r>
      <w:r w:rsidRPr="00DD2FD9">
        <w:t xml:space="preserve">, обязательный идентификатор, указывающий на сообщение, ответом на которое является данное сообщение. Если отправляется запрос </w:t>
      </w:r>
      <w:r w:rsidRPr="00DD2FD9">
        <w:rPr>
          <w:iCs/>
          <w:lang w:val="en-US"/>
        </w:rPr>
        <w:t>SendRequestRequest</w:t>
      </w:r>
      <w:r w:rsidRPr="00DD2FD9">
        <w:rPr>
          <w:lang w:val="en-US"/>
        </w:rPr>
        <w:t xml:space="preserve">, </w:t>
      </w:r>
      <w:r w:rsidRPr="00DD2FD9">
        <w:t xml:space="preserve">то </w:t>
      </w:r>
      <w:r w:rsidRPr="00DD2FD9">
        <w:rPr>
          <w:iCs/>
          <w:lang w:val="en-US"/>
        </w:rPr>
        <w:t>RefMessageID</w:t>
      </w:r>
      <w:r w:rsidRPr="00DD2FD9">
        <w:t xml:space="preserve"> идентичен </w:t>
      </w:r>
      <w:r w:rsidRPr="00DD2FD9">
        <w:rPr>
          <w:iCs/>
          <w:lang w:val="en-US"/>
        </w:rPr>
        <w:t>MessageID</w:t>
      </w:r>
      <w:r w:rsidRPr="00DD2FD9">
        <w:t xml:space="preserve">. </w:t>
      </w:r>
    </w:p>
    <w:p w14:paraId="24DAE66A" w14:textId="77777777" w:rsidR="00F94DD7" w:rsidRPr="00DD2FD9" w:rsidRDefault="00F94DD7" w:rsidP="001C7AEC">
      <w:pPr>
        <w:pStyle w:val="afffd"/>
        <w:numPr>
          <w:ilvl w:val="0"/>
          <w:numId w:val="60"/>
        </w:numPr>
      </w:pPr>
      <w:r w:rsidRPr="00DD2FD9">
        <w:t xml:space="preserve">Блок структурированных сведений запроса </w:t>
      </w:r>
      <w:r w:rsidRPr="00DD2FD9">
        <w:rPr>
          <w:iCs/>
        </w:rPr>
        <w:t>MessagePrimaryContent</w:t>
      </w:r>
      <w:r w:rsidRPr="00DD2FD9">
        <w:t xml:space="preserve">, обязательный элемент, внутри которого содержится XML-документ, определяющий суть запроса и запрашиваемые данные. </w:t>
      </w:r>
    </w:p>
    <w:p w14:paraId="7CC6477F" w14:textId="77777777" w:rsidR="00F94DD7" w:rsidRPr="00DD2FD9" w:rsidRDefault="00F94DD7" w:rsidP="001C7AEC">
      <w:pPr>
        <w:pStyle w:val="afffd"/>
        <w:numPr>
          <w:ilvl w:val="0"/>
          <w:numId w:val="60"/>
        </w:numPr>
      </w:pPr>
      <w:r w:rsidRPr="00DD2FD9">
        <w:rPr>
          <w:iCs/>
          <w:lang w:val="en-US"/>
        </w:rPr>
        <w:t>Content</w:t>
      </w:r>
      <w:r w:rsidRPr="00DD2FD9">
        <w:t xml:space="preserve"> – блок структурированных сведений, данные запроса в формате в соответствии с данной спецификацией. </w:t>
      </w:r>
    </w:p>
    <w:p w14:paraId="5DB1CEEB" w14:textId="77777777" w:rsidR="00F94DD7" w:rsidRPr="00DD2FD9" w:rsidRDefault="00F94DD7" w:rsidP="001C7AEC">
      <w:pPr>
        <w:pStyle w:val="afffd"/>
        <w:numPr>
          <w:ilvl w:val="0"/>
          <w:numId w:val="59"/>
        </w:numPr>
        <w:ind w:left="1134" w:hanging="425"/>
      </w:pPr>
      <w:r w:rsidRPr="00664C1E">
        <w:t>TestMessage</w:t>
      </w:r>
      <w:r w:rsidRPr="00DD2FD9">
        <w:t xml:space="preserve"> – </w:t>
      </w:r>
      <w:r w:rsidRPr="00664C1E">
        <w:t>XML</w:t>
      </w:r>
      <w:r w:rsidRPr="00DD2FD9">
        <w:t xml:space="preserve">-элемент, присутствие которого указывает, что сообщение тестовое и данные, передаваемые в нём носят тестовый характер. Выполнение каких-либо действий с этими данными производиться не будет, хотя полный цикл обработки этих данных может быть пройден. </w:t>
      </w:r>
    </w:p>
    <w:p w14:paraId="095BE9E9" w14:textId="77777777" w:rsidR="00F94DD7" w:rsidRPr="00DD2FD9" w:rsidRDefault="00F94DD7" w:rsidP="001C7AEC">
      <w:pPr>
        <w:pStyle w:val="afffd"/>
        <w:numPr>
          <w:ilvl w:val="0"/>
          <w:numId w:val="59"/>
        </w:numPr>
        <w:ind w:left="1134" w:hanging="425"/>
      </w:pPr>
      <w:r w:rsidRPr="00664C1E">
        <w:t>InformationSystemSignature</w:t>
      </w:r>
      <w:r w:rsidRPr="00DD2FD9">
        <w:t xml:space="preserve"> — Обязательный </w:t>
      </w:r>
      <w:r w:rsidRPr="00664C1E">
        <w:t>XML</w:t>
      </w:r>
      <w:r w:rsidRPr="00DD2FD9">
        <w:t xml:space="preserve">-элемент, содержащий электронно-цифровую подпись системы, а также сертификат системы, на основании которого определяется система-инициатор. </w:t>
      </w:r>
    </w:p>
    <w:p w14:paraId="26294FA3" w14:textId="77777777" w:rsidR="00F94DD7" w:rsidRPr="00DD2FD9" w:rsidRDefault="00F94DD7" w:rsidP="00664C1E">
      <w:pPr>
        <w:pStyle w:val="afffd"/>
      </w:pPr>
      <w:r w:rsidRPr="00DD2FD9">
        <w:t xml:space="preserve">Вложения передаются с помощью механизма оптимизации передачи сообщений MTOM с обязательным применением технологии XML-binary Optimized Packaging. Отдельных элементов, указывающих на наличие или состав вложений не предусмотрено, вместо этого используются элементы внутри </w:t>
      </w:r>
      <w:r w:rsidRPr="00DD2FD9">
        <w:rPr>
          <w:iCs/>
          <w:lang w:val="en-US"/>
        </w:rPr>
        <w:t>Content</w:t>
      </w:r>
      <w:r w:rsidRPr="00DD2FD9">
        <w:rPr>
          <w:iCs/>
        </w:rPr>
        <w:t xml:space="preserve">, </w:t>
      </w:r>
      <w:r w:rsidRPr="00DD2FD9">
        <w:t>и определяются структурой сообщения.</w:t>
      </w:r>
    </w:p>
    <w:p w14:paraId="19E0D857" w14:textId="77777777" w:rsidR="00F94DD7" w:rsidRPr="00DD2FD9" w:rsidRDefault="00F94DD7" w:rsidP="00664C1E">
      <w:pPr>
        <w:pStyle w:val="afffd"/>
      </w:pPr>
      <w:r w:rsidRPr="00DD2FD9">
        <w:t xml:space="preserve">Передача вложений посредством </w:t>
      </w:r>
      <w:r w:rsidRPr="00DD2FD9">
        <w:rPr>
          <w:lang w:val="en-US"/>
        </w:rPr>
        <w:t>FTP</w:t>
      </w:r>
      <w:r w:rsidRPr="00DD2FD9">
        <w:t xml:space="preserve"> или других механизмов не предусмотрено и планов на такое взаимодействие нет.</w:t>
      </w:r>
    </w:p>
    <w:p w14:paraId="61D836F4" w14:textId="77777777" w:rsidR="00F94DD7" w:rsidRDefault="00F94DD7" w:rsidP="00664C1E">
      <w:pPr>
        <w:pStyle w:val="15"/>
      </w:pPr>
      <w:bookmarkStart w:id="16" w:name="_Toc114498398"/>
      <w:bookmarkStart w:id="17" w:name="_Toc139631814"/>
      <w:r w:rsidRPr="00664C1E">
        <w:lastRenderedPageBreak/>
        <w:t>Порядок</w:t>
      </w:r>
      <w:r>
        <w:t xml:space="preserve"> использования ЭЦП</w:t>
      </w:r>
      <w:bookmarkEnd w:id="16"/>
      <w:bookmarkEnd w:id="17"/>
    </w:p>
    <w:p w14:paraId="3EC11511" w14:textId="77777777" w:rsidR="00F94DD7" w:rsidRPr="00664C1E" w:rsidRDefault="00F94DD7" w:rsidP="00664C1E">
      <w:pPr>
        <w:pStyle w:val="afffd"/>
        <w:rPr>
          <w:rFonts w:eastAsia="Calibri"/>
        </w:rPr>
      </w:pPr>
      <w:r w:rsidRPr="00664C1E">
        <w:t>Передача запроса от Инициатора к Ответчику сопровождается операциями по формированию и проверке электронных подписей.</w:t>
      </w:r>
    </w:p>
    <w:p w14:paraId="105212A2" w14:textId="77777777" w:rsidR="00F94DD7" w:rsidRPr="00664C1E" w:rsidRDefault="00F94DD7" w:rsidP="00664C1E">
      <w:pPr>
        <w:pStyle w:val="afffd"/>
      </w:pPr>
      <w:r w:rsidRPr="00664C1E">
        <w:t xml:space="preserve">Перед отправкой сообщения с запросом ЭЦП формируется для блока структурированных сведений </w:t>
      </w:r>
      <w:r w:rsidRPr="00664C1E">
        <w:rPr>
          <w:iCs/>
        </w:rPr>
        <w:t>Message</w:t>
      </w:r>
      <w:r w:rsidRPr="00664C1E">
        <w:rPr>
          <w:iCs/>
          <w:lang w:val="en-US"/>
        </w:rPr>
        <w:t>Data</w:t>
      </w:r>
      <w:r w:rsidRPr="00664C1E">
        <w:t>, подписывается содержимое элемента, заключённое между открывающим и закрывающим тегами элемента.</w:t>
      </w:r>
    </w:p>
    <w:p w14:paraId="37A18215" w14:textId="77777777" w:rsidR="00F94DD7" w:rsidRPr="00664C1E" w:rsidRDefault="00F94DD7" w:rsidP="00664C1E">
      <w:pPr>
        <w:pStyle w:val="afffd"/>
      </w:pPr>
      <w:r w:rsidRPr="00664C1E">
        <w:t>Если передаются вложения, то для каждого вложения вычисляется контрольная сумма, которая включается в состав структурированных данных в соответствии со спецификацией данных запроса.</w:t>
      </w:r>
    </w:p>
    <w:p w14:paraId="4A082011" w14:textId="4DD60EF3" w:rsidR="00F94DD7" w:rsidRPr="00664C1E" w:rsidRDefault="00F94DD7" w:rsidP="00664C1E">
      <w:pPr>
        <w:pStyle w:val="afffd"/>
      </w:pPr>
      <w:r w:rsidRPr="00664C1E">
        <w:t>При формировании ЭЦП должны использоваться алго</w:t>
      </w:r>
      <w:r w:rsidR="00664C1E">
        <w:t>ритмы, представленные в таблице</w:t>
      </w:r>
      <w:r w:rsidR="00664C1E">
        <w:rPr>
          <w:lang w:val="ru-RU"/>
        </w:rPr>
        <w:t xml:space="preserve"> ниже (</w:t>
      </w:r>
      <w:r w:rsidRPr="00664C1E">
        <w:fldChar w:fldCharType="begin"/>
      </w:r>
      <w:r w:rsidRPr="00664C1E">
        <w:instrText xml:space="preserve"> REF _Ref513794135 \h  \* MERGEFORMAT </w:instrText>
      </w:r>
      <w:r w:rsidRPr="00664C1E">
        <w:fldChar w:fldCharType="separate"/>
      </w:r>
      <w:r w:rsidR="005329D3">
        <w:t xml:space="preserve">Таблица </w:t>
      </w:r>
      <w:r w:rsidR="005329D3">
        <w:rPr>
          <w:noProof/>
        </w:rPr>
        <w:t>1</w:t>
      </w:r>
      <w:r w:rsidRPr="00664C1E">
        <w:fldChar w:fldCharType="end"/>
      </w:r>
      <w:r w:rsidR="00664C1E">
        <w:rPr>
          <w:lang w:val="ru-RU"/>
        </w:rPr>
        <w:t>)</w:t>
      </w:r>
      <w:r w:rsidRPr="00664C1E">
        <w:t>. Правила формирование ЭЦП заимствовано у СМЭВ и позволяет повторно использовать программный код, разработанный для обмена со СМЭВ.</w:t>
      </w:r>
    </w:p>
    <w:p w14:paraId="34C30E1C" w14:textId="5EB1B7FF" w:rsidR="00F94DD7" w:rsidRDefault="00F94DD7" w:rsidP="00664C1E">
      <w:pPr>
        <w:pStyle w:val="afffffffff1"/>
        <w:keepNext/>
        <w:ind w:firstLine="0"/>
      </w:pPr>
      <w:bookmarkStart w:id="18" w:name="_Ref513794135"/>
      <w:r>
        <w:t xml:space="preserve">Таблица </w:t>
      </w:r>
      <w:fldSimple w:instr=" SEQ Таблица \* ARABIC ">
        <w:r w:rsidR="005329D3">
          <w:rPr>
            <w:noProof/>
          </w:rPr>
          <w:t>1</w:t>
        </w:r>
      </w:fldSimple>
      <w:bookmarkEnd w:id="18"/>
      <w:r>
        <w:t xml:space="preserve"> – Алгоритмы, используемые для формирования ЭЦП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2125"/>
        <w:gridCol w:w="2365"/>
        <w:gridCol w:w="5166"/>
      </w:tblGrid>
      <w:tr w:rsidR="00F94DD7" w:rsidRPr="00664C1E" w14:paraId="1952AFD1" w14:textId="77777777" w:rsidTr="00664C1E">
        <w:trPr>
          <w:tblHeader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10B29" w14:textId="77777777" w:rsidR="00F94DD7" w:rsidRPr="00664C1E" w:rsidRDefault="00F94DD7" w:rsidP="00664C1E">
            <w:pPr>
              <w:pStyle w:val="affffffffff3"/>
              <w:keepNext/>
              <w:rPr>
                <w:b w:val="0"/>
                <w:sz w:val="24"/>
                <w:szCs w:val="24"/>
              </w:rPr>
            </w:pP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E635" w14:textId="77777777" w:rsidR="00F94DD7" w:rsidRPr="00664C1E" w:rsidRDefault="00F94DD7" w:rsidP="00664C1E">
            <w:pPr>
              <w:pStyle w:val="affffffffff3"/>
              <w:keepNext/>
              <w:rPr>
                <w:rFonts w:cs="Times New Roman"/>
                <w:b w:val="0"/>
                <w:sz w:val="24"/>
                <w:szCs w:val="24"/>
              </w:rPr>
            </w:pPr>
            <w:r w:rsidRPr="00664C1E">
              <w:rPr>
                <w:b w:val="0"/>
                <w:sz w:val="24"/>
                <w:szCs w:val="24"/>
              </w:rPr>
              <w:t>Наименование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4F94" w14:textId="77777777" w:rsidR="00F94DD7" w:rsidRPr="00664C1E" w:rsidRDefault="00F94DD7" w:rsidP="00664C1E">
            <w:pPr>
              <w:pStyle w:val="affffffffff3"/>
              <w:keepNext/>
              <w:rPr>
                <w:rFonts w:cs="Times New Roman"/>
                <w:b w:val="0"/>
                <w:sz w:val="24"/>
                <w:szCs w:val="24"/>
              </w:rPr>
            </w:pPr>
            <w:r w:rsidRPr="00664C1E">
              <w:rPr>
                <w:b w:val="0"/>
                <w:sz w:val="24"/>
                <w:szCs w:val="24"/>
              </w:rPr>
              <w:t>URI</w:t>
            </w:r>
          </w:p>
        </w:tc>
      </w:tr>
      <w:tr w:rsidR="00F94DD7" w:rsidRPr="00973ACE" w14:paraId="0459DF1C" w14:textId="77777777" w:rsidTr="00664C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FB09B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Расчёт хеш-суммы, 256 бит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6EF52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ГОСТ Р 34.11-2012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7DB6E" w14:textId="77777777" w:rsidR="00F94DD7" w:rsidRPr="00664C1E" w:rsidRDefault="00F94DD7">
            <w:pPr>
              <w:pStyle w:val="affffffffff0"/>
              <w:rPr>
                <w:sz w:val="24"/>
                <w:szCs w:val="24"/>
                <w:lang w:val="en-US"/>
              </w:rPr>
            </w:pPr>
            <w:r w:rsidRPr="00664C1E">
              <w:rPr>
                <w:sz w:val="24"/>
                <w:szCs w:val="24"/>
                <w:lang w:val="en-US"/>
              </w:rPr>
              <w:t>urn:ietf:params:xml:ns:cpxmlsec:algorithms:gostr34112012-256</w:t>
            </w:r>
          </w:p>
        </w:tc>
      </w:tr>
      <w:tr w:rsidR="00F94DD7" w:rsidRPr="00973ACE" w14:paraId="1926A505" w14:textId="77777777" w:rsidTr="00664C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0E7FA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Формирование подписи  по алгоритму ГОСТ 34.10-2012, 256 бит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01B25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ГОСТ Р 34.10-2012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E0C31" w14:textId="77777777" w:rsidR="00F94DD7" w:rsidRPr="00664C1E" w:rsidRDefault="00F94DD7">
            <w:pPr>
              <w:pStyle w:val="affffffffff0"/>
              <w:rPr>
                <w:sz w:val="24"/>
                <w:szCs w:val="24"/>
                <w:lang w:val="en-US"/>
              </w:rPr>
            </w:pPr>
            <w:r w:rsidRPr="00664C1E">
              <w:rPr>
                <w:sz w:val="24"/>
                <w:szCs w:val="24"/>
                <w:lang w:val="en-US"/>
              </w:rPr>
              <w:t>urn:ietf:params:xml:ns:cpxmlsec:algorithms:gostr34102012-gostr34112012-256</w:t>
            </w:r>
          </w:p>
        </w:tc>
      </w:tr>
      <w:tr w:rsidR="00F94DD7" w:rsidRPr="00973ACE" w14:paraId="26544896" w14:textId="77777777" w:rsidTr="00664C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575E6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Канонизация для XMLDSig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8E487" w14:textId="77777777" w:rsidR="00F94DD7" w:rsidRPr="00664C1E" w:rsidRDefault="00F94DD7">
            <w:pPr>
              <w:pStyle w:val="affffffffff0"/>
              <w:rPr>
                <w:sz w:val="24"/>
                <w:szCs w:val="24"/>
                <w:lang w:val="en-US"/>
              </w:rPr>
            </w:pPr>
            <w:r w:rsidRPr="00664C1E">
              <w:rPr>
                <w:sz w:val="24"/>
                <w:szCs w:val="24"/>
                <w:lang w:val="en-US"/>
              </w:rPr>
              <w:t xml:space="preserve">Exclusive XML Canonicalization </w:t>
            </w:r>
            <w:r w:rsidRPr="00664C1E">
              <w:rPr>
                <w:sz w:val="24"/>
                <w:szCs w:val="24"/>
              </w:rPr>
              <w:t>от</w:t>
            </w:r>
            <w:r w:rsidRPr="00664C1E">
              <w:rPr>
                <w:sz w:val="24"/>
                <w:szCs w:val="24"/>
                <w:lang w:val="en-US"/>
              </w:rPr>
              <w:t xml:space="preserve"> 18 </w:t>
            </w:r>
            <w:r w:rsidRPr="00664C1E">
              <w:rPr>
                <w:sz w:val="24"/>
                <w:szCs w:val="24"/>
              </w:rPr>
              <w:t>июля</w:t>
            </w:r>
            <w:r w:rsidRPr="00664C1E">
              <w:rPr>
                <w:sz w:val="24"/>
                <w:szCs w:val="24"/>
                <w:lang w:val="en-US"/>
              </w:rPr>
              <w:t xml:space="preserve"> 2002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3DF24" w14:textId="28084CA2" w:rsidR="00F94DD7" w:rsidRPr="00664C1E" w:rsidRDefault="00DA3C8F">
            <w:pPr>
              <w:pStyle w:val="affffffffff0"/>
              <w:rPr>
                <w:sz w:val="24"/>
                <w:szCs w:val="24"/>
                <w:lang w:val="en-US"/>
              </w:rPr>
            </w:pPr>
            <w:hyperlink r:id="rId16" w:history="1">
              <w:r w:rsidR="00F94DD7" w:rsidRPr="00664C1E">
                <w:rPr>
                  <w:rStyle w:val="afe"/>
                  <w:sz w:val="24"/>
                  <w:szCs w:val="24"/>
                  <w:lang w:val="en-US"/>
                </w:rPr>
                <w:t>http://www.w3.org/2001/10/xml-exc-c14n#</w:t>
              </w:r>
            </w:hyperlink>
          </w:p>
        </w:tc>
      </w:tr>
      <w:tr w:rsidR="00F94DD7" w:rsidRPr="00973ACE" w14:paraId="5A6E8C65" w14:textId="77777777" w:rsidTr="00664C1E"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17A89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Дополнительная трансформация для XMLDSig</w:t>
            </w:r>
          </w:p>
        </w:tc>
        <w:tc>
          <w:tcPr>
            <w:tcW w:w="2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69DA8" w14:textId="77777777" w:rsidR="00F94DD7" w:rsidRPr="00664C1E" w:rsidRDefault="00F94DD7">
            <w:pPr>
              <w:pStyle w:val="affffffffff0"/>
              <w:rPr>
                <w:sz w:val="24"/>
                <w:szCs w:val="24"/>
              </w:rPr>
            </w:pPr>
            <w:r w:rsidRPr="00664C1E">
              <w:rPr>
                <w:sz w:val="24"/>
                <w:szCs w:val="24"/>
              </w:rPr>
              <w:t>Нормализация СМЭВ</w:t>
            </w:r>
          </w:p>
        </w:tc>
        <w:tc>
          <w:tcPr>
            <w:tcW w:w="5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AFF3C" w14:textId="617099D9" w:rsidR="00F94DD7" w:rsidRPr="00664C1E" w:rsidRDefault="00DA3C8F">
            <w:pPr>
              <w:pStyle w:val="affffffffff0"/>
              <w:rPr>
                <w:sz w:val="24"/>
                <w:szCs w:val="24"/>
                <w:lang w:val="en-US"/>
              </w:rPr>
            </w:pPr>
            <w:hyperlink r:id="rId17" w:history="1">
              <w:r w:rsidR="00F94DD7" w:rsidRPr="00664C1E">
                <w:rPr>
                  <w:rStyle w:val="afe"/>
                  <w:sz w:val="24"/>
                  <w:szCs w:val="24"/>
                  <w:lang w:val="en-US"/>
                </w:rPr>
                <w:t>urn://smev-gov-ru/xmldsig/transform</w:t>
              </w:r>
            </w:hyperlink>
          </w:p>
        </w:tc>
      </w:tr>
    </w:tbl>
    <w:p w14:paraId="2CEA35F1" w14:textId="77777777" w:rsidR="00F94DD7" w:rsidRPr="00F51DB5" w:rsidRDefault="00F94DD7" w:rsidP="00664C1E">
      <w:pPr>
        <w:pStyle w:val="23"/>
        <w:rPr>
          <w:szCs w:val="24"/>
        </w:rPr>
      </w:pPr>
      <w:bookmarkStart w:id="19" w:name="_Toc114498399"/>
      <w:bookmarkStart w:id="20" w:name="_Toc139631815"/>
      <w:r w:rsidRPr="00F51DB5">
        <w:rPr>
          <w:szCs w:val="24"/>
        </w:rPr>
        <w:t>Структура ЭЦП</w:t>
      </w:r>
      <w:bookmarkEnd w:id="19"/>
      <w:bookmarkEnd w:id="20"/>
    </w:p>
    <w:p w14:paraId="302438D7" w14:textId="77777777" w:rsidR="00F94DD7" w:rsidRDefault="00F94DD7" w:rsidP="00664C1E">
      <w:pPr>
        <w:pStyle w:val="afffd"/>
      </w:pPr>
      <w:r>
        <w:t>Формат подписи: версия 1.5 спецификации PKCS#7</w:t>
      </w:r>
      <w:r>
        <w:rPr>
          <w:rStyle w:val="afffffffff7"/>
        </w:rPr>
        <w:footnoteReference w:id="2"/>
      </w:r>
    </w:p>
    <w:p w14:paraId="78A56539" w14:textId="77777777" w:rsidR="00F94DD7" w:rsidRDefault="00F94DD7" w:rsidP="00664C1E">
      <w:pPr>
        <w:pStyle w:val="afffd"/>
      </w:pPr>
      <w:r>
        <w:t>На формат подписи накладываются следующие ограничения:</w:t>
      </w:r>
    </w:p>
    <w:p w14:paraId="7C2922BB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 xml:space="preserve">Для корневого элемента </w:t>
      </w:r>
      <w:r w:rsidRPr="00664C1E">
        <w:rPr>
          <w:iCs/>
        </w:rPr>
        <w:t>ContentInfo</w:t>
      </w:r>
      <w:r w:rsidRPr="00664C1E">
        <w:t xml:space="preserve"> единственный допустимый </w:t>
      </w:r>
      <w:r w:rsidRPr="00664C1E">
        <w:rPr>
          <w:iCs/>
        </w:rPr>
        <w:t>contentType</w:t>
      </w:r>
      <w:r w:rsidRPr="00664C1E">
        <w:t xml:space="preserve"> - </w:t>
      </w:r>
      <w:r w:rsidRPr="00664C1E">
        <w:rPr>
          <w:iCs/>
        </w:rPr>
        <w:t>SignedData</w:t>
      </w:r>
      <w:r w:rsidRPr="00664C1E">
        <w:t>.</w:t>
      </w:r>
    </w:p>
    <w:p w14:paraId="512656D8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lastRenderedPageBreak/>
        <w:t xml:space="preserve">Подпись должна быть </w:t>
      </w:r>
      <w:r w:rsidRPr="00664C1E">
        <w:rPr>
          <w:iCs/>
          <w:lang w:val="en-US"/>
        </w:rPr>
        <w:t>detached</w:t>
      </w:r>
      <w:r w:rsidRPr="00664C1E">
        <w:t xml:space="preserve">, т.е. для элемента </w:t>
      </w:r>
      <w:r w:rsidRPr="00664C1E">
        <w:rPr>
          <w:iCs/>
        </w:rPr>
        <w:t>SignedData/contentInfo/contentType</w:t>
      </w:r>
      <w:r w:rsidRPr="00664C1E">
        <w:t xml:space="preserve"> единственное допустимое значение - 1.2.840.113549.1.7.1, а элемент </w:t>
      </w:r>
      <w:r w:rsidRPr="00664C1E">
        <w:rPr>
          <w:iCs/>
        </w:rPr>
        <w:t>SignedData/contentInfo/content</w:t>
      </w:r>
      <w:r w:rsidRPr="00664C1E">
        <w:t xml:space="preserve"> должен отсутствовать.</w:t>
      </w:r>
    </w:p>
    <w:p w14:paraId="46DE807F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 xml:space="preserve">Для вычисления </w:t>
      </w:r>
      <w:r w:rsidRPr="00664C1E">
        <w:rPr>
          <w:iCs/>
          <w:lang w:val="en-US"/>
        </w:rPr>
        <w:t>message</w:t>
      </w:r>
      <w:r w:rsidRPr="00664C1E">
        <w:rPr>
          <w:iCs/>
        </w:rPr>
        <w:t xml:space="preserve"> </w:t>
      </w:r>
      <w:r w:rsidRPr="00664C1E">
        <w:rPr>
          <w:iCs/>
          <w:lang w:val="en-US"/>
        </w:rPr>
        <w:t>digest</w:t>
      </w:r>
      <w:r w:rsidRPr="00664C1E">
        <w:t xml:space="preserve"> применяется алгоритм ГОСТ Р 34.11-2012, длина выхода 256 бит.</w:t>
      </w:r>
    </w:p>
    <w:p w14:paraId="60F474C8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>Для генерации ЭЦП применяется алгоритм ГОСТ Р 34.10-2012.</w:t>
      </w:r>
    </w:p>
    <w:p w14:paraId="1D310509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>Разрешено применять только X-509 сертификаты. Сертификаты PKCS#6 запрещены.</w:t>
      </w:r>
    </w:p>
    <w:p w14:paraId="7C9ADEB7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>Запрещено размещать более одной ЭЦП в структуре PKCS#7.</w:t>
      </w:r>
    </w:p>
    <w:p w14:paraId="5C5F1860" w14:textId="77777777" w:rsidR="00F94DD7" w:rsidRPr="00664C1E" w:rsidRDefault="00F94DD7" w:rsidP="001C7AEC">
      <w:pPr>
        <w:pStyle w:val="afffd"/>
        <w:numPr>
          <w:ilvl w:val="0"/>
          <w:numId w:val="61"/>
        </w:numPr>
        <w:ind w:left="993" w:hanging="284"/>
      </w:pPr>
      <w:r w:rsidRPr="00664C1E">
        <w:t xml:space="preserve">В элементе </w:t>
      </w:r>
      <w:r w:rsidRPr="00664C1E">
        <w:rPr>
          <w:iCs/>
        </w:rPr>
        <w:t>SignerInfo</w:t>
      </w:r>
      <w:r w:rsidRPr="00664C1E">
        <w:t xml:space="preserve"> должны присутствовать следующие </w:t>
      </w:r>
      <w:r w:rsidRPr="00664C1E">
        <w:rPr>
          <w:iCs/>
          <w:lang w:val="en-US"/>
        </w:rPr>
        <w:t>authenticated</w:t>
      </w:r>
      <w:r w:rsidRPr="00664C1E">
        <w:rPr>
          <w:iCs/>
        </w:rPr>
        <w:t xml:space="preserve"> </w:t>
      </w:r>
      <w:r w:rsidRPr="00664C1E">
        <w:rPr>
          <w:iCs/>
          <w:lang w:val="en-US"/>
        </w:rPr>
        <w:t>attributes</w:t>
      </w:r>
      <w:r w:rsidRPr="00664C1E">
        <w:t>:</w:t>
      </w:r>
    </w:p>
    <w:p w14:paraId="47370B7E" w14:textId="30694010" w:rsidR="00F94DD7" w:rsidRDefault="00F94DD7" w:rsidP="001C7AEC">
      <w:pPr>
        <w:pStyle w:val="afffd"/>
        <w:numPr>
          <w:ilvl w:val="0"/>
          <w:numId w:val="62"/>
        </w:numPr>
      </w:pPr>
      <w:r>
        <w:t>contentType (1.2.840.113549.1.9.3), всегда имее</w:t>
      </w:r>
      <w:r w:rsidR="00304F56">
        <w:t>т значение 1.2.840.113549.1.7.1</w:t>
      </w:r>
      <w:r w:rsidR="00304F56">
        <w:rPr>
          <w:lang w:val="ru-RU"/>
        </w:rPr>
        <w:t>;</w:t>
      </w:r>
    </w:p>
    <w:p w14:paraId="25C0BAD7" w14:textId="77777777" w:rsidR="00F94DD7" w:rsidRDefault="00F94DD7" w:rsidP="001C7AEC">
      <w:pPr>
        <w:pStyle w:val="afffd"/>
        <w:numPr>
          <w:ilvl w:val="0"/>
          <w:numId w:val="62"/>
        </w:numPr>
      </w:pPr>
      <w:r>
        <w:t>messageDigest (1.2.840.113549.1.9.4), содержит ГОСТ-digest подписываемого файла.</w:t>
      </w:r>
    </w:p>
    <w:p w14:paraId="6DCC8A51" w14:textId="77777777" w:rsidR="00F94DD7" w:rsidRDefault="00F94DD7" w:rsidP="001C7AEC">
      <w:pPr>
        <w:pStyle w:val="afffd"/>
        <w:numPr>
          <w:ilvl w:val="0"/>
          <w:numId w:val="61"/>
        </w:numPr>
        <w:ind w:left="993" w:hanging="284"/>
      </w:pPr>
      <w:r>
        <w:t xml:space="preserve">В формируемой подписи </w:t>
      </w:r>
      <w:r>
        <w:rPr>
          <w:lang w:val="en-US"/>
        </w:rPr>
        <w:t>authenticated</w:t>
      </w:r>
      <w:r w:rsidRPr="00F94DD7">
        <w:t xml:space="preserve"> </w:t>
      </w:r>
      <w:r>
        <w:rPr>
          <w:lang w:val="en-US"/>
        </w:rPr>
        <w:t>attributes</w:t>
      </w:r>
      <w:r>
        <w:t xml:space="preserve"> должны быть упорядочены согласно формату RFC 5652. Пример структуры порядка:</w:t>
      </w:r>
    </w:p>
    <w:p w14:paraId="5AE338D0" w14:textId="50CB7A42" w:rsidR="00F94DD7" w:rsidRDefault="00F94DD7" w:rsidP="001C7AEC">
      <w:pPr>
        <w:pStyle w:val="afffd"/>
        <w:numPr>
          <w:ilvl w:val="0"/>
          <w:numId w:val="63"/>
        </w:numPr>
      </w:pPr>
      <w:r>
        <w:t>1.2.840.113549.1.9.3</w:t>
      </w:r>
      <w:r w:rsidR="00304F56">
        <w:rPr>
          <w:lang w:val="ru-RU"/>
        </w:rPr>
        <w:t>;</w:t>
      </w:r>
    </w:p>
    <w:p w14:paraId="5A077946" w14:textId="291E04A7" w:rsidR="00F94DD7" w:rsidRDefault="00F94DD7" w:rsidP="001C7AEC">
      <w:pPr>
        <w:pStyle w:val="afffd"/>
        <w:numPr>
          <w:ilvl w:val="0"/>
          <w:numId w:val="63"/>
        </w:numPr>
      </w:pPr>
      <w:r>
        <w:t>1.2.840.113549.1.9.5</w:t>
      </w:r>
      <w:r w:rsidR="00304F56">
        <w:rPr>
          <w:lang w:val="ru-RU"/>
        </w:rPr>
        <w:t>;</w:t>
      </w:r>
    </w:p>
    <w:p w14:paraId="6BC459FA" w14:textId="7FA549DD" w:rsidR="00F94DD7" w:rsidRDefault="00F94DD7" w:rsidP="001C7AEC">
      <w:pPr>
        <w:pStyle w:val="afffd"/>
        <w:numPr>
          <w:ilvl w:val="0"/>
          <w:numId w:val="63"/>
        </w:numPr>
        <w:rPr>
          <w:color w:val="000000" w:themeColor="text1"/>
        </w:rPr>
      </w:pPr>
      <w:r>
        <w:t>1.2.840.113549.1.9.4</w:t>
      </w:r>
      <w:r w:rsidR="00304F56">
        <w:rPr>
          <w:lang w:val="ru-RU"/>
        </w:rPr>
        <w:t>.</w:t>
      </w:r>
    </w:p>
    <w:p w14:paraId="66BCCD12" w14:textId="77777777" w:rsidR="00F94DD7" w:rsidRDefault="00F94DD7" w:rsidP="00304F56">
      <w:pPr>
        <w:pStyle w:val="23"/>
        <w:rPr>
          <w:szCs w:val="32"/>
        </w:rPr>
      </w:pPr>
      <w:bookmarkStart w:id="21" w:name="_Toc114498400"/>
      <w:bookmarkStart w:id="22" w:name="_Toc139631816"/>
      <w:r w:rsidRPr="00304F56">
        <w:t>Замечания</w:t>
      </w:r>
      <w:r>
        <w:t xml:space="preserve"> по реализации</w:t>
      </w:r>
      <w:bookmarkEnd w:id="21"/>
      <w:bookmarkEnd w:id="22"/>
      <w:r>
        <w:t xml:space="preserve"> </w:t>
      </w:r>
    </w:p>
    <w:p w14:paraId="7414121D" w14:textId="77777777" w:rsidR="00F94DD7" w:rsidRPr="00304F56" w:rsidRDefault="00F94DD7" w:rsidP="00304F56">
      <w:pPr>
        <w:pStyle w:val="afffd"/>
      </w:pPr>
      <w:r w:rsidRPr="00304F56">
        <w:t>При подписании XML-фрагментов ЭЦП в формате XMLDSig, обязательно использование трансформации urn://smev-gov-ru/xmldsig/transform. Описание алгоритма приведено в документе «</w:t>
      </w:r>
      <w:r w:rsidRPr="00304F56">
        <w:rPr>
          <w:iCs/>
        </w:rPr>
        <w:t>Методические рекомендации по работе с Единой системой межведомственного электронного взаимодействия версия 3.5.0.15</w:t>
      </w:r>
      <w:r w:rsidRPr="00304F56">
        <w:t>», «</w:t>
      </w:r>
      <w:r w:rsidRPr="00304F56">
        <w:rPr>
          <w:iCs/>
        </w:rPr>
        <w:t xml:space="preserve">Приложение А: Алгоритм трансформации </w:t>
      </w:r>
      <w:r w:rsidRPr="00304F56">
        <w:rPr>
          <w:iCs/>
          <w:lang w:val="en-US"/>
        </w:rPr>
        <w:t>XML</w:t>
      </w:r>
      <w:r w:rsidRPr="00304F56">
        <w:t>»</w:t>
      </w:r>
      <w:r w:rsidRPr="00304F56">
        <w:rPr>
          <w:rStyle w:val="afffffffff7"/>
          <w:lang w:val="en-US"/>
        </w:rPr>
        <w:footnoteReference w:id="3"/>
      </w:r>
      <w:r w:rsidRPr="00304F56">
        <w:t xml:space="preserve">. В этом же документе приведена эталонная реализация этого алгоритма на </w:t>
      </w:r>
      <w:r w:rsidRPr="00304F56">
        <w:rPr>
          <w:lang w:val="en-US"/>
        </w:rPr>
        <w:t>Java</w:t>
      </w:r>
      <w:r w:rsidRPr="00304F56">
        <w:t>.</w:t>
      </w:r>
    </w:p>
    <w:p w14:paraId="4107D5ED" w14:textId="77777777" w:rsidR="00F94DD7" w:rsidRPr="00304F56" w:rsidRDefault="00F94DD7" w:rsidP="00304F56">
      <w:pPr>
        <w:pStyle w:val="afffd"/>
        <w:rPr>
          <w:color w:val="000000" w:themeColor="text1"/>
        </w:rPr>
      </w:pPr>
      <w:r w:rsidRPr="00304F56">
        <w:t xml:space="preserve">Для проверки ЭЦП допустимо использовать свободно-распространяемую библиотеку </w:t>
      </w:r>
      <w:r w:rsidRPr="00304F56">
        <w:rPr>
          <w:iCs/>
        </w:rPr>
        <w:t>Bouncy Castle</w:t>
      </w:r>
      <w:r w:rsidRPr="00304F56">
        <w:t>, которая позволяет исключить ошибки проверки подписи в части неверного порядка атрибутов при условии, что перед отправкой сообщения сформирован верный порядок и был корректно рассчитан хэш.</w:t>
      </w:r>
    </w:p>
    <w:p w14:paraId="64A6B472" w14:textId="77777777" w:rsidR="00F94DD7" w:rsidRDefault="00F94DD7" w:rsidP="00304F56">
      <w:pPr>
        <w:pStyle w:val="15"/>
        <w:rPr>
          <w:szCs w:val="32"/>
        </w:rPr>
      </w:pPr>
      <w:bookmarkStart w:id="23" w:name="_Toc114498401"/>
      <w:bookmarkStart w:id="24" w:name="_Toc139631817"/>
      <w:r w:rsidRPr="00304F56">
        <w:lastRenderedPageBreak/>
        <w:t>Описание</w:t>
      </w:r>
      <w:r>
        <w:t xml:space="preserve"> сервиса</w:t>
      </w:r>
      <w:bookmarkEnd w:id="23"/>
      <w:bookmarkEnd w:id="24"/>
    </w:p>
    <w:p w14:paraId="6A6560F6" w14:textId="0E5B7BE6" w:rsidR="00F94DD7" w:rsidRDefault="00F94DD7" w:rsidP="00304F56">
      <w:pPr>
        <w:pStyle w:val="afffd"/>
        <w:rPr>
          <w:rFonts w:eastAsia="Calibri"/>
        </w:rPr>
      </w:pPr>
      <w:r>
        <w:t>API ФГИС «Зерно» - SOAP-сервис. Спецификация сервиса в формате WSDL находится в файле fgis-zerno-api-</w:t>
      </w:r>
      <w:r w:rsidR="00024EF0">
        <w:t>1.0.</w:t>
      </w:r>
      <w:r w:rsidR="006E5625">
        <w:rPr>
          <w:lang w:val="ru-RU"/>
        </w:rPr>
        <w:t>6</w:t>
      </w:r>
      <w:r>
        <w:t>.wsdl. Все данные передаются внутри SOAP Body, SOAP Header может быть пустой.</w:t>
      </w:r>
    </w:p>
    <w:p w14:paraId="4E45BE9E" w14:textId="77777777" w:rsidR="00F94DD7" w:rsidRDefault="00F94DD7" w:rsidP="00304F56">
      <w:pPr>
        <w:pStyle w:val="afffd"/>
      </w:pPr>
      <w:r>
        <w:t>Поддерживаемые операции:</w:t>
      </w:r>
    </w:p>
    <w:p w14:paraId="64AE99E6" w14:textId="05C25FA0" w:rsidR="00F94DD7" w:rsidRPr="00304F56" w:rsidRDefault="00F94DD7" w:rsidP="00304F56">
      <w:pPr>
        <w:pStyle w:val="affffffffff4"/>
        <w:keepNext/>
        <w:spacing w:after="0"/>
        <w:rPr>
          <w:i w:val="0"/>
          <w:color w:val="auto"/>
          <w:sz w:val="24"/>
          <w:szCs w:val="24"/>
        </w:rPr>
      </w:pPr>
      <w:r w:rsidRPr="00304F56">
        <w:rPr>
          <w:i w:val="0"/>
          <w:color w:val="auto"/>
          <w:sz w:val="24"/>
          <w:szCs w:val="24"/>
        </w:rPr>
        <w:t xml:space="preserve">Таблица </w:t>
      </w:r>
      <w:r w:rsidRPr="00304F56">
        <w:rPr>
          <w:i w:val="0"/>
          <w:color w:val="auto"/>
          <w:sz w:val="24"/>
          <w:szCs w:val="24"/>
        </w:rPr>
        <w:fldChar w:fldCharType="begin"/>
      </w:r>
      <w:r w:rsidRPr="00304F56">
        <w:rPr>
          <w:i w:val="0"/>
          <w:color w:val="auto"/>
          <w:sz w:val="24"/>
          <w:szCs w:val="24"/>
        </w:rPr>
        <w:instrText xml:space="preserve"> SEQ Таблица \* ARABIC </w:instrText>
      </w:r>
      <w:r w:rsidRPr="00304F56">
        <w:rPr>
          <w:i w:val="0"/>
          <w:color w:val="auto"/>
          <w:sz w:val="24"/>
          <w:szCs w:val="24"/>
        </w:rPr>
        <w:fldChar w:fldCharType="separate"/>
      </w:r>
      <w:r w:rsidR="005329D3">
        <w:rPr>
          <w:i w:val="0"/>
          <w:noProof/>
          <w:color w:val="auto"/>
          <w:sz w:val="24"/>
          <w:szCs w:val="24"/>
        </w:rPr>
        <w:t>2</w:t>
      </w:r>
      <w:r w:rsidRPr="00304F56">
        <w:rPr>
          <w:i w:val="0"/>
          <w:noProof/>
          <w:color w:val="auto"/>
          <w:sz w:val="24"/>
          <w:szCs w:val="24"/>
        </w:rPr>
        <w:fldChar w:fldCharType="end"/>
      </w:r>
      <w:r w:rsidRPr="00304F56">
        <w:rPr>
          <w:i w:val="0"/>
          <w:color w:val="auto"/>
          <w:sz w:val="24"/>
          <w:szCs w:val="24"/>
        </w:rPr>
        <w:t>: Поддерживаемые операции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4"/>
        <w:gridCol w:w="2605"/>
        <w:gridCol w:w="6571"/>
      </w:tblGrid>
      <w:tr w:rsidR="00F94DD7" w:rsidRPr="00304F56" w14:paraId="6BF755DB" w14:textId="77777777" w:rsidTr="00304F56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52F8FB" w14:textId="77777777" w:rsidR="00F94DD7" w:rsidRPr="00304F56" w:rsidRDefault="00F94DD7" w:rsidP="00304F56">
            <w:pPr>
              <w:pStyle w:val="affffffffff3"/>
              <w:keepNext/>
              <w:rPr>
                <w:b w:val="0"/>
              </w:rPr>
            </w:pPr>
            <w:r w:rsidRPr="00304F56">
              <w:rPr>
                <w:b w:val="0"/>
              </w:rPr>
              <w:t>№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F26624B" w14:textId="77777777" w:rsidR="00F94DD7" w:rsidRPr="00304F56" w:rsidRDefault="00F94DD7" w:rsidP="00304F56">
            <w:pPr>
              <w:pStyle w:val="affffffffff3"/>
              <w:keepNext/>
              <w:rPr>
                <w:b w:val="0"/>
              </w:rPr>
            </w:pPr>
            <w:r w:rsidRPr="00304F56">
              <w:rPr>
                <w:b w:val="0"/>
              </w:rPr>
              <w:t>Операция</w:t>
            </w:r>
          </w:p>
        </w:tc>
        <w:tc>
          <w:tcPr>
            <w:tcW w:w="6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59810" w14:textId="77777777" w:rsidR="00F94DD7" w:rsidRPr="00304F56" w:rsidRDefault="00F94DD7" w:rsidP="00304F56">
            <w:pPr>
              <w:pStyle w:val="affffffffff3"/>
              <w:keepNext/>
              <w:rPr>
                <w:b w:val="0"/>
              </w:rPr>
            </w:pPr>
            <w:r w:rsidRPr="00304F56">
              <w:rPr>
                <w:b w:val="0"/>
              </w:rPr>
              <w:t>Описание</w:t>
            </w:r>
          </w:p>
        </w:tc>
      </w:tr>
      <w:tr w:rsidR="00F94DD7" w14:paraId="07CC2D84" w14:textId="77777777" w:rsidTr="00F94DD7">
        <w:tc>
          <w:tcPr>
            <w:tcW w:w="4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A5ADAB" w14:textId="77777777" w:rsidR="00F94DD7" w:rsidRDefault="00F94DD7">
            <w:pPr>
              <w:pStyle w:val="affffffffff0"/>
              <w:jc w:val="center"/>
            </w:pPr>
            <w:r>
              <w:t>1</w:t>
            </w:r>
          </w:p>
        </w:tc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043D62" w14:textId="77777777" w:rsidR="00F94DD7" w:rsidRDefault="00F94DD7">
            <w:pPr>
              <w:suppressAutoHyphens/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SendRequestRequest</w:t>
            </w:r>
          </w:p>
        </w:tc>
        <w:tc>
          <w:tcPr>
            <w:tcW w:w="6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39E48" w14:textId="77777777" w:rsidR="00F94DD7" w:rsidRDefault="00F94DD7">
            <w:pPr>
              <w:pStyle w:val="affffffffff0"/>
            </w:pPr>
            <w:r>
              <w:t>Синхронный запрос к ФГИС «Зерно» на получение данных справочника, формирования партии зерна или создание СДИЗ</w:t>
            </w:r>
          </w:p>
        </w:tc>
      </w:tr>
      <w:tr w:rsidR="00F94DD7" w14:paraId="031CD5CA" w14:textId="77777777" w:rsidTr="00F94DD7">
        <w:tc>
          <w:tcPr>
            <w:tcW w:w="4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FAD002" w14:textId="77777777" w:rsidR="00F94DD7" w:rsidRDefault="00F94DD7">
            <w:pPr>
              <w:pStyle w:val="affffffffff0"/>
              <w:jc w:val="center"/>
            </w:pPr>
            <w:r>
              <w:t>2</w:t>
            </w:r>
          </w:p>
        </w:tc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AB944" w14:textId="77777777" w:rsidR="00F94DD7" w:rsidRDefault="00F94DD7">
            <w:pPr>
              <w:suppressAutoHyphens/>
              <w:spacing w:after="160" w:line="256" w:lineRule="auto"/>
              <w:rPr>
                <w:sz w:val="22"/>
                <w:szCs w:val="22"/>
                <w:lang w:eastAsia="en-US"/>
              </w:rPr>
            </w:pPr>
            <w:r>
              <w:t>SendResponseRequest</w:t>
            </w:r>
          </w:p>
        </w:tc>
        <w:tc>
          <w:tcPr>
            <w:tcW w:w="6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225B1" w14:textId="77777777" w:rsidR="00F94DD7" w:rsidRDefault="00F94DD7">
            <w:pPr>
              <w:pStyle w:val="affffffffff0"/>
            </w:pPr>
            <w:r>
              <w:t>Синхронный запрос к ФГИС «Зерно» на получение ответа на запрос данных справочников, формирование партии зерна или создание СДИЗ.</w:t>
            </w:r>
          </w:p>
        </w:tc>
      </w:tr>
      <w:tr w:rsidR="00F94DD7" w14:paraId="77E6CE47" w14:textId="77777777" w:rsidTr="00F94DD7">
        <w:tc>
          <w:tcPr>
            <w:tcW w:w="45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4425BBC" w14:textId="77777777" w:rsidR="00F94DD7" w:rsidRDefault="00F94DD7">
            <w:pPr>
              <w:pStyle w:val="affffffffff0"/>
              <w:jc w:val="center"/>
            </w:pPr>
            <w:r>
              <w:t>3</w:t>
            </w:r>
          </w:p>
        </w:tc>
        <w:tc>
          <w:tcPr>
            <w:tcW w:w="26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0C5FB5E" w14:textId="77777777" w:rsidR="00F94DD7" w:rsidRDefault="00F94DD7">
            <w:pPr>
              <w:pStyle w:val="affffffffff0"/>
              <w:rPr>
                <w:lang w:val="en-US"/>
              </w:rPr>
            </w:pPr>
            <w:r>
              <w:rPr>
                <w:lang w:val="en-US"/>
              </w:rPr>
              <w:t>Ack</w:t>
            </w:r>
          </w:p>
        </w:tc>
        <w:tc>
          <w:tcPr>
            <w:tcW w:w="65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48F4DE" w14:textId="77777777" w:rsidR="00F94DD7" w:rsidRDefault="00F94DD7">
            <w:pPr>
              <w:pStyle w:val="affffffffff0"/>
            </w:pPr>
            <w:r>
              <w:t>Подтверждение обработки ответа от ФГИС «Зерно»</w:t>
            </w:r>
          </w:p>
        </w:tc>
      </w:tr>
    </w:tbl>
    <w:p w14:paraId="6C847233" w14:textId="77777777" w:rsidR="00F94DD7" w:rsidRDefault="00F94DD7" w:rsidP="00F94DD7">
      <w:pPr>
        <w:pStyle w:val="af2"/>
        <w:ind w:firstLine="0"/>
        <w:rPr>
          <w:rFonts w:cs="Tahoma"/>
          <w:szCs w:val="22"/>
          <w:lang w:eastAsia="en-US"/>
        </w:rPr>
      </w:pPr>
    </w:p>
    <w:p w14:paraId="301E0AD6" w14:textId="77777777" w:rsidR="00F94DD7" w:rsidRDefault="00F94DD7" w:rsidP="00304F56">
      <w:pPr>
        <w:pStyle w:val="15"/>
      </w:pPr>
      <w:bookmarkStart w:id="25" w:name="_Toc114498402"/>
      <w:bookmarkStart w:id="26" w:name="_Toc139631818"/>
      <w:r>
        <w:lastRenderedPageBreak/>
        <w:t>Доступ к нормативно-справочной информации</w:t>
      </w:r>
      <w:bookmarkEnd w:id="25"/>
      <w:bookmarkEnd w:id="26"/>
    </w:p>
    <w:p w14:paraId="0B927469" w14:textId="6571E21C" w:rsidR="00F94DD7" w:rsidRPr="00304F56" w:rsidRDefault="00F94DD7" w:rsidP="00304F56">
      <w:pPr>
        <w:pStyle w:val="afffd"/>
        <w:rPr>
          <w:rFonts w:eastAsia="Calibri"/>
        </w:rPr>
      </w:pPr>
      <w:r w:rsidRPr="00304F56">
        <w:t xml:space="preserve">Структура объектов, относящихся к нормативно-справочной информации описана в </w:t>
      </w:r>
      <w:r w:rsidRPr="00304F56">
        <w:rPr>
          <w:iCs/>
        </w:rPr>
        <w:t>fgis-zerno-dictionary-</w:t>
      </w:r>
      <w:r w:rsidR="00024EF0">
        <w:rPr>
          <w:iCs/>
        </w:rPr>
        <w:t>1.0.</w:t>
      </w:r>
      <w:r w:rsidR="006E5625">
        <w:rPr>
          <w:iCs/>
          <w:lang w:val="ru-RU"/>
        </w:rPr>
        <w:t>6</w:t>
      </w:r>
      <w:r w:rsidRPr="00304F56">
        <w:rPr>
          <w:iCs/>
        </w:rPr>
        <w:t>.xsd</w:t>
      </w:r>
      <w:r w:rsidRPr="00304F56">
        <w:t xml:space="preserve">, пространство имён: </w:t>
      </w:r>
      <w:r w:rsidRPr="00304F56">
        <w:rPr>
          <w:iCs/>
        </w:rPr>
        <w:t>rn://x-artefacts-mcx-gov-ru/fgiz-zerno/api/dictionary/</w:t>
      </w:r>
      <w:r w:rsidR="00024EF0">
        <w:rPr>
          <w:iCs/>
        </w:rPr>
        <w:t>1.0.</w:t>
      </w:r>
      <w:r w:rsidR="006E5625">
        <w:rPr>
          <w:iCs/>
          <w:lang w:val="ru-RU"/>
        </w:rPr>
        <w:t>6</w:t>
      </w:r>
      <w:r w:rsidRPr="00304F56">
        <w:t>.</w:t>
      </w:r>
    </w:p>
    <w:p w14:paraId="0C888A42" w14:textId="6B762D4A" w:rsidR="00F94DD7" w:rsidRPr="00304F56" w:rsidRDefault="00F94DD7" w:rsidP="00304F56">
      <w:pPr>
        <w:pStyle w:val="afffd"/>
      </w:pPr>
      <w:r w:rsidRPr="00304F56">
        <w:t xml:space="preserve">Структура сообщения запроса для получения данных справочников описана в </w:t>
      </w:r>
      <w:r w:rsidRPr="00304F56">
        <w:rPr>
          <w:iCs/>
        </w:rPr>
        <w:t>fgis-zerno-api-dictionaries-</w:t>
      </w:r>
      <w:r w:rsidR="00024EF0">
        <w:rPr>
          <w:iCs/>
        </w:rPr>
        <w:t>1.0.</w:t>
      </w:r>
      <w:r w:rsidR="006E5625">
        <w:rPr>
          <w:iCs/>
          <w:lang w:val="ru-RU"/>
        </w:rPr>
        <w:t>6</w:t>
      </w:r>
      <w:r w:rsidRPr="00304F56">
        <w:rPr>
          <w:iCs/>
        </w:rPr>
        <w:t>.xsd</w:t>
      </w:r>
      <w:r w:rsidRPr="00304F56">
        <w:t xml:space="preserve">, пространство имён </w:t>
      </w:r>
      <w:r w:rsidRPr="00304F56">
        <w:rPr>
          <w:iCs/>
        </w:rPr>
        <w:t>urn://x-artefacts-mcx-gov-ru/fgiz-zerno/api/ws/dictionaries/</w:t>
      </w:r>
      <w:r w:rsidR="00024EF0">
        <w:rPr>
          <w:iCs/>
        </w:rPr>
        <w:t>1.0.</w:t>
      </w:r>
      <w:r w:rsidR="006E5625">
        <w:rPr>
          <w:iCs/>
          <w:lang w:val="ru-RU"/>
        </w:rPr>
        <w:t>6</w:t>
      </w:r>
      <w:r w:rsidRPr="00304F56">
        <w:rPr>
          <w:iCs/>
        </w:rPr>
        <w:t>.</w:t>
      </w:r>
    </w:p>
    <w:p w14:paraId="6D2CBC99" w14:textId="77777777" w:rsidR="00F94DD7" w:rsidRPr="00304F56" w:rsidRDefault="00F94DD7" w:rsidP="00304F56">
      <w:pPr>
        <w:pStyle w:val="afffd"/>
      </w:pPr>
      <w:r w:rsidRPr="00304F56">
        <w:t>Поддерживаемые справочники:</w:t>
      </w:r>
    </w:p>
    <w:p w14:paraId="684C2361" w14:textId="11768E01" w:rsidR="00F94DD7" w:rsidRPr="00304F56" w:rsidRDefault="00F94DD7" w:rsidP="00304F56">
      <w:pPr>
        <w:pStyle w:val="affffffffff4"/>
        <w:keepNext/>
        <w:spacing w:after="0"/>
        <w:rPr>
          <w:i w:val="0"/>
          <w:sz w:val="24"/>
          <w:szCs w:val="24"/>
        </w:rPr>
      </w:pPr>
      <w:r w:rsidRPr="00304F56">
        <w:rPr>
          <w:i w:val="0"/>
          <w:color w:val="auto"/>
          <w:sz w:val="24"/>
          <w:szCs w:val="24"/>
        </w:rPr>
        <w:t xml:space="preserve">Таблица </w:t>
      </w:r>
      <w:bookmarkStart w:id="27" w:name="Ref_Таблица1_number_only"/>
      <w:r w:rsidRPr="00304F56">
        <w:rPr>
          <w:i w:val="0"/>
          <w:color w:val="auto"/>
          <w:sz w:val="24"/>
          <w:szCs w:val="24"/>
        </w:rPr>
        <w:fldChar w:fldCharType="begin"/>
      </w:r>
      <w:r w:rsidRPr="00304F56">
        <w:rPr>
          <w:i w:val="0"/>
          <w:color w:val="auto"/>
          <w:sz w:val="24"/>
          <w:szCs w:val="24"/>
        </w:rPr>
        <w:instrText xml:space="preserve"> SEQ Таблица \* ARABIC </w:instrText>
      </w:r>
      <w:r w:rsidRPr="00304F56">
        <w:rPr>
          <w:i w:val="0"/>
          <w:color w:val="auto"/>
          <w:sz w:val="24"/>
          <w:szCs w:val="24"/>
        </w:rPr>
        <w:fldChar w:fldCharType="separate"/>
      </w:r>
      <w:r w:rsidR="005329D3">
        <w:rPr>
          <w:i w:val="0"/>
          <w:noProof/>
          <w:color w:val="auto"/>
          <w:sz w:val="24"/>
          <w:szCs w:val="24"/>
        </w:rPr>
        <w:t>3</w:t>
      </w:r>
      <w:r w:rsidRPr="00304F56">
        <w:rPr>
          <w:i w:val="0"/>
          <w:color w:val="auto"/>
          <w:sz w:val="24"/>
          <w:szCs w:val="24"/>
        </w:rPr>
        <w:fldChar w:fldCharType="end"/>
      </w:r>
      <w:bookmarkEnd w:id="27"/>
      <w:r w:rsidRPr="00304F56">
        <w:rPr>
          <w:i w:val="0"/>
          <w:color w:val="auto"/>
          <w:sz w:val="24"/>
          <w:szCs w:val="24"/>
        </w:rPr>
        <w:t>: Коды справочников</w:t>
      </w:r>
    </w:p>
    <w:tbl>
      <w:tblPr>
        <w:tblW w:w="963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4"/>
        <w:gridCol w:w="3029"/>
        <w:gridCol w:w="6087"/>
      </w:tblGrid>
      <w:tr w:rsidR="00F94DD7" w:rsidRPr="00304F56" w14:paraId="2993CF78" w14:textId="77777777" w:rsidTr="008638CF">
        <w:trPr>
          <w:tblHeader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F62C5C" w14:textId="77777777" w:rsidR="00F94DD7" w:rsidRPr="00304F56" w:rsidRDefault="00F94DD7" w:rsidP="00304F56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№</w:t>
            </w:r>
          </w:p>
        </w:tc>
        <w:tc>
          <w:tcPr>
            <w:tcW w:w="3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E10A362" w14:textId="77777777" w:rsidR="00F94DD7" w:rsidRPr="00304F56" w:rsidRDefault="00F94DD7" w:rsidP="00304F56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Код</w:t>
            </w:r>
          </w:p>
        </w:tc>
        <w:tc>
          <w:tcPr>
            <w:tcW w:w="6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8B7E7" w14:textId="77777777" w:rsidR="00F94DD7" w:rsidRPr="00304F56" w:rsidRDefault="00F94DD7" w:rsidP="00304F56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Наименование справочника</w:t>
            </w:r>
          </w:p>
        </w:tc>
      </w:tr>
      <w:tr w:rsidR="00F94DD7" w:rsidRPr="00304F56" w14:paraId="501D4E48" w14:textId="77777777" w:rsidTr="008638CF">
        <w:trPr>
          <w:trHeight w:val="612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68AEB10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688EB1" w14:textId="77777777" w:rsidR="00F94DD7" w:rsidRPr="00304F56" w:rsidRDefault="00F94DD7" w:rsidP="00304F56">
            <w:pPr>
              <w:pStyle w:val="affffffffff0"/>
              <w:spacing w:after="0"/>
              <w:rPr>
                <w:lang w:val="en-US"/>
              </w:rPr>
            </w:pPr>
            <w:r w:rsidRPr="00304F56">
              <w:rPr>
                <w:lang w:val="en-US"/>
              </w:rPr>
              <w:t>OKPD2Type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F9E3" w14:textId="77777777" w:rsidR="00F94DD7" w:rsidRPr="00304F56" w:rsidRDefault="00F94DD7" w:rsidP="00304F56">
            <w:pPr>
              <w:pStyle w:val="affffffffff0"/>
              <w:spacing w:after="0"/>
            </w:pPr>
            <w:r w:rsidRPr="00304F56">
              <w:t>Виды сельскохозяйственной культуры и продукта переработки зерна, подлежащей прослеживаемости по справочнику ОКПД2</w:t>
            </w:r>
          </w:p>
        </w:tc>
      </w:tr>
      <w:tr w:rsidR="00F94DD7" w:rsidRPr="00304F56" w14:paraId="797155A7" w14:textId="77777777" w:rsidTr="008638CF">
        <w:trPr>
          <w:trHeight w:val="368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F5111AD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2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41FD471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ReasonWriteOffType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5CE8A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Причины списания</w:t>
            </w:r>
          </w:p>
        </w:tc>
      </w:tr>
      <w:tr w:rsidR="00F94DD7" w:rsidRPr="00304F56" w14:paraId="04DA3DEB" w14:textId="77777777" w:rsidTr="008638CF">
        <w:trPr>
          <w:trHeight w:val="376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BEFD97D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3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B774098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Probe</w:t>
            </w:r>
            <w:r w:rsidRPr="00304F56">
              <w:rPr>
                <w:lang w:val="en-US"/>
              </w:rPr>
              <w:t>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5B2D3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Вид отбора проб</w:t>
            </w:r>
          </w:p>
        </w:tc>
      </w:tr>
      <w:tr w:rsidR="00F94DD7" w:rsidRPr="00304F56" w14:paraId="364B62D2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3861E30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4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B40EBA9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TransportType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6C2A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Вид транспортных средств</w:t>
            </w:r>
          </w:p>
        </w:tc>
      </w:tr>
      <w:tr w:rsidR="00F94DD7" w:rsidRPr="00304F56" w14:paraId="6802FCAB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1AEAC9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5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4ADC1FC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UnitOfMeasureType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7DDC0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Единицы измерения</w:t>
            </w:r>
          </w:p>
        </w:tc>
      </w:tr>
      <w:tr w:rsidR="00F94DD7" w:rsidRPr="00304F56" w14:paraId="2D0A69DE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5A417DE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6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3348122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WeightDiscperancyCauseType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AB4E4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Причины расхождения веса</w:t>
            </w:r>
          </w:p>
        </w:tc>
      </w:tr>
      <w:tr w:rsidR="00F94DD7" w:rsidRPr="00304F56" w14:paraId="72DE0534" w14:textId="77777777" w:rsidTr="008638CF">
        <w:trPr>
          <w:trHeight w:val="634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38C37BA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7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5429863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DocumentType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CE22F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Вид документов</w:t>
            </w:r>
          </w:p>
        </w:tc>
      </w:tr>
      <w:tr w:rsidR="00F94DD7" w:rsidRPr="00304F56" w14:paraId="04B51085" w14:textId="77777777" w:rsidTr="008638CF">
        <w:trPr>
          <w:trHeight w:val="729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A7A9DD1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8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D053391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IndicatorPurposeType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816F2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Назначение потребительского свойства партии зерна и (или) партии продуктов переработки зерна</w:t>
            </w:r>
          </w:p>
        </w:tc>
      </w:tr>
      <w:tr w:rsidR="00F94DD7" w:rsidRPr="00304F56" w14:paraId="64BC6CEA" w14:textId="77777777" w:rsidTr="008638CF">
        <w:trPr>
          <w:trHeight w:val="681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3147602F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9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41C8D0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LotDocumentType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8FF4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Документы на партию</w:t>
            </w:r>
          </w:p>
        </w:tc>
      </w:tr>
      <w:tr w:rsidR="00F94DD7" w:rsidRPr="00304F56" w14:paraId="72066B20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BAB2EB7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10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12BF6EC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LotReturnReasonType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CB0C5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Причины возвратов партии</w:t>
            </w:r>
          </w:p>
        </w:tc>
      </w:tr>
      <w:tr w:rsidR="00F94DD7" w:rsidRPr="00304F56" w14:paraId="287ADB19" w14:textId="77777777" w:rsidTr="008638CF">
        <w:trPr>
          <w:trHeight w:val="583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48AAAD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11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C89906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PropertyRightTransverDocType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3D7F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Документы, подтверждающие переход права собственности</w:t>
            </w:r>
          </w:p>
        </w:tc>
      </w:tr>
      <w:tr w:rsidR="00F94DD7" w:rsidRPr="00304F56" w14:paraId="6EF94602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C341D23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12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4E6D07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ProcessingMethodType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990EA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Способ переработки</w:t>
            </w:r>
          </w:p>
        </w:tc>
      </w:tr>
      <w:tr w:rsidR="00F94DD7" w:rsidRPr="00304F56" w14:paraId="6A014C99" w14:textId="77777777" w:rsidTr="008638CF">
        <w:trPr>
          <w:trHeight w:val="925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BFFB53B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13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BD89809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QualityIndicatorType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D77FF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Показатели качества в зависимости от вида зерновой культуры и назначения потребительского свойства партии зерна и (или) партии продуктов переработки зерна</w:t>
            </w:r>
          </w:p>
        </w:tc>
      </w:tr>
      <w:tr w:rsidR="00F94DD7" w:rsidRPr="00304F56" w14:paraId="306DA1D6" w14:textId="77777777" w:rsidTr="008638CF">
        <w:trPr>
          <w:trHeight w:val="402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EE4770D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14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B81606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PropertyRightType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B807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Сведения о собственности</w:t>
            </w:r>
          </w:p>
        </w:tc>
      </w:tr>
      <w:tr w:rsidR="00F94DD7" w:rsidRPr="00304F56" w14:paraId="2165A31F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8E6588B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15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7DFC97A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LotsPurposeType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12643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Назначения партии зерна</w:t>
            </w:r>
          </w:p>
        </w:tc>
      </w:tr>
      <w:tr w:rsidR="00F94DD7" w:rsidRPr="00304F56" w14:paraId="47822F16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2F9A60" w14:textId="77777777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16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4244F7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LotsTargetType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D5CADBE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Цели использования партии зерна</w:t>
            </w:r>
          </w:p>
        </w:tc>
      </w:tr>
      <w:tr w:rsidR="004E6A8C" w:rsidRPr="00304F56" w14:paraId="2079F224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1231C9" w14:textId="70337AA3" w:rsidR="004E6A8C" w:rsidRPr="00304F56" w:rsidRDefault="004E6A8C" w:rsidP="00304F56">
            <w:pPr>
              <w:pStyle w:val="affffffffff0"/>
              <w:spacing w:after="0"/>
              <w:jc w:val="center"/>
            </w:pPr>
            <w:r>
              <w:t>17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A0CA3EB" w14:textId="390275B5" w:rsidR="004E6A8C" w:rsidRPr="004E6A8C" w:rsidRDefault="004E6A8C" w:rsidP="00304F56">
            <w:pPr>
              <w:suppressAutoHyphens/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ElevatorServiceType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1F9352E" w14:textId="41C8B017" w:rsidR="004E6A8C" w:rsidRPr="00304F56" w:rsidRDefault="004E6A8C" w:rsidP="00304F56">
            <w:pPr>
              <w:suppressAutoHyphens/>
              <w:spacing w:line="256" w:lineRule="auto"/>
            </w:pPr>
            <w:r>
              <w:t>Тип услуги элеватора</w:t>
            </w:r>
          </w:p>
        </w:tc>
      </w:tr>
      <w:tr w:rsidR="004E6A8C" w:rsidRPr="00304F56" w14:paraId="0769203B" w14:textId="77777777" w:rsidTr="008638CF"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4B0D0C" w14:textId="22947DE6" w:rsidR="004E6A8C" w:rsidRPr="00304F56" w:rsidRDefault="004E6A8C" w:rsidP="00304F56">
            <w:pPr>
              <w:pStyle w:val="affffffffff0"/>
              <w:spacing w:after="0"/>
              <w:jc w:val="center"/>
            </w:pPr>
            <w:r>
              <w:lastRenderedPageBreak/>
              <w:t>18</w:t>
            </w:r>
          </w:p>
        </w:tc>
        <w:tc>
          <w:tcPr>
            <w:tcW w:w="302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</w:tcPr>
          <w:p w14:paraId="37404127" w14:textId="7DBEB50B" w:rsidR="004E6A8C" w:rsidRPr="004E6A8C" w:rsidRDefault="004E6A8C" w:rsidP="00304F56">
            <w:pPr>
              <w:suppressAutoHyphens/>
              <w:spacing w:line="256" w:lineRule="auto"/>
              <w:rPr>
                <w:lang w:val="en-US"/>
              </w:rPr>
            </w:pPr>
            <w:r>
              <w:rPr>
                <w:lang w:val="en-US"/>
              </w:rPr>
              <w:t>StorageType</w:t>
            </w:r>
          </w:p>
        </w:tc>
        <w:tc>
          <w:tcPr>
            <w:tcW w:w="608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104D10" w14:textId="265D1D5E" w:rsidR="004E6A8C" w:rsidRPr="00304F56" w:rsidRDefault="004E6A8C" w:rsidP="00304F56">
            <w:pPr>
              <w:suppressAutoHyphens/>
              <w:spacing w:line="256" w:lineRule="auto"/>
            </w:pPr>
            <w:r>
              <w:t>Тип хранения</w:t>
            </w:r>
          </w:p>
        </w:tc>
      </w:tr>
      <w:tr w:rsidR="00F94DD7" w:rsidRPr="00304F56" w14:paraId="206435FE" w14:textId="77777777" w:rsidTr="008638C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2965" w14:textId="060478FD" w:rsidR="00F94DD7" w:rsidRPr="00304F56" w:rsidRDefault="00F94DD7" w:rsidP="00304F56">
            <w:pPr>
              <w:pStyle w:val="affffffffff0"/>
              <w:spacing w:after="0"/>
              <w:jc w:val="center"/>
            </w:pPr>
            <w:r w:rsidRPr="00304F56">
              <w:t>1</w:t>
            </w:r>
            <w:r w:rsidR="004E6A8C">
              <w:t>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1EFB2" w14:textId="77777777" w:rsidR="00F94DD7" w:rsidRPr="00304F56" w:rsidRDefault="00F94DD7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04F56">
              <w:t>TNVEDType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537A2" w14:textId="52F2ABBF" w:rsidR="00F94DD7" w:rsidRPr="00304F56" w:rsidRDefault="008638CF" w:rsidP="00304F56">
            <w:pPr>
              <w:suppressAutoHyphens/>
              <w:spacing w:line="256" w:lineRule="auto"/>
              <w:rPr>
                <w:sz w:val="22"/>
                <w:szCs w:val="22"/>
                <w:lang w:eastAsia="en-US"/>
              </w:rPr>
            </w:pPr>
            <w:r w:rsidRPr="0036102C">
              <w:t>Справочник ТН ВЭД</w:t>
            </w:r>
          </w:p>
        </w:tc>
      </w:tr>
      <w:tr w:rsidR="008638CF" w:rsidRPr="00304F56" w14:paraId="0AF779DA" w14:textId="77777777" w:rsidTr="008638CF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1F244" w14:textId="49683AAA" w:rsidR="008638CF" w:rsidRPr="00304F56" w:rsidRDefault="004E6A8C" w:rsidP="008638CF">
            <w:pPr>
              <w:pStyle w:val="affffffffff0"/>
              <w:spacing w:after="0"/>
              <w:jc w:val="center"/>
            </w:pPr>
            <w:r>
              <w:t>20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7E901" w14:textId="539AB25E" w:rsidR="008638CF" w:rsidRPr="00304F56" w:rsidRDefault="008638CF" w:rsidP="008638CF">
            <w:pPr>
              <w:suppressAutoHyphens/>
              <w:spacing w:line="256" w:lineRule="auto"/>
            </w:pPr>
            <w:r w:rsidRPr="0036102C">
              <w:t>AgricultureType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29E17" w14:textId="70B9B57C" w:rsidR="008638CF" w:rsidRPr="00304F56" w:rsidRDefault="008638CF" w:rsidP="008638CF">
            <w:pPr>
              <w:suppressAutoHyphens/>
              <w:spacing w:line="256" w:lineRule="auto"/>
            </w:pPr>
            <w:r w:rsidRPr="00AD2DD7">
              <w:t>Виды сельскохозяйственной культуры и продукта переработки зерна, подлежащей прослеживаемости</w:t>
            </w:r>
            <w:r>
              <w:t>.</w:t>
            </w:r>
          </w:p>
        </w:tc>
      </w:tr>
    </w:tbl>
    <w:p w14:paraId="7D7FE735" w14:textId="77777777" w:rsidR="00F94DD7" w:rsidRPr="00304F56" w:rsidRDefault="00F94DD7" w:rsidP="00304F56">
      <w:pPr>
        <w:pStyle w:val="afffd"/>
        <w:spacing w:before="240"/>
      </w:pPr>
      <w:r w:rsidRPr="00304F56">
        <w:t xml:space="preserve">Для получения данных справочника необходимо выполнить запрос с сообщением типа </w:t>
      </w:r>
      <w:r w:rsidRPr="00304F56">
        <w:rPr>
          <w:iCs/>
        </w:rPr>
        <w:t>DictionaryRequestType.</w:t>
      </w:r>
    </w:p>
    <w:p w14:paraId="2ED5D903" w14:textId="77777777" w:rsidR="00F94DD7" w:rsidRPr="00304F56" w:rsidRDefault="00F94DD7" w:rsidP="00304F56">
      <w:pPr>
        <w:pStyle w:val="afffd"/>
        <w:rPr>
          <w:lang w:val="en-US"/>
        </w:rPr>
      </w:pPr>
      <w:r w:rsidRPr="00304F56">
        <w:t>Формат</w:t>
      </w:r>
      <w:r w:rsidRPr="00304F56">
        <w:rPr>
          <w:lang w:val="en-US"/>
        </w:rPr>
        <w:t xml:space="preserve"> </w:t>
      </w:r>
      <w:r w:rsidRPr="00304F56">
        <w:t>запроса</w:t>
      </w:r>
      <w:r w:rsidRPr="00304F56">
        <w:rPr>
          <w:lang w:val="en-US"/>
        </w:rPr>
        <w:t>:</w:t>
      </w:r>
    </w:p>
    <w:p w14:paraId="5CF30C33" w14:textId="2CBC6A5C" w:rsidR="00F94DD7" w:rsidRDefault="00F94DD7" w:rsidP="00F94DD7">
      <w:pPr>
        <w:pStyle w:val="afffffffff5"/>
        <w:ind w:left="1286"/>
      </w:pPr>
      <w:r>
        <w:t>&lt;Request xmlns="urn://x-artefacts-mcx-gov-ru/fgiz-zerno/api/ws/dictionaries/</w:t>
      </w:r>
      <w:r w:rsidR="00024EF0">
        <w:t>1.0.</w:t>
      </w:r>
      <w:r w:rsidR="006E5625" w:rsidRPr="006E5625">
        <w:t>6</w:t>
      </w:r>
      <w:r>
        <w:t>"&gt;</w:t>
      </w:r>
      <w:r>
        <w:br/>
        <w:t xml:space="preserve">    &lt;Dictionary&gt;КОД СПРАВОЧНИКА&lt;/Dictionary&gt;</w:t>
      </w:r>
      <w:r>
        <w:br/>
        <w:t xml:space="preserve">    &lt;IsActual&gt;true&lt;/IsActual&gt;</w:t>
      </w:r>
      <w:r>
        <w:br/>
        <w:t>&lt;/Request&gt;</w:t>
      </w:r>
    </w:p>
    <w:p w14:paraId="7327DEA2" w14:textId="77777777" w:rsidR="00F94DD7" w:rsidRDefault="00F94DD7" w:rsidP="00304F56">
      <w:pPr>
        <w:pStyle w:val="afffd"/>
      </w:pPr>
      <w:r>
        <w:t>где:</w:t>
      </w:r>
    </w:p>
    <w:p w14:paraId="5B94F273" w14:textId="028B1A73" w:rsidR="00F94DD7" w:rsidRPr="00304F56" w:rsidRDefault="00F94DD7" w:rsidP="001C7AEC">
      <w:pPr>
        <w:pStyle w:val="afffd"/>
        <w:numPr>
          <w:ilvl w:val="0"/>
          <w:numId w:val="64"/>
        </w:numPr>
      </w:pPr>
      <w:r w:rsidRPr="00304F56">
        <w:rPr>
          <w:iCs/>
          <w:lang w:val="en-US"/>
        </w:rPr>
        <w:t>Dictionary</w:t>
      </w:r>
      <w:r w:rsidRPr="00304F56">
        <w:t xml:space="preserve"> — код справочника согласно таблице </w:t>
      </w:r>
      <w:r w:rsidRPr="00304F56">
        <w:fldChar w:fldCharType="begin"/>
      </w:r>
      <w:r w:rsidRPr="00304F56">
        <w:instrText xml:space="preserve"> REF Ref_Таблица1_number_only \h </w:instrText>
      </w:r>
      <w:r w:rsidR="00304F56" w:rsidRPr="00304F56">
        <w:instrText xml:space="preserve"> \* MERGEFORMAT </w:instrText>
      </w:r>
      <w:r w:rsidRPr="00304F56">
        <w:fldChar w:fldCharType="separate"/>
      </w:r>
      <w:r w:rsidR="005329D3" w:rsidRPr="005329D3">
        <w:rPr>
          <w:noProof/>
        </w:rPr>
        <w:t>3</w:t>
      </w:r>
      <w:r w:rsidRPr="00304F56">
        <w:fldChar w:fldCharType="end"/>
      </w:r>
      <w:r w:rsidRPr="00304F56">
        <w:t>;</w:t>
      </w:r>
    </w:p>
    <w:p w14:paraId="7C25FA85" w14:textId="77777777" w:rsidR="00F94DD7" w:rsidRPr="00304F56" w:rsidRDefault="00F94DD7" w:rsidP="001C7AEC">
      <w:pPr>
        <w:pStyle w:val="afffd"/>
        <w:numPr>
          <w:ilvl w:val="0"/>
          <w:numId w:val="64"/>
        </w:numPr>
      </w:pPr>
      <w:r w:rsidRPr="00304F56">
        <w:rPr>
          <w:iCs/>
          <w:lang w:val="en-US"/>
        </w:rPr>
        <w:t>isActual</w:t>
      </w:r>
      <w:r w:rsidRPr="00304F56">
        <w:t xml:space="preserve"> – </w:t>
      </w:r>
      <w:r w:rsidRPr="00304F56">
        <w:rPr>
          <w:iCs/>
        </w:rPr>
        <w:t>true</w:t>
      </w:r>
      <w:r w:rsidRPr="00304F56">
        <w:t xml:space="preserve">, то запрашиваются только актуальные значения, то есть те, которые действуют сейчас;  </w:t>
      </w:r>
      <w:r w:rsidRPr="00304F56">
        <w:rPr>
          <w:iCs/>
        </w:rPr>
        <w:t>false</w:t>
      </w:r>
      <w:r w:rsidRPr="00304F56">
        <w:t xml:space="preserve"> —  все значения, включая те, период действия которых закончился или ещё не начался. Значение по-умолчанию: </w:t>
      </w:r>
      <w:r w:rsidRPr="00304F56">
        <w:rPr>
          <w:iCs/>
        </w:rPr>
        <w:t>true</w:t>
      </w:r>
      <w:r w:rsidRPr="00304F56">
        <w:t>.</w:t>
      </w:r>
    </w:p>
    <w:p w14:paraId="5808AADD" w14:textId="5A439A1D" w:rsidR="00F94DD7" w:rsidRDefault="00F94DD7" w:rsidP="00304F56">
      <w:pPr>
        <w:pStyle w:val="afffd"/>
      </w:pPr>
      <w:r>
        <w:t xml:space="preserve">Результатом выполнения запроса будут записи справочника, сгруппированные в </w:t>
      </w:r>
      <w:r w:rsidRPr="00304F56">
        <w:t xml:space="preserve">элементе </w:t>
      </w:r>
      <w:r w:rsidRPr="00304F56">
        <w:rPr>
          <w:iCs/>
        </w:rPr>
        <w:t>Item</w:t>
      </w:r>
      <w:r w:rsidRPr="00304F56">
        <w:rPr>
          <w:iCs/>
          <w:lang w:val="en-US"/>
        </w:rPr>
        <w:t>s</w:t>
      </w:r>
      <w:r w:rsidRPr="00304F56">
        <w:t>.</w:t>
      </w:r>
    </w:p>
    <w:p w14:paraId="6E7C21E6" w14:textId="0ED72096" w:rsidR="0054635B" w:rsidRDefault="0054635B" w:rsidP="0054635B">
      <w:pPr>
        <w:pStyle w:val="23"/>
      </w:pPr>
      <w:bookmarkStart w:id="28" w:name="_Toc139631819"/>
      <w:r>
        <w:t>Постраничное предоставление информации</w:t>
      </w:r>
      <w:bookmarkEnd w:id="28"/>
    </w:p>
    <w:p w14:paraId="07C54510" w14:textId="77777777" w:rsidR="0054635B" w:rsidRDefault="0054635B" w:rsidP="0054635B">
      <w:pPr>
        <w:spacing w:after="160" w:line="360" w:lineRule="auto"/>
        <w:ind w:firstLine="708"/>
      </w:pPr>
      <w:r>
        <w:t xml:space="preserve">В запросе на получение справочника с постраничным выводом необходимо использовать поле с кодом </w:t>
      </w:r>
      <w:r w:rsidRPr="00E81EFB">
        <w:rPr>
          <w:lang w:val="en-US"/>
        </w:rPr>
        <w:t>Paging</w:t>
      </w:r>
      <w:r>
        <w:t>.</w:t>
      </w:r>
    </w:p>
    <w:p w14:paraId="35F73E5F" w14:textId="77777777" w:rsidR="0054635B" w:rsidRPr="002651F7" w:rsidRDefault="0054635B" w:rsidP="0054635B">
      <w:pPr>
        <w:pStyle w:val="af9"/>
      </w:pPr>
      <w:r w:rsidRPr="002651F7">
        <w:t>Таблица 4</w:t>
      </w:r>
      <w:r>
        <w:t xml:space="preserve"> –</w:t>
      </w:r>
      <w:r w:rsidRPr="002651F7">
        <w:t xml:space="preserve"> Описание поля </w:t>
      </w:r>
    </w:p>
    <w:tbl>
      <w:tblPr>
        <w:tblW w:w="957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4"/>
        <w:gridCol w:w="1411"/>
        <w:gridCol w:w="2126"/>
        <w:gridCol w:w="1559"/>
        <w:gridCol w:w="1701"/>
        <w:gridCol w:w="2268"/>
      </w:tblGrid>
      <w:tr w:rsidR="0054635B" w:rsidRPr="00304F56" w14:paraId="20B2429D" w14:textId="77777777" w:rsidTr="00B15BEA">
        <w:trPr>
          <w:tblHeader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92087E5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00A3DAD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Код</w:t>
            </w:r>
            <w:r>
              <w:rPr>
                <w:b w:val="0"/>
              </w:rPr>
              <w:t xml:space="preserve"> поля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D563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>
              <w:rPr>
                <w:b w:val="0"/>
              </w:rPr>
              <w:t>Описание поля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31200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Требования к заполнению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67E71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Способ заполнения/Тип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D7305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Комментарий</w:t>
            </w:r>
          </w:p>
        </w:tc>
      </w:tr>
      <w:tr w:rsidR="0054635B" w:rsidRPr="00304F56" w14:paraId="3CD81506" w14:textId="77777777" w:rsidTr="00B15BEA">
        <w:trPr>
          <w:trHeight w:val="612"/>
        </w:trPr>
        <w:tc>
          <w:tcPr>
            <w:tcW w:w="5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B2328F" w14:textId="77777777" w:rsidR="0054635B" w:rsidRPr="00304F56" w:rsidRDefault="0054635B" w:rsidP="00B15BEA">
            <w:pPr>
              <w:pStyle w:val="affffffffff0"/>
              <w:spacing w:after="0"/>
              <w:jc w:val="center"/>
            </w:pPr>
            <w:r w:rsidRPr="00304F56">
              <w:t>1</w:t>
            </w:r>
          </w:p>
        </w:tc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14:paraId="5C4A9A9F" w14:textId="77777777" w:rsidR="0054635B" w:rsidRPr="00304F56" w:rsidRDefault="0054635B" w:rsidP="00B15BEA">
            <w:pPr>
              <w:pStyle w:val="affffffffff0"/>
              <w:spacing w:after="0"/>
              <w:rPr>
                <w:lang w:val="en-US"/>
              </w:rPr>
            </w:pPr>
            <w:r w:rsidRPr="00AB1533">
              <w:t>Paging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BD93" w14:textId="77777777" w:rsidR="0054635B" w:rsidRPr="00304F56" w:rsidRDefault="0054635B" w:rsidP="00B15BEA">
            <w:pPr>
              <w:pStyle w:val="affffffffff0"/>
              <w:spacing w:after="0"/>
            </w:pPr>
            <w:r w:rsidRPr="00AB1533">
              <w:t>Параметры постраничного предоставления (при больших объемах предоставляемых данных)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74E3" w14:textId="77777777" w:rsidR="0054635B" w:rsidRPr="00304F56" w:rsidRDefault="0054635B" w:rsidP="00B15BEA">
            <w:pPr>
              <w:pStyle w:val="affffffffff0"/>
              <w:spacing w:after="0"/>
            </w:pPr>
            <w:r w:rsidRPr="00AB1533">
              <w:t>0…1, необязательно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C030E" w14:textId="77777777" w:rsidR="0054635B" w:rsidRPr="00304F56" w:rsidRDefault="0054635B" w:rsidP="00B15BEA">
            <w:pPr>
              <w:pStyle w:val="affffffffff0"/>
              <w:spacing w:after="0"/>
            </w:pPr>
            <w:r w:rsidRPr="00AB1533">
              <w:t>PagingType (см. описание в таблице</w:t>
            </w:r>
            <w:r>
              <w:t xml:space="preserve"> 5.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DFAB8" w14:textId="512C0BE0" w:rsidR="0054635B" w:rsidRPr="00304F56" w:rsidRDefault="0054635B" w:rsidP="00B15BEA">
            <w:pPr>
              <w:pStyle w:val="affffffffff0"/>
              <w:spacing w:after="0"/>
            </w:pPr>
            <w:r w:rsidRPr="004A483C">
              <w:t xml:space="preserve">Если контейнер в запросе не указан, то в ответе по умолчанию вернутся первые 1000 элементов </w:t>
            </w:r>
            <w:r w:rsidR="00B15BEA">
              <w:t xml:space="preserve">для справочников и первые 100 для остальных операций, </w:t>
            </w:r>
            <w:r w:rsidRPr="004A483C">
              <w:t xml:space="preserve"> признак конца выборки (true или false)</w:t>
            </w:r>
          </w:p>
        </w:tc>
      </w:tr>
    </w:tbl>
    <w:p w14:paraId="7087FC11" w14:textId="77777777" w:rsidR="0054635B" w:rsidRPr="002651F7" w:rsidRDefault="0054635B" w:rsidP="0054635B">
      <w:pPr>
        <w:pStyle w:val="affffffffff4"/>
        <w:keepNext/>
        <w:spacing w:before="240" w:after="0"/>
        <w:rPr>
          <w:i w:val="0"/>
          <w:iCs w:val="0"/>
          <w:color w:val="auto"/>
          <w:sz w:val="24"/>
          <w:szCs w:val="24"/>
        </w:rPr>
      </w:pPr>
      <w:r w:rsidRPr="002651F7">
        <w:rPr>
          <w:rStyle w:val="afa"/>
          <w:i w:val="0"/>
          <w:iCs w:val="0"/>
          <w:color w:val="auto"/>
          <w:szCs w:val="24"/>
        </w:rPr>
        <w:lastRenderedPageBreak/>
        <w:t>Таблица 5</w:t>
      </w:r>
      <w:r>
        <w:rPr>
          <w:rStyle w:val="afa"/>
          <w:i w:val="0"/>
          <w:iCs w:val="0"/>
          <w:color w:val="auto"/>
          <w:szCs w:val="24"/>
        </w:rPr>
        <w:t xml:space="preserve"> –</w:t>
      </w:r>
      <w:r w:rsidRPr="002651F7">
        <w:rPr>
          <w:rStyle w:val="afa"/>
          <w:i w:val="0"/>
          <w:iCs w:val="0"/>
          <w:color w:val="auto"/>
          <w:szCs w:val="24"/>
        </w:rPr>
        <w:t xml:space="preserve"> Описание типа «PagingType</w:t>
      </w:r>
      <w:r w:rsidRPr="002651F7">
        <w:rPr>
          <w:i w:val="0"/>
          <w:iCs w:val="0"/>
          <w:color w:val="auto"/>
          <w:sz w:val="24"/>
          <w:szCs w:val="24"/>
        </w:rPr>
        <w:t>»</w:t>
      </w:r>
    </w:p>
    <w:tbl>
      <w:tblPr>
        <w:tblW w:w="957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4"/>
        <w:gridCol w:w="1411"/>
        <w:gridCol w:w="2126"/>
        <w:gridCol w:w="1559"/>
        <w:gridCol w:w="1701"/>
        <w:gridCol w:w="2268"/>
      </w:tblGrid>
      <w:tr w:rsidR="0054635B" w:rsidRPr="00304F56" w14:paraId="19EA6048" w14:textId="77777777" w:rsidTr="00B15BEA">
        <w:trPr>
          <w:tblHeader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DDFC48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E242367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Код</w:t>
            </w:r>
            <w:r>
              <w:rPr>
                <w:b w:val="0"/>
              </w:rPr>
              <w:t xml:space="preserve"> поля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6F3109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>
              <w:rPr>
                <w:b w:val="0"/>
              </w:rPr>
              <w:t>Описание поля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B9019C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Требования к заполнению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7F8141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Способ заполнения/Тип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8E94AD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Комментарий</w:t>
            </w:r>
          </w:p>
        </w:tc>
      </w:tr>
      <w:tr w:rsidR="0054635B" w:rsidRPr="00304F56" w14:paraId="15EA4410" w14:textId="77777777" w:rsidTr="00B15BEA">
        <w:trPr>
          <w:trHeight w:val="61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5CCF" w14:textId="77777777" w:rsidR="0054635B" w:rsidRPr="00304F56" w:rsidRDefault="0054635B" w:rsidP="00B15BEA">
            <w:pPr>
              <w:pStyle w:val="affffffffff0"/>
              <w:spacing w:after="0"/>
              <w:jc w:val="center"/>
            </w:pPr>
            <w:r w:rsidRPr="00304F56"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142F1" w14:textId="77777777" w:rsidR="0054635B" w:rsidRPr="00304F56" w:rsidRDefault="0054635B" w:rsidP="00B15BEA">
            <w:pPr>
              <w:pStyle w:val="affffffffff0"/>
              <w:spacing w:after="0"/>
              <w:rPr>
                <w:lang w:val="en-US"/>
              </w:rPr>
            </w:pPr>
            <w:r w:rsidRPr="004A483C">
              <w:t>pageNumber (атрибут)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21E45" w14:textId="77777777" w:rsidR="0054635B" w:rsidRPr="00304F56" w:rsidRDefault="0054635B" w:rsidP="00B15BEA">
            <w:pPr>
              <w:pStyle w:val="affffffffff0"/>
              <w:spacing w:after="0"/>
            </w:pPr>
            <w:r w:rsidRPr="004A483C">
              <w:t>Номер страницы предоставления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2DAF" w14:textId="77777777" w:rsidR="0054635B" w:rsidRPr="00304F56" w:rsidRDefault="0054635B" w:rsidP="00B15BEA">
            <w:pPr>
              <w:pStyle w:val="affffffffff0"/>
              <w:spacing w:after="0"/>
            </w:pPr>
            <w:r w:rsidRPr="004A483C">
              <w:t>1, обязательно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56CA2" w14:textId="77777777" w:rsidR="0054635B" w:rsidRDefault="0054635B" w:rsidP="00B15BEA">
            <w:pPr>
              <w:pStyle w:val="affffffffff0"/>
            </w:pPr>
            <w:r>
              <w:t xml:space="preserve">Цифры от 1 до 2147483647 </w:t>
            </w:r>
          </w:p>
          <w:p w14:paraId="4E858FCB" w14:textId="77777777" w:rsidR="0054635B" w:rsidRPr="00304F56" w:rsidRDefault="0054635B" w:rsidP="00B15BEA">
            <w:pPr>
              <w:pStyle w:val="affffffffff0"/>
              <w:spacing w:after="0"/>
            </w:pPr>
            <w:r>
              <w:t>/ 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A2BD8" w14:textId="77777777" w:rsidR="0054635B" w:rsidRDefault="0054635B" w:rsidP="00B15BEA">
            <w:pPr>
              <w:pStyle w:val="affffffffff0"/>
            </w:pPr>
            <w:r>
              <w:t xml:space="preserve">Вся выборка по запросу разбивается на страницы размером pageLength, начиная с первого элемента. </w:t>
            </w:r>
          </w:p>
          <w:p w14:paraId="56A0FA26" w14:textId="77777777" w:rsidR="0054635B" w:rsidRDefault="0054635B" w:rsidP="00B15BEA">
            <w:pPr>
              <w:pStyle w:val="affffffffff0"/>
            </w:pPr>
            <w:r>
              <w:t>Последняя страница может быть меньше, чем pageLength.</w:t>
            </w:r>
          </w:p>
          <w:p w14:paraId="78A9673B" w14:textId="77777777" w:rsidR="0054635B" w:rsidRPr="00304F56" w:rsidRDefault="0054635B" w:rsidP="00B15BEA">
            <w:pPr>
              <w:pStyle w:val="affffffffff0"/>
              <w:spacing w:after="0"/>
            </w:pPr>
            <w:r>
              <w:t>В ответ на запрос возвращается только страница, номер которой равен pageNumber.</w:t>
            </w:r>
          </w:p>
        </w:tc>
      </w:tr>
      <w:tr w:rsidR="0054635B" w:rsidRPr="00304F56" w14:paraId="2B479CF1" w14:textId="77777777" w:rsidTr="00B15BEA">
        <w:trPr>
          <w:trHeight w:val="61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1D694" w14:textId="77777777" w:rsidR="0054635B" w:rsidRPr="00304F56" w:rsidRDefault="0054635B" w:rsidP="00B15BEA">
            <w:pPr>
              <w:pStyle w:val="affffffffff0"/>
              <w:spacing w:after="0"/>
              <w:jc w:val="center"/>
            </w:pPr>
            <w: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1D185" w14:textId="77777777" w:rsidR="0054635B" w:rsidRPr="00AB1533" w:rsidRDefault="0054635B" w:rsidP="00B15BEA">
            <w:pPr>
              <w:pStyle w:val="affffffffff0"/>
              <w:spacing w:after="0"/>
            </w:pPr>
            <w:r w:rsidRPr="00E37EF8">
              <w:t>pageLength (атрибут)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A86A" w14:textId="77777777" w:rsidR="0054635B" w:rsidRPr="00AB1533" w:rsidRDefault="0054635B" w:rsidP="00B15BEA">
            <w:pPr>
              <w:pStyle w:val="affffffffff0"/>
              <w:spacing w:after="0"/>
            </w:pPr>
            <w:r w:rsidRPr="00E37EF8">
              <w:t>Количество элементов на странице предоставления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CE730" w14:textId="77777777" w:rsidR="0054635B" w:rsidRPr="00AB1533" w:rsidRDefault="0054635B" w:rsidP="00B15BEA">
            <w:pPr>
              <w:pStyle w:val="affffffffff0"/>
              <w:spacing w:after="0"/>
            </w:pPr>
            <w:r w:rsidRPr="004A483C">
              <w:t>1, обязательно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FFDE" w14:textId="77777777" w:rsidR="0054635B" w:rsidRDefault="0054635B" w:rsidP="00B15BEA">
            <w:pPr>
              <w:pStyle w:val="affffffffff0"/>
            </w:pPr>
            <w:r>
              <w:t xml:space="preserve">Цифры от 1 до 2147483647 </w:t>
            </w:r>
          </w:p>
          <w:p w14:paraId="5BDDC2E9" w14:textId="77777777" w:rsidR="0054635B" w:rsidRPr="00AB1533" w:rsidRDefault="0054635B" w:rsidP="00B15BEA">
            <w:pPr>
              <w:pStyle w:val="affffffffff0"/>
              <w:spacing w:after="0"/>
            </w:pPr>
            <w:r>
              <w:t>/ Int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B479F" w14:textId="77777777" w:rsidR="0054635B" w:rsidRPr="004A483C" w:rsidRDefault="0054635B" w:rsidP="00B15BEA">
            <w:pPr>
              <w:pStyle w:val="affffffffff0"/>
              <w:spacing w:after="0"/>
            </w:pPr>
          </w:p>
        </w:tc>
      </w:tr>
    </w:tbl>
    <w:p w14:paraId="755C9EE4" w14:textId="77777777" w:rsidR="0054635B" w:rsidRDefault="0054635B" w:rsidP="0054635B">
      <w:pPr>
        <w:spacing w:after="160" w:line="259" w:lineRule="auto"/>
      </w:pPr>
    </w:p>
    <w:p w14:paraId="7D488CC2" w14:textId="77777777" w:rsidR="0054635B" w:rsidRPr="00ED0205" w:rsidRDefault="0054635B" w:rsidP="0054635B">
      <w:pPr>
        <w:spacing w:after="160" w:line="259" w:lineRule="auto"/>
        <w:ind w:firstLine="708"/>
      </w:pPr>
      <w:r w:rsidRPr="00ED0205">
        <w:t>В ответе на запрос также проставляется признак конца выборки (</w:t>
      </w:r>
      <w:r w:rsidRPr="00ED0205">
        <w:rPr>
          <w:lang w:val="en-US"/>
        </w:rPr>
        <w:t>hasMore</w:t>
      </w:r>
      <w:r w:rsidRPr="00ED0205">
        <w:t xml:space="preserve">). </w:t>
      </w:r>
    </w:p>
    <w:p w14:paraId="634CD919" w14:textId="77777777" w:rsidR="0054635B" w:rsidRPr="00304F56" w:rsidRDefault="0054635B" w:rsidP="0054635B">
      <w:pPr>
        <w:pStyle w:val="affffffffff4"/>
        <w:keepNext/>
        <w:spacing w:after="0"/>
        <w:rPr>
          <w:i w:val="0"/>
          <w:sz w:val="24"/>
          <w:szCs w:val="24"/>
        </w:rPr>
      </w:pPr>
      <w:r w:rsidRPr="00304F56">
        <w:rPr>
          <w:i w:val="0"/>
          <w:color w:val="auto"/>
          <w:sz w:val="24"/>
          <w:szCs w:val="24"/>
        </w:rPr>
        <w:t xml:space="preserve">Таблица </w:t>
      </w:r>
      <w:r>
        <w:rPr>
          <w:i w:val="0"/>
          <w:color w:val="auto"/>
          <w:sz w:val="24"/>
          <w:szCs w:val="24"/>
        </w:rPr>
        <w:t>6 –</w:t>
      </w:r>
      <w:r w:rsidRPr="00304F56">
        <w:rPr>
          <w:i w:val="0"/>
          <w:color w:val="auto"/>
          <w:sz w:val="24"/>
          <w:szCs w:val="24"/>
        </w:rPr>
        <w:t xml:space="preserve"> </w:t>
      </w:r>
      <w:r>
        <w:rPr>
          <w:i w:val="0"/>
          <w:color w:val="auto"/>
          <w:sz w:val="24"/>
          <w:szCs w:val="24"/>
        </w:rPr>
        <w:t>Описание поля</w:t>
      </w:r>
      <w:r w:rsidRPr="004A483C">
        <w:rPr>
          <w:i w:val="0"/>
          <w:color w:val="auto"/>
          <w:sz w:val="24"/>
          <w:szCs w:val="24"/>
        </w:rPr>
        <w:t xml:space="preserve"> «</w:t>
      </w:r>
      <w:r w:rsidRPr="002651F7">
        <w:rPr>
          <w:i w:val="0"/>
          <w:color w:val="auto"/>
          <w:sz w:val="24"/>
          <w:szCs w:val="24"/>
        </w:rPr>
        <w:t>hasMore</w:t>
      </w:r>
      <w:r w:rsidRPr="004A483C">
        <w:rPr>
          <w:i w:val="0"/>
          <w:color w:val="auto"/>
          <w:sz w:val="24"/>
          <w:szCs w:val="24"/>
        </w:rPr>
        <w:t>»</w:t>
      </w:r>
    </w:p>
    <w:tbl>
      <w:tblPr>
        <w:tblW w:w="957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4"/>
        <w:gridCol w:w="1411"/>
        <w:gridCol w:w="2126"/>
        <w:gridCol w:w="1559"/>
        <w:gridCol w:w="1701"/>
        <w:gridCol w:w="2268"/>
      </w:tblGrid>
      <w:tr w:rsidR="0054635B" w:rsidRPr="00304F56" w14:paraId="7B59A9FA" w14:textId="77777777" w:rsidTr="00B15BEA">
        <w:trPr>
          <w:tblHeader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318035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№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1028DB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 w:rsidRPr="00304F56">
              <w:rPr>
                <w:b w:val="0"/>
              </w:rPr>
              <w:t>Код</w:t>
            </w:r>
            <w:r>
              <w:rPr>
                <w:b w:val="0"/>
              </w:rPr>
              <w:t xml:space="preserve"> поля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FC047D" w14:textId="77777777" w:rsidR="0054635B" w:rsidRPr="00304F56" w:rsidRDefault="0054635B" w:rsidP="00B15BEA">
            <w:pPr>
              <w:pStyle w:val="affffffffff3"/>
              <w:keepNext/>
              <w:spacing w:after="0"/>
              <w:rPr>
                <w:b w:val="0"/>
              </w:rPr>
            </w:pPr>
            <w:r>
              <w:rPr>
                <w:b w:val="0"/>
              </w:rPr>
              <w:t>Описание поля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4532B0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Требования к заполнению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B64668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Способ заполнения/Тип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B7CDA9" w14:textId="77777777" w:rsidR="0054635B" w:rsidRPr="004A483C" w:rsidRDefault="0054635B" w:rsidP="00B15BEA">
            <w:pPr>
              <w:pStyle w:val="affffffffff3"/>
              <w:keepNext/>
              <w:spacing w:after="0"/>
              <w:rPr>
                <w:b w:val="0"/>
                <w:bCs w:val="0"/>
              </w:rPr>
            </w:pPr>
            <w:r w:rsidRPr="004A483C">
              <w:rPr>
                <w:b w:val="0"/>
                <w:bCs w:val="0"/>
              </w:rPr>
              <w:t>Комментарий</w:t>
            </w:r>
          </w:p>
        </w:tc>
      </w:tr>
      <w:tr w:rsidR="0054635B" w:rsidRPr="00304F56" w14:paraId="521A0FBE" w14:textId="77777777" w:rsidTr="00B15BEA">
        <w:trPr>
          <w:trHeight w:val="612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D701" w14:textId="77777777" w:rsidR="0054635B" w:rsidRPr="00304F56" w:rsidRDefault="0054635B" w:rsidP="00B15BEA">
            <w:pPr>
              <w:pStyle w:val="affffffffff0"/>
              <w:spacing w:after="0"/>
              <w:jc w:val="center"/>
            </w:pPr>
            <w:r w:rsidRPr="00304F56"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70C85" w14:textId="77777777" w:rsidR="0054635B" w:rsidRPr="00304F56" w:rsidRDefault="0054635B" w:rsidP="00B15BEA">
            <w:pPr>
              <w:pStyle w:val="affffffffff0"/>
              <w:spacing w:after="0"/>
              <w:rPr>
                <w:lang w:val="en-US"/>
              </w:rPr>
            </w:pPr>
            <w:r w:rsidRPr="00E81EFB">
              <w:rPr>
                <w:sz w:val="24"/>
                <w:szCs w:val="24"/>
                <w:lang w:val="en-US"/>
              </w:rPr>
              <w:t>hasMore (</w:t>
            </w:r>
            <w:r w:rsidRPr="00E81EFB">
              <w:rPr>
                <w:sz w:val="24"/>
                <w:szCs w:val="24"/>
              </w:rPr>
              <w:t>атрибут</w:t>
            </w:r>
            <w:r w:rsidRPr="00E81EFB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804E9" w14:textId="77777777" w:rsidR="0054635B" w:rsidRPr="00304F56" w:rsidRDefault="0054635B" w:rsidP="00B15BEA">
            <w:pPr>
              <w:pStyle w:val="affffffffff0"/>
              <w:spacing w:after="0"/>
            </w:pPr>
            <w:r w:rsidRPr="00E81EFB">
              <w:rPr>
                <w:sz w:val="24"/>
                <w:szCs w:val="28"/>
              </w:rPr>
              <w:t>Признак окончания выборки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3A22" w14:textId="77777777" w:rsidR="0054635B" w:rsidRPr="00304F56" w:rsidRDefault="0054635B" w:rsidP="00B15BEA">
            <w:pPr>
              <w:pStyle w:val="affffffffff0"/>
              <w:spacing w:after="0"/>
            </w:pPr>
            <w:r w:rsidRPr="00E81EFB">
              <w:rPr>
                <w:sz w:val="24"/>
                <w:szCs w:val="24"/>
                <w:lang w:val="en-US"/>
              </w:rPr>
              <w:t>1</w:t>
            </w:r>
            <w:r w:rsidRPr="00E81EFB">
              <w:rPr>
                <w:sz w:val="24"/>
                <w:szCs w:val="24"/>
              </w:rPr>
              <w:t>, обязательно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FBE0" w14:textId="77777777" w:rsidR="0054635B" w:rsidRPr="00304F56" w:rsidRDefault="0054635B" w:rsidP="00B15BEA">
            <w:pPr>
              <w:pStyle w:val="affffffffff0"/>
              <w:spacing w:after="0"/>
            </w:pPr>
            <w:r w:rsidRPr="00E81EFB">
              <w:rPr>
                <w:sz w:val="24"/>
                <w:szCs w:val="24"/>
              </w:rPr>
              <w:t>boolean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8BD4" w14:textId="77777777" w:rsidR="0054635B" w:rsidRDefault="0054635B" w:rsidP="00B15BEA">
            <w:pPr>
              <w:pStyle w:val="affffffffff0"/>
            </w:pPr>
            <w:r>
              <w:t>Допустимые значения:</w:t>
            </w:r>
          </w:p>
          <w:p w14:paraId="05A71A7D" w14:textId="77777777" w:rsidR="0054635B" w:rsidRDefault="0054635B" w:rsidP="00B15BEA">
            <w:pPr>
              <w:pStyle w:val="affffffffff0"/>
            </w:pPr>
            <w:r>
              <w:t>­</w:t>
            </w:r>
            <w:r>
              <w:tab/>
              <w:t xml:space="preserve">false: достигнут конец выборки; </w:t>
            </w:r>
          </w:p>
          <w:p w14:paraId="76AFD20C" w14:textId="77777777" w:rsidR="0054635B" w:rsidRPr="00304F56" w:rsidRDefault="0054635B" w:rsidP="00B15BEA">
            <w:pPr>
              <w:pStyle w:val="affffffffff0"/>
              <w:spacing w:after="0"/>
            </w:pPr>
            <w:r>
              <w:t>­</w:t>
            </w:r>
            <w:r>
              <w:tab/>
              <w:t>true: после последнего предоставленного элемента в выборке имеются другие.</w:t>
            </w:r>
          </w:p>
        </w:tc>
      </w:tr>
    </w:tbl>
    <w:p w14:paraId="0160EFE4" w14:textId="5DE053B6" w:rsidR="0054635B" w:rsidRPr="0054635B" w:rsidRDefault="0054635B" w:rsidP="0054635B">
      <w:pPr>
        <w:pStyle w:val="32"/>
      </w:pPr>
      <w:bookmarkStart w:id="29" w:name="_Toc125718851"/>
      <w:bookmarkStart w:id="30" w:name="_Toc139631820"/>
      <w:r w:rsidRPr="00ED0205">
        <w:t xml:space="preserve">Пример использования </w:t>
      </w:r>
      <w:r w:rsidRPr="00ED0205">
        <w:rPr>
          <w:highlight w:val="white"/>
          <w:lang w:val="en-US"/>
        </w:rPr>
        <w:t>PagingType</w:t>
      </w:r>
      <w:r w:rsidRPr="00ED0205">
        <w:t xml:space="preserve"> в запросе</w:t>
      </w:r>
      <w:bookmarkEnd w:id="29"/>
      <w:bookmarkEnd w:id="30"/>
    </w:p>
    <w:p w14:paraId="7EDFA9F5" w14:textId="77777777" w:rsidR="0054635B" w:rsidRP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54635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54635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complexType</w:t>
      </w:r>
      <w:r w:rsidRPr="0054635B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>name</w:t>
      </w:r>
      <w:r w:rsidRPr="0054635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PagingType</w:t>
      </w:r>
      <w:r w:rsidRPr="0054635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14:paraId="65881BAE" w14:textId="77777777" w:rsidR="0054635B" w:rsidRP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54635B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54635B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54635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54635B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54635B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319ADB5F" w14:textId="77777777" w:rsidR="0054635B" w:rsidRPr="00D4126A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 w:rsidRPr="00973ACE">
        <w:rPr>
          <w:rFonts w:ascii="Consolas" w:hAnsi="Consolas" w:cs="Consolas"/>
          <w:sz w:val="20"/>
          <w:szCs w:val="20"/>
          <w:highlight w:val="white"/>
        </w:rPr>
        <w:tab/>
      </w:r>
      <w:r w:rsidRPr="00973ACE">
        <w:rPr>
          <w:rFonts w:ascii="Consolas" w:hAnsi="Consolas" w:cs="Consolas"/>
          <w:sz w:val="20"/>
          <w:szCs w:val="20"/>
          <w:highlight w:val="white"/>
        </w:rPr>
        <w:tab/>
      </w:r>
      <w:r w:rsidRPr="00973ACE">
        <w:rPr>
          <w:rFonts w:ascii="Consolas" w:hAnsi="Consolas" w:cs="Consolas"/>
          <w:sz w:val="20"/>
          <w:szCs w:val="20"/>
          <w:highlight w:val="white"/>
        </w:rPr>
        <w:tab/>
      </w:r>
      <w:r w:rsidRPr="00D4126A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D4126A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documentation</w:t>
      </w:r>
      <w:r w:rsidRPr="00D4126A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sz w:val="20"/>
          <w:szCs w:val="20"/>
          <w:highlight w:val="white"/>
        </w:rPr>
        <w:t>Параметры</w:t>
      </w:r>
      <w:r w:rsidRPr="00D4126A">
        <w:rPr>
          <w:rFonts w:ascii="Consolas" w:hAnsi="Consolas" w:cs="Consolas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sz w:val="20"/>
          <w:szCs w:val="20"/>
          <w:highlight w:val="white"/>
        </w:rPr>
        <w:t>постраничного</w:t>
      </w:r>
      <w:r w:rsidRPr="00D4126A">
        <w:rPr>
          <w:rFonts w:ascii="Consolas" w:hAnsi="Consolas" w:cs="Consolas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sz w:val="20"/>
          <w:szCs w:val="20"/>
          <w:highlight w:val="white"/>
        </w:rPr>
        <w:t>предоставления</w:t>
      </w:r>
      <w:r w:rsidRPr="00D4126A">
        <w:rPr>
          <w:rFonts w:ascii="Consolas" w:hAnsi="Consolas" w:cs="Consolas"/>
          <w:sz w:val="20"/>
          <w:szCs w:val="20"/>
          <w:highlight w:val="white"/>
        </w:rPr>
        <w:t xml:space="preserve"> </w:t>
      </w:r>
      <w:r>
        <w:rPr>
          <w:rFonts w:ascii="Consolas" w:hAnsi="Consolas" w:cs="Consolas"/>
          <w:sz w:val="20"/>
          <w:szCs w:val="20"/>
          <w:highlight w:val="white"/>
        </w:rPr>
        <w:t>информации</w:t>
      </w:r>
      <w:r w:rsidRPr="00D4126A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D4126A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documentation</w:t>
      </w:r>
      <w:r w:rsidRPr="00D4126A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1CDE9A57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D4126A">
        <w:rPr>
          <w:rFonts w:ascii="Consolas" w:hAnsi="Consolas" w:cs="Consolas"/>
          <w:sz w:val="20"/>
          <w:szCs w:val="20"/>
          <w:highlight w:val="white"/>
        </w:rPr>
        <w:tab/>
      </w:r>
      <w:r w:rsidRPr="00D4126A">
        <w:rPr>
          <w:rFonts w:ascii="Consolas" w:hAnsi="Consolas" w:cs="Consolas"/>
          <w:sz w:val="20"/>
          <w:szCs w:val="20"/>
          <w:highlight w:val="white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xsd:annotation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22D3B261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xsd:attribute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pageNumber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use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required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14:paraId="2E6F049D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7410B88C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sz w:val="20"/>
          <w:szCs w:val="20"/>
          <w:highlight w:val="white"/>
        </w:rPr>
        <w:t>Номер страницы предоставления информации</w:t>
      </w:r>
    </w:p>
    <w:p w14:paraId="4084D7EF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</w:p>
    <w:p w14:paraId="435CB614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lastRenderedPageBreak/>
        <w:t xml:space="preserve">Вся выборка по запросу разбивается на страницы размером pageLength, начиная с первого элемента. </w:t>
      </w:r>
    </w:p>
    <w:p w14:paraId="56C1F754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t>Последняя страница может быть меньше, чем pageLength.</w:t>
      </w:r>
    </w:p>
    <w:p w14:paraId="6A3A3817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t xml:space="preserve"> В ответ на запрос возвращается только страница, номер которой равен pageNumber.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5686BDBE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xsd:annotation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0A2A17BD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xsd:simpleType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0BDD6EDA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xsd:restriction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base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xsd:nonNegativeInteger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14:paraId="48F255B8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xsd:minInclusive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value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1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"/&gt;</w:t>
      </w:r>
    </w:p>
    <w:p w14:paraId="13CF5A59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xsd:restriction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14C9CE65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xsd:simpleType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1CFFA5CD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xsd:attribute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&gt;</w:t>
      </w:r>
    </w:p>
    <w:p w14:paraId="16886A4A" w14:textId="77777777" w:rsidR="0054635B" w:rsidRPr="00E80EA7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  <w:lang w:val="en-US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xsd:attribute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name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pageLength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</w:t>
      </w:r>
      <w:r w:rsidRPr="00E80EA7">
        <w:rPr>
          <w:rFonts w:ascii="Consolas" w:hAnsi="Consolas" w:cs="Consolas"/>
          <w:color w:val="FF0000"/>
          <w:sz w:val="20"/>
          <w:szCs w:val="20"/>
          <w:highlight w:val="white"/>
          <w:lang w:val="en-US"/>
        </w:rPr>
        <w:t xml:space="preserve"> use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="</w:t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>required</w:t>
      </w:r>
      <w:r w:rsidRPr="00E80EA7">
        <w:rPr>
          <w:rFonts w:ascii="Consolas" w:hAnsi="Consolas" w:cs="Consolas"/>
          <w:color w:val="0000FF"/>
          <w:sz w:val="20"/>
          <w:szCs w:val="20"/>
          <w:highlight w:val="white"/>
          <w:lang w:val="en-US"/>
        </w:rPr>
        <w:t>"&gt;</w:t>
      </w:r>
    </w:p>
    <w:p w14:paraId="0A6250EF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 w:rsidRPr="00E80EA7">
        <w:rPr>
          <w:rFonts w:ascii="Consolas" w:hAnsi="Consolas" w:cs="Consolas"/>
          <w:sz w:val="20"/>
          <w:szCs w:val="20"/>
          <w:highlight w:val="white"/>
          <w:lang w:val="en-US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xsd:annotation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78C78F34" w14:textId="77777777" w:rsidR="0054635B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  <w:r>
        <w:rPr>
          <w:rFonts w:ascii="Consolas" w:hAnsi="Consolas" w:cs="Consolas"/>
          <w:sz w:val="20"/>
          <w:szCs w:val="20"/>
          <w:highlight w:val="white"/>
        </w:rPr>
        <w:t>Количество элементов на странице предоставления информации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>
        <w:rPr>
          <w:rFonts w:ascii="Consolas" w:hAnsi="Consolas" w:cs="Consolas"/>
          <w:color w:val="800000"/>
          <w:sz w:val="20"/>
          <w:szCs w:val="20"/>
          <w:highlight w:val="white"/>
        </w:rPr>
        <w:t>xsd:documentation</w:t>
      </w:r>
      <w:r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1ACDA871" w14:textId="77777777" w:rsidR="0054635B" w:rsidRPr="002A3BD1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>
        <w:rPr>
          <w:rFonts w:ascii="Consolas" w:hAnsi="Consolas" w:cs="Consolas"/>
          <w:sz w:val="20"/>
          <w:szCs w:val="20"/>
          <w:highlight w:val="white"/>
        </w:rPr>
        <w:tab/>
      </w:r>
      <w:r w:rsidRPr="002A3BD1">
        <w:rPr>
          <w:rFonts w:ascii="Consolas" w:hAnsi="Consolas" w:cs="Consolas"/>
          <w:color w:val="0000FF"/>
          <w:sz w:val="20"/>
          <w:szCs w:val="20"/>
          <w:highlight w:val="white"/>
        </w:rPr>
        <w:t>&lt;/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2A3BD1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annotation</w:t>
      </w:r>
      <w:r w:rsidRPr="002A3BD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5EC3B5EA" w14:textId="77777777" w:rsidR="0054635B" w:rsidRPr="002A3BD1" w:rsidRDefault="0054635B" w:rsidP="0054635B">
      <w:pPr>
        <w:autoSpaceDE w:val="0"/>
        <w:autoSpaceDN w:val="0"/>
        <w:adjustRightInd w:val="0"/>
        <w:rPr>
          <w:rFonts w:ascii="Consolas" w:hAnsi="Consolas" w:cs="Consolas"/>
          <w:sz w:val="20"/>
          <w:szCs w:val="20"/>
          <w:highlight w:val="white"/>
        </w:rPr>
      </w:pPr>
      <w:r w:rsidRPr="002A3BD1">
        <w:rPr>
          <w:rFonts w:ascii="Consolas" w:hAnsi="Consolas" w:cs="Consolas"/>
          <w:sz w:val="20"/>
          <w:szCs w:val="20"/>
          <w:highlight w:val="white"/>
        </w:rPr>
        <w:tab/>
      </w:r>
      <w:r w:rsidRPr="002A3BD1">
        <w:rPr>
          <w:rFonts w:ascii="Consolas" w:hAnsi="Consolas" w:cs="Consolas"/>
          <w:sz w:val="20"/>
          <w:szCs w:val="20"/>
          <w:highlight w:val="white"/>
        </w:rPr>
        <w:tab/>
      </w:r>
      <w:r w:rsidRPr="002A3BD1">
        <w:rPr>
          <w:rFonts w:ascii="Consolas" w:hAnsi="Consolas" w:cs="Consolas"/>
          <w:sz w:val="20"/>
          <w:szCs w:val="20"/>
          <w:highlight w:val="white"/>
        </w:rPr>
        <w:tab/>
      </w:r>
      <w:r w:rsidRPr="002A3BD1">
        <w:rPr>
          <w:rFonts w:ascii="Consolas" w:hAnsi="Consolas" w:cs="Consolas"/>
          <w:color w:val="0000FF"/>
          <w:sz w:val="20"/>
          <w:szCs w:val="20"/>
          <w:highlight w:val="white"/>
        </w:rPr>
        <w:t>&lt;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xsd</w:t>
      </w:r>
      <w:r w:rsidRPr="002A3BD1">
        <w:rPr>
          <w:rFonts w:ascii="Consolas" w:hAnsi="Consolas" w:cs="Consolas"/>
          <w:color w:val="800000"/>
          <w:sz w:val="20"/>
          <w:szCs w:val="20"/>
          <w:highlight w:val="white"/>
        </w:rPr>
        <w:t>:</w:t>
      </w:r>
      <w:r w:rsidRPr="00E80EA7">
        <w:rPr>
          <w:rFonts w:ascii="Consolas" w:hAnsi="Consolas" w:cs="Consolas"/>
          <w:color w:val="800000"/>
          <w:sz w:val="20"/>
          <w:szCs w:val="20"/>
          <w:highlight w:val="white"/>
          <w:lang w:val="en-US"/>
        </w:rPr>
        <w:t>simpleType</w:t>
      </w:r>
      <w:r w:rsidRPr="002A3BD1">
        <w:rPr>
          <w:rFonts w:ascii="Consolas" w:hAnsi="Consolas" w:cs="Consolas"/>
          <w:color w:val="0000FF"/>
          <w:sz w:val="20"/>
          <w:szCs w:val="20"/>
          <w:highlight w:val="white"/>
        </w:rPr>
        <w:t>&gt;</w:t>
      </w:r>
    </w:p>
    <w:p w14:paraId="6E09C486" w14:textId="77777777" w:rsidR="0054635B" w:rsidRPr="0054635B" w:rsidRDefault="0054635B" w:rsidP="0054635B">
      <w:pPr>
        <w:pStyle w:val="af2"/>
        <w:ind w:firstLine="0"/>
      </w:pPr>
    </w:p>
    <w:p w14:paraId="0E4A8EC8" w14:textId="49F0AB5F" w:rsidR="00BB7706" w:rsidRPr="00BB7706" w:rsidRDefault="00BB7706" w:rsidP="00F02CCF">
      <w:pPr>
        <w:pStyle w:val="15"/>
      </w:pPr>
      <w:bookmarkStart w:id="31" w:name="_Toc139631821"/>
      <w:r w:rsidRPr="00C1058F">
        <w:lastRenderedPageBreak/>
        <w:t>Выполнение</w:t>
      </w:r>
      <w:r w:rsidRPr="00BB7706">
        <w:t xml:space="preserve"> операций со СДИЗ</w:t>
      </w:r>
      <w:bookmarkEnd w:id="4"/>
      <w:bookmarkEnd w:id="31"/>
    </w:p>
    <w:p w14:paraId="5D54402F" w14:textId="5BB904F3" w:rsidR="00BB7706" w:rsidRPr="009F78AB" w:rsidRDefault="00BB7706" w:rsidP="00F02CCF">
      <w:pPr>
        <w:pStyle w:val="afffd"/>
      </w:pPr>
      <w:r w:rsidRPr="009F78AB">
        <w:t>Структура объектов, относящихся к работе со СДИЗ на партию зерна описана в fgis-zerno-sdiz-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urn://x-artefacts-mcx-gov-ru/fgiz-zerno/api/sdiz/</w:t>
      </w:r>
      <w:r w:rsidR="00024EF0">
        <w:t>1.0.</w:t>
      </w:r>
      <w:r w:rsidR="006E5625">
        <w:rPr>
          <w:lang w:val="ru-RU"/>
        </w:rPr>
        <w:t>6</w:t>
      </w:r>
      <w:r w:rsidRPr="009F78AB">
        <w:t xml:space="preserve">. </w:t>
      </w:r>
    </w:p>
    <w:p w14:paraId="042F2764" w14:textId="6391766F" w:rsidR="00BB7706" w:rsidRPr="009F78AB" w:rsidRDefault="00BB7706" w:rsidP="00F02CCF">
      <w:pPr>
        <w:pStyle w:val="afffd"/>
      </w:pPr>
      <w:r w:rsidRPr="009F78AB">
        <w:t>Структура сообщения запроса для работы со СДИЗ на партию зерна описана в fgis-zerno-api-sdiz-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urn://x-artefacts-mcx-gov-ru/fgiz-zerno/api/ws/sdiz/</w:t>
      </w:r>
      <w:r w:rsidR="00024EF0">
        <w:t>1.0.</w:t>
      </w:r>
      <w:r w:rsidR="006E5625">
        <w:rPr>
          <w:lang w:val="ru-RU"/>
        </w:rPr>
        <w:t>6</w:t>
      </w:r>
      <w:r w:rsidRPr="009F78AB">
        <w:t>.</w:t>
      </w:r>
    </w:p>
    <w:p w14:paraId="2006D26A" w14:textId="599AB914" w:rsidR="00BB7706" w:rsidRPr="00BB7706" w:rsidRDefault="00BB7706" w:rsidP="00F02CCF">
      <w:pPr>
        <w:pStyle w:val="23"/>
      </w:pPr>
      <w:bookmarkStart w:id="32" w:name="_Toc115559217"/>
      <w:bookmarkStart w:id="33" w:name="_Hlk115563503"/>
      <w:bookmarkStart w:id="34" w:name="_Toc139631822"/>
      <w:r w:rsidRPr="00C1058F">
        <w:t>Формирование</w:t>
      </w:r>
      <w:r w:rsidRPr="00BB7706">
        <w:t xml:space="preserve"> СДИЗ товаропроизводителем</w:t>
      </w:r>
      <w:bookmarkEnd w:id="32"/>
      <w:bookmarkEnd w:id="34"/>
    </w:p>
    <w:p w14:paraId="40C2F0FE" w14:textId="77777777" w:rsidR="00BB7706" w:rsidRPr="00BB7706" w:rsidRDefault="00BB7706" w:rsidP="00F02CCF">
      <w:pPr>
        <w:pStyle w:val="afffd"/>
      </w:pPr>
      <w:r w:rsidRPr="00BB7706">
        <w:t xml:space="preserve">Для </w:t>
      </w:r>
      <w:bookmarkStart w:id="35" w:name="_Hlk112919167"/>
      <w:r w:rsidRPr="00BB7706">
        <w:t>формирования СДИЗ на партию зерна товаропроизводителем</w:t>
      </w:r>
      <w:bookmarkEnd w:id="35"/>
      <w:r w:rsidRPr="00BB7706">
        <w:t>, на свою партию зерна необходимо выполнить запрос с сообщением типа RequestCreateSDIZType.</w:t>
      </w:r>
    </w:p>
    <w:p w14:paraId="11A41ADD" w14:textId="7D35F3A8" w:rsidR="00BB7706" w:rsidRPr="00BB7706" w:rsidRDefault="00BB7706" w:rsidP="00F02CCF">
      <w:pPr>
        <w:pStyle w:val="afffd"/>
      </w:pPr>
      <w:r w:rsidRPr="00BB7706">
        <w:t xml:space="preserve">Формат запроса указан в пункте </w:t>
      </w:r>
      <w:r w:rsidR="00463BEC">
        <w:fldChar w:fldCharType="begin"/>
      </w:r>
      <w:r w:rsidR="00463BEC">
        <w:instrText xml:space="preserve"> REF _Ref115691556 \r \h </w:instrText>
      </w:r>
      <w:r w:rsidR="00C1058F">
        <w:instrText xml:space="preserve"> \* MERGEFORMAT </w:instrText>
      </w:r>
      <w:r w:rsidR="00463BEC">
        <w:fldChar w:fldCharType="separate"/>
      </w:r>
      <w:r w:rsidR="005329D3">
        <w:t>12.1.1</w:t>
      </w:r>
      <w:r w:rsidR="00463BEC">
        <w:fldChar w:fldCharType="end"/>
      </w:r>
      <w:r w:rsidR="00C1058F">
        <w:t>.</w:t>
      </w:r>
    </w:p>
    <w:p w14:paraId="5FA75AEA" w14:textId="77777777" w:rsidR="00BB7706" w:rsidRPr="00BB7706" w:rsidRDefault="00BB7706" w:rsidP="00F02CCF">
      <w:pPr>
        <w:pStyle w:val="afffd"/>
      </w:pPr>
      <w:r w:rsidRPr="00BB7706">
        <w:t xml:space="preserve">Результатом выполнения запроса будет запись с сформированным СДИЗ на партию зерна с типом ResponseCreateSDIZType. </w:t>
      </w:r>
    </w:p>
    <w:p w14:paraId="3257998D" w14:textId="11BB86B0" w:rsidR="00BB7706" w:rsidRPr="00BB7706" w:rsidRDefault="00BB7706" w:rsidP="00F02CCF">
      <w:pPr>
        <w:pStyle w:val="afffd"/>
      </w:pPr>
      <w:r w:rsidRPr="00BB7706">
        <w:t xml:space="preserve">Формат ответа указан в пункте </w:t>
      </w:r>
      <w:r w:rsidR="009D1949">
        <w:fldChar w:fldCharType="begin"/>
      </w:r>
      <w:r w:rsidR="009D1949">
        <w:instrText xml:space="preserve"> REF _Ref115691520 \r \h </w:instrText>
      </w:r>
      <w:r w:rsidR="00C1058F">
        <w:instrText xml:space="preserve"> \* MERGEFORMAT </w:instrText>
      </w:r>
      <w:r w:rsidR="009D1949">
        <w:fldChar w:fldCharType="separate"/>
      </w:r>
      <w:r w:rsidR="005329D3">
        <w:t>12.1.2</w:t>
      </w:r>
      <w:r w:rsidR="009D1949">
        <w:fldChar w:fldCharType="end"/>
      </w:r>
      <w:r w:rsidR="00C1058F">
        <w:t>.</w:t>
      </w:r>
    </w:p>
    <w:p w14:paraId="65AA8831" w14:textId="1FBB118E" w:rsidR="00BB7706" w:rsidRPr="00BB7706" w:rsidRDefault="00BB7706" w:rsidP="00F02CCF">
      <w:pPr>
        <w:pStyle w:val="23"/>
      </w:pPr>
      <w:bookmarkStart w:id="36" w:name="_Toc115559218"/>
      <w:bookmarkStart w:id="37" w:name="_Toc139631823"/>
      <w:bookmarkEnd w:id="33"/>
      <w:r w:rsidRPr="00BB7706">
        <w:t>Получение списка СДИЗ, оформленных товаропроизводителями</w:t>
      </w:r>
      <w:bookmarkEnd w:id="36"/>
      <w:bookmarkEnd w:id="37"/>
    </w:p>
    <w:p w14:paraId="5A37B510" w14:textId="77777777" w:rsidR="00BB7706" w:rsidRPr="00BB7706" w:rsidRDefault="00BB7706" w:rsidP="00F02CCF">
      <w:pPr>
        <w:pStyle w:val="afffd"/>
      </w:pPr>
      <w:r w:rsidRPr="00BB7706">
        <w:t>Для получения списка СДИЗ на партию зерна, оформленных товаропроизводителями,  необходимо выполнить запрос с сообщением типа RequestGetListSDIZ</w:t>
      </w:r>
      <w:r w:rsidRPr="00BB7706">
        <w:rPr>
          <w:lang w:val="en-US"/>
        </w:rPr>
        <w:t>Type</w:t>
      </w:r>
      <w:r w:rsidRPr="00BB7706">
        <w:t>.</w:t>
      </w:r>
    </w:p>
    <w:p w14:paraId="388671B2" w14:textId="1DAF6CA8" w:rsidR="00824387" w:rsidRDefault="008E262D" w:rsidP="00F02CCF">
      <w:pPr>
        <w:pStyle w:val="afffd"/>
      </w:pPr>
      <w:r>
        <w:t>Формат запроса указан в пункте</w:t>
      </w:r>
      <w:r w:rsidR="00BB7706" w:rsidRPr="00BB7706">
        <w:t xml:space="preserve"> </w:t>
      </w:r>
      <w:r w:rsidR="00711FE6">
        <w:fldChar w:fldCharType="begin"/>
      </w:r>
      <w:r w:rsidR="00711FE6">
        <w:instrText xml:space="preserve"> REF _Ref115691591 \r \h </w:instrText>
      </w:r>
      <w:r w:rsidR="00C1058F">
        <w:instrText xml:space="preserve"> \* MERGEFORMAT </w:instrText>
      </w:r>
      <w:r w:rsidR="00711FE6">
        <w:fldChar w:fldCharType="separate"/>
      </w:r>
      <w:r w:rsidR="005329D3">
        <w:t>12.2.1</w:t>
      </w:r>
      <w:r w:rsidR="00711FE6">
        <w:fldChar w:fldCharType="end"/>
      </w:r>
      <w:r w:rsidR="00C1058F">
        <w:t>.</w:t>
      </w:r>
    </w:p>
    <w:p w14:paraId="35F1A6A0" w14:textId="6F29FAC6" w:rsidR="00BB7706" w:rsidRPr="00BB7706" w:rsidRDefault="00BB7706" w:rsidP="00F02CCF">
      <w:pPr>
        <w:pStyle w:val="afffd"/>
      </w:pPr>
      <w:r w:rsidRPr="00BB7706">
        <w:t>Результатом выполнения запроса будет записи с сформированными СДИЗ на партию зерна с типом ResponseGetListSDIZType.</w:t>
      </w:r>
    </w:p>
    <w:p w14:paraId="12920605" w14:textId="7DEAC9C4" w:rsidR="00BB7706" w:rsidRPr="00BB7706" w:rsidRDefault="009217F8" w:rsidP="00F02CCF">
      <w:pPr>
        <w:pStyle w:val="afffd"/>
      </w:pPr>
      <w:r>
        <w:t>Формат ответа указан в пункте</w:t>
      </w:r>
      <w:r w:rsidR="00BB7706" w:rsidRPr="00BB7706">
        <w:t xml:space="preserve"> </w:t>
      </w:r>
      <w:r w:rsidR="00711FE6">
        <w:fldChar w:fldCharType="begin"/>
      </w:r>
      <w:r w:rsidR="00711FE6">
        <w:instrText xml:space="preserve"> REF _Ref115691622 \r \h </w:instrText>
      </w:r>
      <w:r w:rsidR="00C1058F">
        <w:instrText xml:space="preserve"> \* MERGEFORMAT </w:instrText>
      </w:r>
      <w:r w:rsidR="00711FE6">
        <w:fldChar w:fldCharType="separate"/>
      </w:r>
      <w:r w:rsidR="005329D3">
        <w:t>12.2.2</w:t>
      </w:r>
      <w:r w:rsidR="00711FE6">
        <w:fldChar w:fldCharType="end"/>
      </w:r>
      <w:r w:rsidR="00C1058F">
        <w:t>.</w:t>
      </w:r>
    </w:p>
    <w:p w14:paraId="06FDA2A5" w14:textId="669D2D88" w:rsidR="00BB7706" w:rsidRPr="00BB7706" w:rsidRDefault="00BB7706" w:rsidP="00F02CCF">
      <w:pPr>
        <w:pStyle w:val="23"/>
      </w:pPr>
      <w:bookmarkStart w:id="38" w:name="_Toc115559219"/>
      <w:bookmarkStart w:id="39" w:name="_Toc139631824"/>
      <w:r w:rsidRPr="00BB7706">
        <w:t>Формирование СДИЗ организацией, осуществляющей хранение зерна</w:t>
      </w:r>
      <w:bookmarkEnd w:id="38"/>
      <w:bookmarkEnd w:id="39"/>
    </w:p>
    <w:p w14:paraId="4B554997" w14:textId="77777777" w:rsidR="00BB7706" w:rsidRPr="00BB7706" w:rsidRDefault="00BB7706" w:rsidP="00F02CCF">
      <w:pPr>
        <w:pStyle w:val="afffd"/>
      </w:pPr>
      <w:bookmarkStart w:id="40" w:name="_Hlk112920693"/>
      <w:r w:rsidRPr="00BB7706">
        <w:t>Для формирования СДИЗ на партию зерна организацией, осуществляющей хранение зерна, на партию зерна находящегося на хранении,  необходимо выполнить запрос с сообщением типа RequestCreateSDIZElevatorType.</w:t>
      </w:r>
    </w:p>
    <w:p w14:paraId="21F501CB" w14:textId="6B04E1CE" w:rsidR="00BB7706" w:rsidRPr="00BB7706" w:rsidRDefault="008E262D" w:rsidP="00F02CCF">
      <w:pPr>
        <w:pStyle w:val="afffd"/>
      </w:pPr>
      <w:r>
        <w:t>Формат запроса указан в пункте</w:t>
      </w:r>
      <w:r w:rsidR="00BB7706" w:rsidRPr="00BB7706">
        <w:t xml:space="preserve"> </w:t>
      </w:r>
      <w:r w:rsidR="00D32301">
        <w:fldChar w:fldCharType="begin"/>
      </w:r>
      <w:r w:rsidR="00D32301">
        <w:instrText xml:space="preserve"> REF _Ref115613763 \r \h </w:instrText>
      </w:r>
      <w:r w:rsidR="00C1058F">
        <w:instrText xml:space="preserve"> \* MERGEFORMAT </w:instrText>
      </w:r>
      <w:r w:rsidR="00D32301">
        <w:fldChar w:fldCharType="separate"/>
      </w:r>
      <w:r w:rsidR="005329D3">
        <w:t>12.3.1</w:t>
      </w:r>
      <w:r w:rsidR="00D32301">
        <w:fldChar w:fldCharType="end"/>
      </w:r>
      <w:r w:rsidR="00C1058F">
        <w:t>.</w:t>
      </w:r>
    </w:p>
    <w:p w14:paraId="4F529DB7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запись с сформированным СДИЗ на партию зерна с типом ResponseCreateSDIZElevatorType.</w:t>
      </w:r>
    </w:p>
    <w:p w14:paraId="2F794E92" w14:textId="7CD91FA6" w:rsidR="00BB7706" w:rsidRPr="00BB7706" w:rsidRDefault="00BB7706" w:rsidP="00F02CCF">
      <w:pPr>
        <w:pStyle w:val="afffd"/>
      </w:pPr>
      <w:r w:rsidRPr="00BB7706">
        <w:t xml:space="preserve">Формат ответа указан в </w:t>
      </w:r>
      <w:r w:rsidR="009217F8">
        <w:t>пункте</w:t>
      </w:r>
      <w:r w:rsidRPr="00BB7706">
        <w:t xml:space="preserve"> </w:t>
      </w:r>
      <w:r w:rsidR="00570A3E">
        <w:fldChar w:fldCharType="begin"/>
      </w:r>
      <w:r w:rsidR="00570A3E">
        <w:instrText xml:space="preserve"> REF _Ref115691663 \r \h </w:instrText>
      </w:r>
      <w:r w:rsidR="00C1058F">
        <w:instrText xml:space="preserve"> \* MERGEFORMAT </w:instrText>
      </w:r>
      <w:r w:rsidR="00570A3E">
        <w:fldChar w:fldCharType="separate"/>
      </w:r>
      <w:r w:rsidR="005329D3">
        <w:t>12.3.2</w:t>
      </w:r>
      <w:r w:rsidR="00570A3E">
        <w:fldChar w:fldCharType="end"/>
      </w:r>
      <w:r w:rsidR="00C1058F">
        <w:t>.</w:t>
      </w:r>
    </w:p>
    <w:p w14:paraId="25113B5A" w14:textId="1D802F13" w:rsidR="00BB7706" w:rsidRPr="00BB7706" w:rsidRDefault="00BB7706" w:rsidP="00F02CCF">
      <w:pPr>
        <w:pStyle w:val="23"/>
      </w:pPr>
      <w:bookmarkStart w:id="41" w:name="_Toc115559220"/>
      <w:bookmarkStart w:id="42" w:name="_Toc139631825"/>
      <w:bookmarkEnd w:id="40"/>
      <w:r w:rsidRPr="00BB7706">
        <w:lastRenderedPageBreak/>
        <w:t>Получение списка СДИЗ, оформленных организациями</w:t>
      </w:r>
      <w:r w:rsidR="00A524FC">
        <w:t>,</w:t>
      </w:r>
      <w:r w:rsidRPr="00BB7706">
        <w:t xml:space="preserve"> осуществляющими хранение зерна</w:t>
      </w:r>
      <w:bookmarkEnd w:id="41"/>
      <w:bookmarkEnd w:id="42"/>
    </w:p>
    <w:p w14:paraId="211EB62D" w14:textId="463B0CB2" w:rsidR="00BB7706" w:rsidRPr="00BB7706" w:rsidRDefault="00BB7706" w:rsidP="00F02CCF">
      <w:pPr>
        <w:pStyle w:val="afffd"/>
      </w:pPr>
      <w:r w:rsidRPr="00BB7706">
        <w:t>Для получения списка СДИЗ на партию зерна, оформленных организациями осуществляющими хранение зерна, необходимо выполнить запрос с сообщением типа RequestGetListSDIZElevatorType.</w:t>
      </w:r>
    </w:p>
    <w:p w14:paraId="323FA4F4" w14:textId="0B849848" w:rsidR="00BB7706" w:rsidRPr="00BB7706" w:rsidRDefault="009217F8" w:rsidP="00F02CCF">
      <w:pPr>
        <w:pStyle w:val="afffd"/>
      </w:pPr>
      <w:r>
        <w:t>Формат запроса указан в пункте</w:t>
      </w:r>
      <w:r w:rsidR="00BB7706" w:rsidRPr="00BB7706">
        <w:t xml:space="preserve"> </w:t>
      </w:r>
      <w:r w:rsidR="0031597B">
        <w:fldChar w:fldCharType="begin"/>
      </w:r>
      <w:r w:rsidR="0031597B">
        <w:instrText xml:space="preserve"> REF _Ref115691690 \r \h </w:instrText>
      </w:r>
      <w:r w:rsidR="00C1058F">
        <w:instrText xml:space="preserve"> \* MERGEFORMAT </w:instrText>
      </w:r>
      <w:r w:rsidR="0031597B">
        <w:fldChar w:fldCharType="separate"/>
      </w:r>
      <w:r w:rsidR="005329D3">
        <w:t>12.4.1</w:t>
      </w:r>
      <w:r w:rsidR="0031597B">
        <w:fldChar w:fldCharType="end"/>
      </w:r>
      <w:r w:rsidR="00C1058F">
        <w:t>.</w:t>
      </w:r>
    </w:p>
    <w:p w14:paraId="4EA7FEDB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запись с сформированным СДИЗ на партию зерна с типом ResponseGetListSDIZElevatorType.</w:t>
      </w:r>
    </w:p>
    <w:p w14:paraId="1DE8E5B6" w14:textId="49DED35F" w:rsidR="00BB7706" w:rsidRPr="00BB7706" w:rsidRDefault="009217F8" w:rsidP="00F02CCF">
      <w:pPr>
        <w:pStyle w:val="afffd"/>
      </w:pPr>
      <w:r>
        <w:t>Формат ответа указан в пункте</w:t>
      </w:r>
      <w:r w:rsidR="00BB7706" w:rsidRPr="00BB7706">
        <w:t xml:space="preserve"> </w:t>
      </w:r>
      <w:r w:rsidR="0031597B">
        <w:fldChar w:fldCharType="begin"/>
      </w:r>
      <w:r w:rsidR="0031597B">
        <w:instrText xml:space="preserve"> REF _Ref115691707 \r \h </w:instrText>
      </w:r>
      <w:r w:rsidR="00C1058F">
        <w:instrText xml:space="preserve"> \* MERGEFORMAT </w:instrText>
      </w:r>
      <w:r w:rsidR="0031597B">
        <w:fldChar w:fldCharType="separate"/>
      </w:r>
      <w:r w:rsidR="005329D3">
        <w:t>12.4.2</w:t>
      </w:r>
      <w:r w:rsidR="0031597B">
        <w:fldChar w:fldCharType="end"/>
      </w:r>
      <w:r w:rsidR="00C1058F">
        <w:t>.</w:t>
      </w:r>
    </w:p>
    <w:p w14:paraId="3223DD04" w14:textId="790A356F" w:rsidR="00BB7706" w:rsidRPr="00BB7706" w:rsidRDefault="00BB7706" w:rsidP="00F02CCF">
      <w:pPr>
        <w:pStyle w:val="23"/>
      </w:pPr>
      <w:bookmarkStart w:id="43" w:name="_Toc115559221"/>
      <w:bookmarkStart w:id="44" w:name="_Toc139631826"/>
      <w:r w:rsidRPr="00BB7706">
        <w:t>Аннулирование СДИЗ</w:t>
      </w:r>
      <w:bookmarkEnd w:id="43"/>
      <w:bookmarkEnd w:id="44"/>
      <w:r w:rsidRPr="00BB7706">
        <w:t xml:space="preserve"> </w:t>
      </w:r>
    </w:p>
    <w:p w14:paraId="24E2C2F6" w14:textId="77777777" w:rsidR="00BB7706" w:rsidRPr="00BB7706" w:rsidRDefault="00BB7706" w:rsidP="00F02CCF">
      <w:pPr>
        <w:pStyle w:val="afffd"/>
      </w:pPr>
      <w:r w:rsidRPr="00BB7706">
        <w:t>Для аннулирования СДИЗ на партию зерна необходимо выполнить запрос с сообщением типа RequestCanceledSDIZType.</w:t>
      </w:r>
    </w:p>
    <w:p w14:paraId="2A5E2F69" w14:textId="69AAA373" w:rsidR="00BB7706" w:rsidRPr="00BB7706" w:rsidRDefault="00BB7706" w:rsidP="00F02CCF">
      <w:pPr>
        <w:pStyle w:val="afffd"/>
      </w:pPr>
      <w:r w:rsidRPr="00BB7706">
        <w:t>Фо</w:t>
      </w:r>
      <w:r w:rsidR="008E262D">
        <w:t>рмат запроса указан в пункте</w:t>
      </w:r>
      <w:r w:rsidRPr="00BB7706">
        <w:t xml:space="preserve"> </w:t>
      </w:r>
      <w:r w:rsidR="004851B6">
        <w:fldChar w:fldCharType="begin"/>
      </w:r>
      <w:r w:rsidR="004851B6">
        <w:instrText xml:space="preserve"> REF _Ref115619963 \r \h </w:instrText>
      </w:r>
      <w:r w:rsidR="00C1058F">
        <w:instrText xml:space="preserve"> \* MERGEFORMAT </w:instrText>
      </w:r>
      <w:r w:rsidR="004851B6">
        <w:fldChar w:fldCharType="separate"/>
      </w:r>
      <w:r w:rsidR="005329D3">
        <w:t>12.5.1</w:t>
      </w:r>
      <w:r w:rsidR="004851B6">
        <w:fldChar w:fldCharType="end"/>
      </w:r>
      <w:r w:rsidR="00C1058F">
        <w:t>.</w:t>
      </w:r>
    </w:p>
    <w:p w14:paraId="7A4D9307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ResponseCanceledSDIZType.</w:t>
      </w:r>
    </w:p>
    <w:p w14:paraId="0D0E631D" w14:textId="7D107D95" w:rsidR="00BB7706" w:rsidRPr="00BB7706" w:rsidRDefault="00BB7706" w:rsidP="00F02CCF">
      <w:pPr>
        <w:pStyle w:val="afffd"/>
      </w:pPr>
      <w:r w:rsidRPr="00BB7706">
        <w:t>Формат ответа указан</w:t>
      </w:r>
      <w:r w:rsidR="008E262D">
        <w:t xml:space="preserve"> в 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_Ref125645510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12.5.2</w:t>
      </w:r>
      <w:r w:rsidR="00B015EF">
        <w:rPr>
          <w:lang w:val="ru-RU"/>
        </w:rPr>
        <w:fldChar w:fldCharType="end"/>
      </w:r>
      <w:r w:rsidR="00C1058F">
        <w:t>.</w:t>
      </w:r>
    </w:p>
    <w:p w14:paraId="7BFD14D7" w14:textId="60FA720F" w:rsidR="00BB7706" w:rsidRPr="00BB7706" w:rsidRDefault="00BB7706" w:rsidP="00F02CCF">
      <w:pPr>
        <w:pStyle w:val="23"/>
      </w:pPr>
      <w:bookmarkStart w:id="45" w:name="_Toc115559222"/>
      <w:bookmarkStart w:id="46" w:name="_Toc139631827"/>
      <w:r w:rsidRPr="00BB7706">
        <w:t>Погашение СДИЗ</w:t>
      </w:r>
      <w:bookmarkEnd w:id="45"/>
      <w:bookmarkEnd w:id="46"/>
      <w:r w:rsidRPr="00BB7706">
        <w:t xml:space="preserve"> </w:t>
      </w:r>
    </w:p>
    <w:p w14:paraId="37157CFC" w14:textId="77777777" w:rsidR="00BB7706" w:rsidRPr="00BB7706" w:rsidRDefault="00BB7706" w:rsidP="00F02CCF">
      <w:pPr>
        <w:pStyle w:val="afffd"/>
      </w:pPr>
      <w:r w:rsidRPr="00BB7706">
        <w:t>Для погашения СДИЗ на партию зерна необходимо выполнить запрос с сообщением типа RequestCreateExtinctionType.</w:t>
      </w:r>
    </w:p>
    <w:p w14:paraId="4E689335" w14:textId="53BC98FE" w:rsidR="00BB7706" w:rsidRPr="00BB7706" w:rsidRDefault="00BB7706" w:rsidP="00F02CCF">
      <w:pPr>
        <w:pStyle w:val="afffd"/>
      </w:pPr>
      <w:r w:rsidRPr="00BB7706">
        <w:t>Формат</w:t>
      </w:r>
      <w:r w:rsidR="008E262D">
        <w:t xml:space="preserve"> запроса указан в пунк</w:t>
      </w:r>
      <w:r w:rsidR="00A22663">
        <w:t>т</w:t>
      </w:r>
      <w:r w:rsidR="008E262D">
        <w:t>е</w:t>
      </w:r>
      <w:r w:rsidRPr="00BB7706">
        <w:t xml:space="preserve"> </w:t>
      </w:r>
      <w:r w:rsidR="00D27E3D">
        <w:fldChar w:fldCharType="begin"/>
      </w:r>
      <w:r w:rsidR="00D27E3D">
        <w:instrText xml:space="preserve"> REF _Ref115691776 \r \h </w:instrText>
      </w:r>
      <w:r w:rsidR="00C1058F">
        <w:instrText xml:space="preserve"> \* MERGEFORMAT </w:instrText>
      </w:r>
      <w:r w:rsidR="00D27E3D">
        <w:fldChar w:fldCharType="separate"/>
      </w:r>
      <w:r w:rsidR="005329D3">
        <w:t>12.6.1</w:t>
      </w:r>
      <w:r w:rsidR="00D27E3D">
        <w:fldChar w:fldCharType="end"/>
      </w:r>
      <w:r w:rsidR="00C1058F">
        <w:t>.</w:t>
      </w:r>
    </w:p>
    <w:p w14:paraId="1CE432EB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ResponseCreateExtinctionType.</w:t>
      </w:r>
    </w:p>
    <w:p w14:paraId="798232F7" w14:textId="6DF0CBB5" w:rsidR="00BB7706" w:rsidRPr="00BB7706" w:rsidRDefault="008E262D" w:rsidP="00F02CCF">
      <w:pPr>
        <w:pStyle w:val="afffd"/>
      </w:pPr>
      <w:r>
        <w:t>Формат ответа указан в пунк</w:t>
      </w:r>
      <w:r w:rsidR="00A22663">
        <w:t>т</w:t>
      </w:r>
      <w:r>
        <w:t>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_Ref125645519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12.6.2</w:t>
      </w:r>
      <w:r w:rsidR="00B015EF">
        <w:rPr>
          <w:lang w:val="ru-RU"/>
        </w:rPr>
        <w:fldChar w:fldCharType="end"/>
      </w:r>
      <w:r w:rsidR="00C1058F">
        <w:t>.</w:t>
      </w:r>
    </w:p>
    <w:p w14:paraId="12EA2685" w14:textId="7F49E05D" w:rsidR="00BB7706" w:rsidRPr="00BB7706" w:rsidRDefault="00BB7706" w:rsidP="00F02CCF">
      <w:pPr>
        <w:pStyle w:val="23"/>
      </w:pPr>
      <w:bookmarkStart w:id="47" w:name="_Toc115559223"/>
      <w:bookmarkStart w:id="48" w:name="_Toc139631828"/>
      <w:r w:rsidRPr="00BB7706">
        <w:t>Получение списка погашения СДИЗ</w:t>
      </w:r>
      <w:bookmarkEnd w:id="47"/>
      <w:bookmarkEnd w:id="48"/>
    </w:p>
    <w:p w14:paraId="3BD4684D" w14:textId="77777777" w:rsidR="00BB7706" w:rsidRPr="00BB7706" w:rsidRDefault="00BB7706" w:rsidP="00F02CCF">
      <w:pPr>
        <w:pStyle w:val="afffd"/>
      </w:pPr>
      <w:r w:rsidRPr="00BB7706">
        <w:t>Для получения списка погашений по СДИЗ на партию зерна необходимо выполнить запрос с сообщением типа RequestGetListExtinctionType.</w:t>
      </w:r>
    </w:p>
    <w:p w14:paraId="5EB21D59" w14:textId="75CF627A" w:rsidR="00BB7706" w:rsidRPr="00BB7706" w:rsidRDefault="008E262D" w:rsidP="00F02CCF">
      <w:pPr>
        <w:pStyle w:val="afffd"/>
      </w:pPr>
      <w:r>
        <w:t>Формат запроса указан в пункте</w:t>
      </w:r>
      <w:r w:rsidR="00BB7706" w:rsidRPr="00BB7706">
        <w:t xml:space="preserve"> </w:t>
      </w:r>
      <w:r w:rsidR="00140D29">
        <w:fldChar w:fldCharType="begin"/>
      </w:r>
      <w:r w:rsidR="00140D29">
        <w:instrText xml:space="preserve"> REF _Ref115691822 \r \h </w:instrText>
      </w:r>
      <w:r w:rsidR="00C1058F">
        <w:instrText xml:space="preserve"> \* MERGEFORMAT </w:instrText>
      </w:r>
      <w:r w:rsidR="00140D29">
        <w:fldChar w:fldCharType="separate"/>
      </w:r>
      <w:r w:rsidR="005329D3">
        <w:t>12.7.1</w:t>
      </w:r>
      <w:r w:rsidR="00140D29">
        <w:fldChar w:fldCharType="end"/>
      </w:r>
      <w:r w:rsidR="00C1058F">
        <w:t>.</w:t>
      </w:r>
    </w:p>
    <w:p w14:paraId="721CD531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типом ResponseGetListExtinction</w:t>
      </w:r>
      <w:r w:rsidRPr="00BB7706">
        <w:rPr>
          <w:lang w:val="en-US"/>
        </w:rPr>
        <w:t>Type</w:t>
      </w:r>
      <w:r w:rsidRPr="00BB7706">
        <w:t>.</w:t>
      </w:r>
    </w:p>
    <w:p w14:paraId="572BAE4A" w14:textId="54281751" w:rsidR="00BB7706" w:rsidRPr="00BB7706" w:rsidRDefault="008E262D" w:rsidP="00F02CCF">
      <w:pPr>
        <w:pStyle w:val="afffd"/>
      </w:pPr>
      <w:r>
        <w:t>Формат ответа указан в 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_Ref125645530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12.7.2</w:t>
      </w:r>
      <w:r w:rsidR="00B015EF">
        <w:rPr>
          <w:lang w:val="ru-RU"/>
        </w:rPr>
        <w:fldChar w:fldCharType="end"/>
      </w:r>
      <w:r w:rsidR="00C1058F">
        <w:t>.</w:t>
      </w:r>
    </w:p>
    <w:p w14:paraId="0228654C" w14:textId="73867D12" w:rsidR="00BB7706" w:rsidRPr="00BB7706" w:rsidRDefault="00BB7706" w:rsidP="00F02CCF">
      <w:pPr>
        <w:pStyle w:val="23"/>
      </w:pPr>
      <w:bookmarkStart w:id="49" w:name="_Toc115559224"/>
      <w:bookmarkStart w:id="50" w:name="_Toc139631829"/>
      <w:r w:rsidRPr="00BB7706">
        <w:lastRenderedPageBreak/>
        <w:t>Аннулирование  погашения СДИЗ</w:t>
      </w:r>
      <w:bookmarkEnd w:id="49"/>
      <w:bookmarkEnd w:id="50"/>
    </w:p>
    <w:p w14:paraId="62C2D39F" w14:textId="77777777" w:rsidR="00BB7706" w:rsidRPr="00BB7706" w:rsidRDefault="00BB7706" w:rsidP="00F02CCF">
      <w:pPr>
        <w:pStyle w:val="afffd"/>
      </w:pPr>
      <w:r w:rsidRPr="00BB7706">
        <w:t>Для получения списка погашений по СДИЗ на партию зерна необходимо выполнить запрос с сообщением типа RequestCanceledExtinctionType.</w:t>
      </w:r>
    </w:p>
    <w:p w14:paraId="673D71C0" w14:textId="02586A66" w:rsidR="00BB7706" w:rsidRPr="00BB7706" w:rsidRDefault="00BB7706" w:rsidP="00F02CCF">
      <w:pPr>
        <w:pStyle w:val="afffd"/>
      </w:pPr>
      <w:r w:rsidRPr="00BB7706">
        <w:t>Формат запрос</w:t>
      </w:r>
      <w:r w:rsidR="00723137">
        <w:t>а указан в пункте</w:t>
      </w:r>
      <w:r w:rsidRPr="00BB7706">
        <w:t xml:space="preserve"> </w:t>
      </w:r>
      <w:r w:rsidR="00AB77C6">
        <w:fldChar w:fldCharType="begin"/>
      </w:r>
      <w:r w:rsidR="00AB77C6">
        <w:instrText xml:space="preserve"> REF _Ref115691860 \r \h </w:instrText>
      </w:r>
      <w:r w:rsidR="00C1058F">
        <w:instrText xml:space="preserve"> \* MERGEFORMAT </w:instrText>
      </w:r>
      <w:r w:rsidR="00AB77C6">
        <w:fldChar w:fldCharType="separate"/>
      </w:r>
      <w:r w:rsidR="005329D3">
        <w:t>12.8.1</w:t>
      </w:r>
      <w:r w:rsidR="00AB77C6">
        <w:fldChar w:fldCharType="end"/>
      </w:r>
      <w:r w:rsidR="00C1058F">
        <w:t>.</w:t>
      </w:r>
    </w:p>
    <w:p w14:paraId="3B41AE50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ResponseCanceledExtinctionType.</w:t>
      </w:r>
    </w:p>
    <w:p w14:paraId="61C90B8D" w14:textId="50275028" w:rsidR="00BB7706" w:rsidRPr="00BB7706" w:rsidRDefault="00723137" w:rsidP="00F02CCF">
      <w:pPr>
        <w:pStyle w:val="afffd"/>
      </w:pPr>
      <w:r>
        <w:t>Формат ответа указан в 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_Ref125645542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12.8.2</w:t>
      </w:r>
      <w:r w:rsidR="00B015EF">
        <w:rPr>
          <w:lang w:val="ru-RU"/>
        </w:rPr>
        <w:fldChar w:fldCharType="end"/>
      </w:r>
      <w:r w:rsidR="00C1058F">
        <w:t>.</w:t>
      </w:r>
    </w:p>
    <w:p w14:paraId="78CD0DEA" w14:textId="199D5A35" w:rsidR="00BB7706" w:rsidRPr="00BB7706" w:rsidRDefault="00BB7706" w:rsidP="00F02CCF">
      <w:pPr>
        <w:pStyle w:val="23"/>
      </w:pPr>
      <w:bookmarkStart w:id="51" w:name="_Toc115559225"/>
      <w:bookmarkStart w:id="52" w:name="_Toc139631830"/>
      <w:r w:rsidRPr="00BB7706">
        <w:t>Формирование отказа погашения СДИЗ</w:t>
      </w:r>
      <w:bookmarkEnd w:id="51"/>
      <w:bookmarkEnd w:id="52"/>
      <w:r w:rsidRPr="00BB7706">
        <w:t xml:space="preserve"> </w:t>
      </w:r>
    </w:p>
    <w:p w14:paraId="6D9BC736" w14:textId="77777777" w:rsidR="00BB7706" w:rsidRPr="00BB7706" w:rsidRDefault="00BB7706" w:rsidP="00F02CCF">
      <w:pPr>
        <w:pStyle w:val="afffd"/>
      </w:pPr>
      <w:r w:rsidRPr="00BB7706">
        <w:t>Для получения списка погашений по СДИЗ на партию зерна необходимо выполнить запрос с сообщением типа RequestCreateExtinctionRefusalType.</w:t>
      </w:r>
    </w:p>
    <w:p w14:paraId="0C36508A" w14:textId="62F40A8B" w:rsidR="00BB7706" w:rsidRPr="00BB7706" w:rsidRDefault="00723137" w:rsidP="00F02CCF">
      <w:pPr>
        <w:pStyle w:val="afffd"/>
      </w:pPr>
      <w:r>
        <w:t>Формат запроса указан в пункте</w:t>
      </w:r>
      <w:r w:rsidR="00BB7706" w:rsidRPr="00BB7706">
        <w:t xml:space="preserve"> </w:t>
      </w:r>
      <w:r w:rsidR="00613E75">
        <w:fldChar w:fldCharType="begin"/>
      </w:r>
      <w:r w:rsidR="00613E75">
        <w:instrText xml:space="preserve"> REF _Ref115691902 \r \h </w:instrText>
      </w:r>
      <w:r w:rsidR="00C1058F">
        <w:instrText xml:space="preserve"> \* MERGEFORMAT </w:instrText>
      </w:r>
      <w:r w:rsidR="00613E75">
        <w:fldChar w:fldCharType="separate"/>
      </w:r>
      <w:r w:rsidR="005329D3">
        <w:t>12.9.1</w:t>
      </w:r>
      <w:r w:rsidR="00613E75">
        <w:fldChar w:fldCharType="end"/>
      </w:r>
      <w:r w:rsidR="00C1058F">
        <w:t>.</w:t>
      </w:r>
    </w:p>
    <w:p w14:paraId="1ABC8398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ResponseCreateExtinctionRefusalType.</w:t>
      </w:r>
    </w:p>
    <w:p w14:paraId="4D11204E" w14:textId="4AFF2FB4" w:rsidR="00BB7706" w:rsidRPr="00BB7706" w:rsidRDefault="00723137" w:rsidP="00F02CCF">
      <w:pPr>
        <w:pStyle w:val="afffd"/>
      </w:pPr>
      <w:r>
        <w:t>Формат ответа указан в 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_Ref125645549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12.9.2</w:t>
      </w:r>
      <w:r w:rsidR="00B015EF">
        <w:rPr>
          <w:lang w:val="ru-RU"/>
        </w:rPr>
        <w:fldChar w:fldCharType="end"/>
      </w:r>
      <w:r w:rsidR="00C1058F">
        <w:t>.</w:t>
      </w:r>
    </w:p>
    <w:p w14:paraId="2511321F" w14:textId="5500A7FA" w:rsidR="00BB7706" w:rsidRPr="00BB7706" w:rsidRDefault="00BB7706" w:rsidP="00F02CCF">
      <w:pPr>
        <w:pStyle w:val="23"/>
      </w:pPr>
      <w:bookmarkStart w:id="53" w:name="_Toc115559226"/>
      <w:bookmarkStart w:id="54" w:name="_Toc139631831"/>
      <w:r w:rsidRPr="00BB7706">
        <w:t>Получение списка отказов погашения СДИЗ</w:t>
      </w:r>
      <w:bookmarkEnd w:id="53"/>
      <w:bookmarkEnd w:id="54"/>
    </w:p>
    <w:p w14:paraId="1FBC8450" w14:textId="77777777" w:rsidR="00BB7706" w:rsidRPr="00BB7706" w:rsidRDefault="00BB7706" w:rsidP="00F02CCF">
      <w:pPr>
        <w:pStyle w:val="afffd"/>
      </w:pPr>
      <w:r w:rsidRPr="00BB7706">
        <w:t>Для получения списка погашений по СДИЗ на партию зерна необходимо выполнить запрос с сообщением типа RequestGetListExtinctionRefusalType.</w:t>
      </w:r>
    </w:p>
    <w:p w14:paraId="1E2CBB9E" w14:textId="3D105E89" w:rsidR="00BB7706" w:rsidRPr="00BB7706" w:rsidRDefault="00BB7706" w:rsidP="00F02CCF">
      <w:pPr>
        <w:pStyle w:val="afffd"/>
      </w:pPr>
      <w:r w:rsidRPr="00BB7706">
        <w:t xml:space="preserve">Формат запроса указан в </w:t>
      </w:r>
      <w:r w:rsidR="009A2076">
        <w:t>пункте</w:t>
      </w:r>
      <w:r w:rsidRPr="00BB7706">
        <w:t xml:space="preserve"> </w:t>
      </w:r>
      <w:r w:rsidR="00404AB6">
        <w:fldChar w:fldCharType="begin"/>
      </w:r>
      <w:r w:rsidR="00404AB6">
        <w:instrText xml:space="preserve"> REF _Ref115691940 \r \h </w:instrText>
      </w:r>
      <w:r w:rsidR="00C1058F">
        <w:instrText xml:space="preserve"> \* MERGEFORMAT </w:instrText>
      </w:r>
      <w:r w:rsidR="00404AB6">
        <w:fldChar w:fldCharType="separate"/>
      </w:r>
      <w:r w:rsidR="005329D3">
        <w:t>12.10.1</w:t>
      </w:r>
      <w:r w:rsidR="00404AB6">
        <w:fldChar w:fldCharType="end"/>
      </w:r>
      <w:r w:rsidR="00C1058F">
        <w:t>.</w:t>
      </w:r>
    </w:p>
    <w:p w14:paraId="35266BF9" w14:textId="77777777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ResponseGetListExtinctionRefusalType.</w:t>
      </w:r>
    </w:p>
    <w:p w14:paraId="1E09058D" w14:textId="117D5948" w:rsidR="00BB7706" w:rsidRPr="00BB7706" w:rsidRDefault="00BB7706" w:rsidP="00F02CCF">
      <w:pPr>
        <w:pStyle w:val="afffd"/>
      </w:pPr>
      <w:r w:rsidRPr="00BB7706">
        <w:t xml:space="preserve">Формат ответа указан в </w:t>
      </w:r>
      <w:r w:rsidR="009A2076">
        <w:t>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_Ref125645555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12.10.2</w:t>
      </w:r>
      <w:r w:rsidR="00B015EF">
        <w:rPr>
          <w:lang w:val="ru-RU"/>
        </w:rPr>
        <w:fldChar w:fldCharType="end"/>
      </w:r>
      <w:r w:rsidR="00C1058F">
        <w:t>.</w:t>
      </w:r>
    </w:p>
    <w:p w14:paraId="5B26C0BF" w14:textId="73EC9809" w:rsidR="00BB7706" w:rsidRPr="00BB7706" w:rsidRDefault="00BB7706" w:rsidP="00F02CCF">
      <w:pPr>
        <w:pStyle w:val="23"/>
      </w:pPr>
      <w:bookmarkStart w:id="55" w:name="_Toc115559227"/>
      <w:bookmarkStart w:id="56" w:name="_Toc139631832"/>
      <w:r w:rsidRPr="00BB7706">
        <w:t>Аннулирование отказа погашения СДИЗ</w:t>
      </w:r>
      <w:bookmarkEnd w:id="55"/>
      <w:bookmarkEnd w:id="56"/>
      <w:r w:rsidRPr="00BB7706">
        <w:t xml:space="preserve"> </w:t>
      </w:r>
    </w:p>
    <w:p w14:paraId="78BD4702" w14:textId="77777777" w:rsidR="00BB7706" w:rsidRPr="00BB7706" w:rsidRDefault="00BB7706" w:rsidP="00F02CCF">
      <w:pPr>
        <w:pStyle w:val="afffd"/>
      </w:pPr>
      <w:r w:rsidRPr="00BB7706">
        <w:t>Для получения списка погашений по СДИЗ на партию зерна необходимо выполнить запрос с сообщением типа RequestCanceledExtinctionRefusal</w:t>
      </w:r>
      <w:r w:rsidRPr="00BB7706">
        <w:rPr>
          <w:lang w:val="en-US"/>
        </w:rPr>
        <w:t>Type</w:t>
      </w:r>
      <w:r w:rsidRPr="00BB7706">
        <w:t>.</w:t>
      </w:r>
    </w:p>
    <w:p w14:paraId="02F2F70F" w14:textId="1D7515DA" w:rsidR="00723137" w:rsidRDefault="00723137" w:rsidP="00F02CCF">
      <w:pPr>
        <w:pStyle w:val="afffd"/>
      </w:pPr>
      <w:r>
        <w:t>Формат запроса указан в пукте</w:t>
      </w:r>
      <w:r w:rsidR="00BB7706" w:rsidRPr="00BB7706">
        <w:t xml:space="preserve"> </w:t>
      </w:r>
      <w:r w:rsidR="0086151F">
        <w:fldChar w:fldCharType="begin"/>
      </w:r>
      <w:r w:rsidR="0086151F">
        <w:instrText xml:space="preserve"> REF _Ref115691981 \r \h </w:instrText>
      </w:r>
      <w:r w:rsidR="00C1058F">
        <w:instrText xml:space="preserve"> \* MERGEFORMAT </w:instrText>
      </w:r>
      <w:r w:rsidR="0086151F">
        <w:fldChar w:fldCharType="separate"/>
      </w:r>
      <w:r w:rsidR="005329D3">
        <w:t>12.11.1</w:t>
      </w:r>
      <w:r w:rsidR="0086151F">
        <w:fldChar w:fldCharType="end"/>
      </w:r>
      <w:r w:rsidR="00C1058F">
        <w:t>.</w:t>
      </w:r>
    </w:p>
    <w:p w14:paraId="6C886971" w14:textId="64B8070A" w:rsidR="00BB7706" w:rsidRPr="00BB7706" w:rsidRDefault="00BB7706" w:rsidP="00F02CCF">
      <w:pPr>
        <w:pStyle w:val="afffd"/>
      </w:pPr>
      <w:r w:rsidRPr="00BB7706">
        <w:t>Результатом выполнения запроса будет информация о результате выполнения операции ResponseCanceledExtinctionRefusalType.</w:t>
      </w:r>
    </w:p>
    <w:p w14:paraId="48420EC8" w14:textId="75AA9CA2" w:rsidR="00BB7706" w:rsidRPr="00BB7706" w:rsidRDefault="00723137" w:rsidP="00F02CCF">
      <w:pPr>
        <w:pStyle w:val="afffd"/>
      </w:pPr>
      <w:r>
        <w:t>Формат ответа указан в 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_Ref125645564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12.11.2</w:t>
      </w:r>
      <w:r w:rsidR="00B015EF">
        <w:rPr>
          <w:lang w:val="ru-RU"/>
        </w:rPr>
        <w:fldChar w:fldCharType="end"/>
      </w:r>
      <w:r w:rsidR="00C1058F">
        <w:t>.</w:t>
      </w:r>
    </w:p>
    <w:p w14:paraId="0607C188" w14:textId="77777777" w:rsidR="009D2826" w:rsidRPr="009D2826" w:rsidRDefault="009D2826" w:rsidP="00F02CCF">
      <w:pPr>
        <w:pStyle w:val="15"/>
      </w:pPr>
      <w:bookmarkStart w:id="57" w:name="_Toc139631833"/>
      <w:r w:rsidRPr="00C1058F">
        <w:lastRenderedPageBreak/>
        <w:t>Выполнение</w:t>
      </w:r>
      <w:r w:rsidRPr="009D2826">
        <w:t xml:space="preserve"> операций со СДИЗ на партию продуктов переработки зерна</w:t>
      </w:r>
      <w:bookmarkEnd w:id="57"/>
    </w:p>
    <w:p w14:paraId="72984416" w14:textId="05161981" w:rsidR="009D2826" w:rsidRPr="00340612" w:rsidRDefault="009D2826" w:rsidP="00F02CCF">
      <w:pPr>
        <w:pStyle w:val="afffd"/>
      </w:pPr>
      <w:r w:rsidRPr="00340612">
        <w:t>Структура объектов, относящихся к работе со СДИЗ на партию продуктов переработки зерна описана в fgis-zerno-gpb-sdiz-</w:t>
      </w:r>
      <w:r w:rsidR="00024EF0">
        <w:t>1.0.</w:t>
      </w:r>
      <w:r w:rsidR="006E5625">
        <w:rPr>
          <w:lang w:val="ru-RU"/>
        </w:rPr>
        <w:t>6</w:t>
      </w:r>
      <w:r w:rsidRPr="00340612">
        <w:t>.xsd, пространство имён urn://x-artefacts-mcx-gov-ru/fgiz-zerno/api/gpb-sdiz/</w:t>
      </w:r>
      <w:r w:rsidR="00024EF0">
        <w:t>1.0.</w:t>
      </w:r>
      <w:r w:rsidR="006E5625">
        <w:rPr>
          <w:lang w:val="ru-RU"/>
        </w:rPr>
        <w:t>6</w:t>
      </w:r>
      <w:r w:rsidRPr="00340612">
        <w:t xml:space="preserve">. </w:t>
      </w:r>
    </w:p>
    <w:p w14:paraId="5678FD59" w14:textId="30ABF13B" w:rsidR="009D2826" w:rsidRPr="00340612" w:rsidRDefault="009D2826" w:rsidP="00F02CCF">
      <w:pPr>
        <w:pStyle w:val="afffd"/>
      </w:pPr>
      <w:r w:rsidRPr="00340612">
        <w:t>Структура сообщения запроса для работы со СДИЗ описана в fgis-zerno-api-sdiz-</w:t>
      </w:r>
      <w:r w:rsidR="00024EF0">
        <w:t>1.0.</w:t>
      </w:r>
      <w:r w:rsidR="006E5625">
        <w:rPr>
          <w:lang w:val="ru-RU"/>
        </w:rPr>
        <w:t>6</w:t>
      </w:r>
      <w:r w:rsidRPr="00340612">
        <w:t>.xsd, пространство имён urn://x-artefacts-mcx-gov-ru/fgiz-zerno/api/ws/gpb-sdiz/</w:t>
      </w:r>
      <w:r w:rsidR="00024EF0">
        <w:t>1.0.</w:t>
      </w:r>
      <w:r w:rsidR="006E5625">
        <w:rPr>
          <w:lang w:val="ru-RU"/>
        </w:rPr>
        <w:t>6</w:t>
      </w:r>
      <w:r w:rsidRPr="00340612">
        <w:t>.</w:t>
      </w:r>
    </w:p>
    <w:p w14:paraId="7A9C14D2" w14:textId="77777777" w:rsidR="009D2826" w:rsidRPr="002B6F66" w:rsidRDefault="009D2826" w:rsidP="00F02CCF">
      <w:pPr>
        <w:pStyle w:val="23"/>
      </w:pPr>
      <w:bookmarkStart w:id="58" w:name="_Toc139631834"/>
      <w:r w:rsidRPr="002B6F66">
        <w:t>Формирование СДИЗ на партию продуктов переработки зерна</w:t>
      </w:r>
      <w:bookmarkEnd w:id="58"/>
    </w:p>
    <w:p w14:paraId="50D7C628" w14:textId="77777777" w:rsidR="009D2826" w:rsidRPr="002B6F66" w:rsidRDefault="009D2826" w:rsidP="00F02CCF">
      <w:pPr>
        <w:pStyle w:val="afffd"/>
      </w:pPr>
      <w:r w:rsidRPr="002B6F66">
        <w:t>Для формирования СДИЗ на партию продуктов переработки зерна товаропроизводителем, на свою партию зерна необходимо выполнить запрос с сообщением типа RequestCreateGpbSDIZType.</w:t>
      </w:r>
    </w:p>
    <w:p w14:paraId="00D9CEC4" w14:textId="3A2D89E3" w:rsidR="009D2826" w:rsidRPr="002B6F66" w:rsidRDefault="009D2826" w:rsidP="00F02CCF">
      <w:pPr>
        <w:pStyle w:val="afffd"/>
      </w:pPr>
      <w:r w:rsidRPr="002B6F66">
        <w:t>Формат запроса указан в пункте</w:t>
      </w:r>
      <w:r w:rsidR="00A1113E">
        <w:t xml:space="preserve"> </w:t>
      </w:r>
      <w:r w:rsidR="00A1113E">
        <w:fldChar w:fldCharType="begin"/>
      </w:r>
      <w:r w:rsidR="00A1113E">
        <w:instrText xml:space="preserve"> REF _Ref115655595 \r \h </w:instrText>
      </w:r>
      <w:r w:rsidR="00C1058F">
        <w:instrText xml:space="preserve"> \* MERGEFORMAT </w:instrText>
      </w:r>
      <w:r w:rsidR="00A1113E">
        <w:fldChar w:fldCharType="separate"/>
      </w:r>
      <w:r w:rsidR="005329D3">
        <w:t>12.12.1</w:t>
      </w:r>
      <w:r w:rsidR="00A1113E">
        <w:fldChar w:fldCharType="end"/>
      </w:r>
      <w:r w:rsidRPr="002B6F66">
        <w:t>.</w:t>
      </w:r>
    </w:p>
    <w:p w14:paraId="3EDDEDB3" w14:textId="77777777" w:rsidR="009D2826" w:rsidRPr="002B6F66" w:rsidRDefault="009D2826" w:rsidP="00F02CCF">
      <w:pPr>
        <w:pStyle w:val="afffd"/>
      </w:pPr>
      <w:r w:rsidRPr="002B6F66">
        <w:t xml:space="preserve">Результатом выполнения запроса будет запись с сформированным СДИЗ на партию продуктов переработки зерна с типом ResponseCreateGpbSDIZType. </w:t>
      </w:r>
    </w:p>
    <w:p w14:paraId="62F4C438" w14:textId="73D60F0C" w:rsidR="009D2826" w:rsidRPr="002B6F66" w:rsidRDefault="009D2826" w:rsidP="00F02CCF">
      <w:pPr>
        <w:pStyle w:val="afffd"/>
      </w:pPr>
      <w:r w:rsidRPr="002B6F66">
        <w:t xml:space="preserve">Формат ответа указан в пункте </w:t>
      </w:r>
      <w:r w:rsidR="00A1113E">
        <w:fldChar w:fldCharType="begin"/>
      </w:r>
      <w:r w:rsidR="00A1113E">
        <w:instrText xml:space="preserve"> REF _Ref115655606 \r \h </w:instrText>
      </w:r>
      <w:r w:rsidR="00C1058F">
        <w:instrText xml:space="preserve"> \* MERGEFORMAT </w:instrText>
      </w:r>
      <w:r w:rsidR="00A1113E">
        <w:fldChar w:fldCharType="separate"/>
      </w:r>
      <w:r w:rsidR="005329D3">
        <w:t>12.12.2</w:t>
      </w:r>
      <w:r w:rsidR="00A1113E">
        <w:fldChar w:fldCharType="end"/>
      </w:r>
      <w:r w:rsidR="00C1058F">
        <w:t>.</w:t>
      </w:r>
    </w:p>
    <w:p w14:paraId="631875A1" w14:textId="77777777" w:rsidR="009D2826" w:rsidRPr="002B6F66" w:rsidRDefault="009D2826" w:rsidP="00F02CCF">
      <w:pPr>
        <w:pStyle w:val="23"/>
      </w:pPr>
      <w:bookmarkStart w:id="59" w:name="_Toc139631835"/>
      <w:r w:rsidRPr="002B6F66">
        <w:t>Получение списка СДИЗ на партию продуктов переработки зерна</w:t>
      </w:r>
      <w:bookmarkEnd w:id="59"/>
    </w:p>
    <w:p w14:paraId="3C6580CC" w14:textId="77777777" w:rsidR="009D2826" w:rsidRPr="002B6F66" w:rsidRDefault="009D2826" w:rsidP="00F02CCF">
      <w:pPr>
        <w:pStyle w:val="afffd"/>
      </w:pPr>
      <w:r w:rsidRPr="002B6F66">
        <w:t>Для получения списка СДИЗ на партию продуктов переработки зерна необходимо выполнить запрос с сообщением типа RequestGetListGpbSDIZType.</w:t>
      </w:r>
    </w:p>
    <w:p w14:paraId="1D0AEDC0" w14:textId="4D4E8986" w:rsidR="009D2826" w:rsidRPr="002B6F66" w:rsidRDefault="00723137" w:rsidP="00F02CCF">
      <w:pPr>
        <w:pStyle w:val="afffd"/>
      </w:pPr>
      <w:r>
        <w:t>Формат запроса указан в пункте</w:t>
      </w:r>
      <w:r w:rsidR="009D2826" w:rsidRPr="002B6F66">
        <w:t xml:space="preserve"> </w:t>
      </w:r>
      <w:r w:rsidR="00A013A7">
        <w:fldChar w:fldCharType="begin"/>
      </w:r>
      <w:r w:rsidR="00A013A7">
        <w:instrText xml:space="preserve"> REF _Ref115656012 \r \h </w:instrText>
      </w:r>
      <w:r w:rsidR="00C1058F">
        <w:instrText xml:space="preserve"> \* MERGEFORMAT </w:instrText>
      </w:r>
      <w:r w:rsidR="00A013A7">
        <w:fldChar w:fldCharType="separate"/>
      </w:r>
      <w:r w:rsidR="005329D3">
        <w:t>12.13.1</w:t>
      </w:r>
      <w:r w:rsidR="00A013A7">
        <w:fldChar w:fldCharType="end"/>
      </w:r>
      <w:r w:rsidR="00C1058F">
        <w:t>.</w:t>
      </w:r>
    </w:p>
    <w:p w14:paraId="474F97D8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записи с сформированными СДИЗ на партию продуктов переработки зерна с типом ResponseGetListGpbSDIZType.</w:t>
      </w:r>
    </w:p>
    <w:p w14:paraId="5381230B" w14:textId="3E2887C4" w:rsidR="009D2826" w:rsidRPr="002B6F66" w:rsidRDefault="00723137" w:rsidP="00F02CCF">
      <w:pPr>
        <w:pStyle w:val="afffd"/>
      </w:pPr>
      <w:r>
        <w:t>Формат ответа указан в пункте</w:t>
      </w:r>
      <w:r w:rsidR="009D2826" w:rsidRPr="002B6F66">
        <w:t xml:space="preserve"> </w:t>
      </w:r>
      <w:r w:rsidR="00A013A7">
        <w:fldChar w:fldCharType="begin"/>
      </w:r>
      <w:r w:rsidR="00A013A7">
        <w:instrText xml:space="preserve"> REF _Ref115656021 \r \h </w:instrText>
      </w:r>
      <w:r w:rsidR="00C1058F">
        <w:instrText xml:space="preserve"> \* MERGEFORMAT </w:instrText>
      </w:r>
      <w:r w:rsidR="00A013A7">
        <w:fldChar w:fldCharType="separate"/>
      </w:r>
      <w:r w:rsidR="005329D3">
        <w:t>12.13.2</w:t>
      </w:r>
      <w:r w:rsidR="00A013A7">
        <w:fldChar w:fldCharType="end"/>
      </w:r>
      <w:r w:rsidR="00C1058F">
        <w:t>.</w:t>
      </w:r>
    </w:p>
    <w:p w14:paraId="1C2A3437" w14:textId="77777777" w:rsidR="009D2826" w:rsidRPr="002B6F66" w:rsidRDefault="009D2826" w:rsidP="00F02CCF">
      <w:pPr>
        <w:pStyle w:val="23"/>
      </w:pPr>
      <w:bookmarkStart w:id="60" w:name="_Toc139631836"/>
      <w:r w:rsidRPr="002B6F66">
        <w:t>Аннулирование СДИЗ на партию продуктов переработки зерна</w:t>
      </w:r>
      <w:bookmarkEnd w:id="60"/>
    </w:p>
    <w:p w14:paraId="1A21E5F1" w14:textId="77777777" w:rsidR="009D2826" w:rsidRPr="002B6F66" w:rsidRDefault="009D2826" w:rsidP="00F02CCF">
      <w:pPr>
        <w:pStyle w:val="afffd"/>
      </w:pPr>
      <w:r w:rsidRPr="002B6F66">
        <w:t>Для аннулирования СДИЗ на партию продуктов переработки зерна необходимо выполнить запрос с сообщением типа RequestCanceledGpbSDIZType.</w:t>
      </w:r>
    </w:p>
    <w:p w14:paraId="217F1EBA" w14:textId="2E3BC3FC" w:rsidR="009D2826" w:rsidRPr="002B6F66" w:rsidRDefault="00723137" w:rsidP="00F02CCF">
      <w:pPr>
        <w:pStyle w:val="afffd"/>
      </w:pPr>
      <w:r>
        <w:t>Формат запроса указан в пункте</w:t>
      </w:r>
      <w:r w:rsidR="009D2826" w:rsidRPr="002B6F66">
        <w:t xml:space="preserve"> </w:t>
      </w:r>
      <w:r w:rsidR="007E0108">
        <w:fldChar w:fldCharType="begin"/>
      </w:r>
      <w:r w:rsidR="007E0108">
        <w:instrText xml:space="preserve"> REF _Ref115627417 \r \h </w:instrText>
      </w:r>
      <w:r w:rsidR="00C1058F">
        <w:instrText xml:space="preserve"> \* MERGEFORMAT </w:instrText>
      </w:r>
      <w:r w:rsidR="007E0108">
        <w:fldChar w:fldCharType="separate"/>
      </w:r>
      <w:r w:rsidR="005329D3">
        <w:t>12.14.1</w:t>
      </w:r>
      <w:r w:rsidR="007E0108">
        <w:fldChar w:fldCharType="end"/>
      </w:r>
      <w:r w:rsidR="00C1058F">
        <w:t>.</w:t>
      </w:r>
    </w:p>
    <w:p w14:paraId="24CA86AF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ResponseCanceledGpbSDIZType.</w:t>
      </w:r>
    </w:p>
    <w:p w14:paraId="089DBB7F" w14:textId="63FE41B1" w:rsidR="009D2826" w:rsidRPr="002B6F66" w:rsidRDefault="00723137" w:rsidP="00F02CCF">
      <w:pPr>
        <w:pStyle w:val="afffd"/>
      </w:pPr>
      <w:r>
        <w:t>Формат ответа указан в пункте</w:t>
      </w:r>
      <w:r w:rsidR="009D2826" w:rsidRPr="002B6F66">
        <w:t xml:space="preserve"> </w:t>
      </w:r>
      <w:r w:rsidR="007E0108">
        <w:fldChar w:fldCharType="begin"/>
      </w:r>
      <w:r w:rsidR="007E0108">
        <w:instrText xml:space="preserve"> REF _Ref115627427 \r \h </w:instrText>
      </w:r>
      <w:r w:rsidR="00C1058F">
        <w:instrText xml:space="preserve"> \* MERGEFORMAT </w:instrText>
      </w:r>
      <w:r w:rsidR="007E0108">
        <w:fldChar w:fldCharType="separate"/>
      </w:r>
      <w:r w:rsidR="005329D3">
        <w:t>12.14.2</w:t>
      </w:r>
      <w:r w:rsidR="007E0108">
        <w:fldChar w:fldCharType="end"/>
      </w:r>
      <w:r w:rsidR="00C1058F">
        <w:t>.</w:t>
      </w:r>
    </w:p>
    <w:p w14:paraId="262EBB66" w14:textId="77777777" w:rsidR="009D2826" w:rsidRPr="002B6F66" w:rsidRDefault="009D2826" w:rsidP="00F02CCF">
      <w:pPr>
        <w:pStyle w:val="23"/>
      </w:pPr>
      <w:bookmarkStart w:id="61" w:name="_Toc139631837"/>
      <w:r w:rsidRPr="002B6F66">
        <w:t>Погашение СДИЗ на партию продуктов переработки зерна</w:t>
      </w:r>
      <w:bookmarkEnd w:id="61"/>
    </w:p>
    <w:p w14:paraId="69D7FDBC" w14:textId="77777777" w:rsidR="009D2826" w:rsidRPr="002B6F66" w:rsidRDefault="009D2826" w:rsidP="00F02CCF">
      <w:pPr>
        <w:pStyle w:val="afffd"/>
      </w:pPr>
      <w:r w:rsidRPr="002B6F66">
        <w:t>Для погашения СДИЗ на партию продуктов переработки зерна необходимо выполнить запрос с сообщением типа RequestCreateGpbExtinctionType.</w:t>
      </w:r>
    </w:p>
    <w:p w14:paraId="1E2E12A7" w14:textId="0D5CE4C8" w:rsidR="009D2826" w:rsidRPr="002B6F66" w:rsidRDefault="00772D24" w:rsidP="00F02CCF">
      <w:pPr>
        <w:pStyle w:val="afffd"/>
      </w:pPr>
      <w:r>
        <w:lastRenderedPageBreak/>
        <w:t>Формат запроса указан в пункте</w:t>
      </w:r>
      <w:r w:rsidR="009D2826" w:rsidRPr="002B6F66">
        <w:t xml:space="preserve"> </w:t>
      </w:r>
      <w:r w:rsidR="00624D8D">
        <w:fldChar w:fldCharType="begin"/>
      </w:r>
      <w:r w:rsidR="00624D8D">
        <w:instrText xml:space="preserve"> REF _Ref115694338 \r \h </w:instrText>
      </w:r>
      <w:r w:rsidR="00C1058F">
        <w:instrText xml:space="preserve"> \* MERGEFORMAT </w:instrText>
      </w:r>
      <w:r w:rsidR="00624D8D">
        <w:fldChar w:fldCharType="separate"/>
      </w:r>
      <w:r w:rsidR="005329D3">
        <w:t>12.15.1</w:t>
      </w:r>
      <w:r w:rsidR="00624D8D">
        <w:fldChar w:fldCharType="end"/>
      </w:r>
      <w:r w:rsidR="00C1058F">
        <w:t>.</w:t>
      </w:r>
    </w:p>
    <w:p w14:paraId="688E6616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ResponseCreateGpbExtinctionType.</w:t>
      </w:r>
    </w:p>
    <w:p w14:paraId="39EF3688" w14:textId="7D6329C3" w:rsidR="009D2826" w:rsidRPr="002B6F66" w:rsidRDefault="00772D24" w:rsidP="00F02CCF">
      <w:pPr>
        <w:pStyle w:val="afffd"/>
      </w:pPr>
      <w:r>
        <w:t>Формат ответа указан в пункт</w:t>
      </w:r>
      <w:r w:rsidR="009D2826" w:rsidRPr="002B6F66">
        <w:t xml:space="preserve">е </w:t>
      </w:r>
      <w:r w:rsidR="00FB4A85">
        <w:fldChar w:fldCharType="begin"/>
      </w:r>
      <w:r w:rsidR="00FB4A85">
        <w:instrText xml:space="preserve"> REF _Ref115694355 \r \h </w:instrText>
      </w:r>
      <w:r w:rsidR="00C1058F">
        <w:instrText xml:space="preserve"> \* MERGEFORMAT </w:instrText>
      </w:r>
      <w:r w:rsidR="00FB4A85">
        <w:fldChar w:fldCharType="separate"/>
      </w:r>
      <w:r w:rsidR="005329D3">
        <w:t>12.15.2</w:t>
      </w:r>
      <w:r w:rsidR="00FB4A85">
        <w:fldChar w:fldCharType="end"/>
      </w:r>
      <w:r w:rsidR="00C1058F">
        <w:t>.</w:t>
      </w:r>
    </w:p>
    <w:p w14:paraId="290BBF66" w14:textId="77777777" w:rsidR="009D2826" w:rsidRPr="002B6F66" w:rsidRDefault="009D2826" w:rsidP="00F02CCF">
      <w:pPr>
        <w:pStyle w:val="23"/>
      </w:pPr>
      <w:bookmarkStart w:id="62" w:name="_Toc139631838"/>
      <w:r w:rsidRPr="002B6F66">
        <w:t>Получение списка погашения СДИЗ на партию продуктов переработки зерна</w:t>
      </w:r>
      <w:bookmarkEnd w:id="62"/>
    </w:p>
    <w:p w14:paraId="42BA642D" w14:textId="77777777" w:rsidR="009D2826" w:rsidRPr="002B6F66" w:rsidRDefault="009D2826" w:rsidP="00F02CCF">
      <w:pPr>
        <w:pStyle w:val="afffd"/>
      </w:pPr>
      <w:r w:rsidRPr="002B6F66">
        <w:t>Для получения списка погашений по СДИЗ на партию продуктов переработки зерна необходимо выполнить запрос с сообщением типа RequestGetListGpbExtinctionType.</w:t>
      </w:r>
    </w:p>
    <w:p w14:paraId="685C2EA8" w14:textId="7BADECBE" w:rsidR="00E651E3" w:rsidRDefault="00E651E3" w:rsidP="00F02CCF">
      <w:pPr>
        <w:pStyle w:val="afffd"/>
      </w:pPr>
      <w:r>
        <w:t>Формат запроса указан в пункте</w:t>
      </w:r>
      <w:r w:rsidR="00653AF5">
        <w:t xml:space="preserve"> </w:t>
      </w:r>
      <w:r w:rsidR="00653AF5">
        <w:fldChar w:fldCharType="begin"/>
      </w:r>
      <w:r w:rsidR="00653AF5">
        <w:instrText xml:space="preserve"> REF _Ref115694679 \r \h </w:instrText>
      </w:r>
      <w:r w:rsidR="00C1058F">
        <w:instrText xml:space="preserve"> \* MERGEFORMAT </w:instrText>
      </w:r>
      <w:r w:rsidR="00653AF5">
        <w:fldChar w:fldCharType="separate"/>
      </w:r>
      <w:r w:rsidR="005329D3">
        <w:t>12.16.1</w:t>
      </w:r>
      <w:r w:rsidR="00653AF5">
        <w:fldChar w:fldCharType="end"/>
      </w:r>
      <w:r w:rsidR="00C1058F">
        <w:t>.</w:t>
      </w:r>
    </w:p>
    <w:p w14:paraId="76369BE0" w14:textId="4FE03B9F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типом ResponseGetListGpbExtinctionType.</w:t>
      </w:r>
    </w:p>
    <w:p w14:paraId="2806C5D4" w14:textId="35C77C56" w:rsidR="009D2826" w:rsidRPr="002B6F66" w:rsidRDefault="009D2826" w:rsidP="00F02CCF">
      <w:pPr>
        <w:pStyle w:val="afffd"/>
      </w:pPr>
      <w:r w:rsidRPr="002B6F66">
        <w:t>Формат отве</w:t>
      </w:r>
      <w:r w:rsidR="00E651E3">
        <w:t>та указан в пункт</w:t>
      </w:r>
      <w:r w:rsidRPr="002B6F66">
        <w:t>е</w:t>
      </w:r>
      <w:r w:rsidR="00653AF5">
        <w:t xml:space="preserve"> </w:t>
      </w:r>
      <w:r w:rsidR="00653AF5">
        <w:fldChar w:fldCharType="begin"/>
      </w:r>
      <w:r w:rsidR="00653AF5">
        <w:instrText xml:space="preserve"> REF _Ref115656187 \r \h </w:instrText>
      </w:r>
      <w:r w:rsidR="00C1058F">
        <w:instrText xml:space="preserve"> \* MERGEFORMAT </w:instrText>
      </w:r>
      <w:r w:rsidR="00653AF5">
        <w:fldChar w:fldCharType="separate"/>
      </w:r>
      <w:r w:rsidR="005329D3">
        <w:t>12.16.2</w:t>
      </w:r>
      <w:r w:rsidR="00653AF5">
        <w:fldChar w:fldCharType="end"/>
      </w:r>
      <w:r w:rsidR="00C1058F">
        <w:t>.</w:t>
      </w:r>
    </w:p>
    <w:p w14:paraId="26E02DC2" w14:textId="77777777" w:rsidR="009D2826" w:rsidRPr="002B6F66" w:rsidRDefault="009D2826" w:rsidP="00F02CCF">
      <w:pPr>
        <w:pStyle w:val="23"/>
      </w:pPr>
      <w:bookmarkStart w:id="63" w:name="_Toc139631839"/>
      <w:r w:rsidRPr="002B6F66">
        <w:t>Аннулирование  погашения СДИЗ на партию продуктов переработки зерна</w:t>
      </w:r>
      <w:bookmarkEnd w:id="63"/>
    </w:p>
    <w:p w14:paraId="014839DB" w14:textId="77777777" w:rsidR="009D2826" w:rsidRPr="002B6F66" w:rsidRDefault="009D2826" w:rsidP="00F02CCF">
      <w:pPr>
        <w:pStyle w:val="afffd"/>
      </w:pPr>
      <w:r w:rsidRPr="002B6F66">
        <w:t>Для получения списка погашений по СДИЗ на партию продуктов переработки зерна необходимо выполнить запрос с сообщением типа RequestCanceledGpbExtinctionType.</w:t>
      </w:r>
    </w:p>
    <w:p w14:paraId="4AE039E2" w14:textId="47A73331" w:rsidR="009D2826" w:rsidRPr="002B6F66" w:rsidRDefault="00E651E3" w:rsidP="00F02CCF">
      <w:pPr>
        <w:pStyle w:val="afffd"/>
      </w:pPr>
      <w:r>
        <w:t>Формат запроса указан в пункт</w:t>
      </w:r>
      <w:r w:rsidR="009D2826" w:rsidRPr="002B6F66">
        <w:t>е</w:t>
      </w:r>
      <w:r w:rsidR="00E205A5">
        <w:t xml:space="preserve"> </w:t>
      </w:r>
      <w:r w:rsidR="00370E32">
        <w:fldChar w:fldCharType="begin"/>
      </w:r>
      <w:r w:rsidR="00370E32">
        <w:instrText xml:space="preserve"> REF _Ref115656229 \r \h </w:instrText>
      </w:r>
      <w:r w:rsidR="00C1058F">
        <w:instrText xml:space="preserve"> \* MERGEFORMAT </w:instrText>
      </w:r>
      <w:r w:rsidR="00370E32">
        <w:fldChar w:fldCharType="separate"/>
      </w:r>
      <w:r w:rsidR="005329D3">
        <w:t>12.17.1</w:t>
      </w:r>
      <w:r w:rsidR="00370E32">
        <w:fldChar w:fldCharType="end"/>
      </w:r>
      <w:r w:rsidR="00C1058F">
        <w:t>.</w:t>
      </w:r>
    </w:p>
    <w:p w14:paraId="17197D34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ResponseCanceledGpbExtinctionType.</w:t>
      </w:r>
    </w:p>
    <w:p w14:paraId="47E4FA9F" w14:textId="30B21D1F" w:rsidR="009D2826" w:rsidRPr="002B6F66" w:rsidRDefault="009D2826" w:rsidP="00F02CCF">
      <w:pPr>
        <w:pStyle w:val="afffd"/>
      </w:pPr>
      <w:r w:rsidRPr="002B6F66">
        <w:t>Формат ответа указан в</w:t>
      </w:r>
      <w:r w:rsidR="00E651E3">
        <w:t xml:space="preserve"> пункт</w:t>
      </w:r>
      <w:r w:rsidRPr="002B6F66">
        <w:t xml:space="preserve">е </w:t>
      </w:r>
      <w:r w:rsidR="00370E32">
        <w:fldChar w:fldCharType="begin"/>
      </w:r>
      <w:r w:rsidR="00370E32">
        <w:instrText xml:space="preserve"> REF _Ref115656238 \r \h </w:instrText>
      </w:r>
      <w:r w:rsidR="00C1058F">
        <w:instrText xml:space="preserve"> \* MERGEFORMAT </w:instrText>
      </w:r>
      <w:r w:rsidR="00370E32">
        <w:fldChar w:fldCharType="separate"/>
      </w:r>
      <w:r w:rsidR="005329D3">
        <w:t>12.17.2</w:t>
      </w:r>
      <w:r w:rsidR="00370E32">
        <w:fldChar w:fldCharType="end"/>
      </w:r>
      <w:r w:rsidR="00C1058F">
        <w:t>.</w:t>
      </w:r>
    </w:p>
    <w:p w14:paraId="366F9196" w14:textId="77777777" w:rsidR="009D2826" w:rsidRPr="002B6F66" w:rsidRDefault="009D2826" w:rsidP="00F02CCF">
      <w:pPr>
        <w:pStyle w:val="23"/>
      </w:pPr>
      <w:bookmarkStart w:id="64" w:name="_Toc139631840"/>
      <w:r w:rsidRPr="002B6F66">
        <w:t>Формирование отказа погашения СДИЗ на партию продуктов переработки зерна</w:t>
      </w:r>
      <w:bookmarkEnd w:id="64"/>
    </w:p>
    <w:p w14:paraId="7130E994" w14:textId="77777777" w:rsidR="009D2826" w:rsidRPr="002B6F66" w:rsidRDefault="009D2826" w:rsidP="00F02CCF">
      <w:pPr>
        <w:pStyle w:val="afffd"/>
      </w:pPr>
      <w:r w:rsidRPr="002B6F66">
        <w:t>Для получения списка погашений по СДИЗ на партию продуктов переработки зерна необходимо выполнить запрос с сообщением типа RequestCreateGpbExtinctionRefusalType.</w:t>
      </w:r>
    </w:p>
    <w:p w14:paraId="42C1B396" w14:textId="558EEA27" w:rsidR="00E651E3" w:rsidRDefault="00E651E3" w:rsidP="00F02CCF">
      <w:pPr>
        <w:pStyle w:val="afffd"/>
      </w:pPr>
      <w:r>
        <w:t>Формат запроса указан в пункт</w:t>
      </w:r>
      <w:r w:rsidR="009D2826" w:rsidRPr="002B6F66">
        <w:t xml:space="preserve">е </w:t>
      </w:r>
      <w:r w:rsidR="00760B41">
        <w:fldChar w:fldCharType="begin"/>
      </w:r>
      <w:r w:rsidR="00760B41">
        <w:instrText xml:space="preserve"> REF _Ref115691860 \r \h </w:instrText>
      </w:r>
      <w:r w:rsidR="00760B41">
        <w:fldChar w:fldCharType="separate"/>
      </w:r>
      <w:r w:rsidR="005329D3">
        <w:t>12.8.1</w:t>
      </w:r>
      <w:r w:rsidR="00760B41">
        <w:fldChar w:fldCharType="end"/>
      </w:r>
      <w:r w:rsidR="00760B41">
        <w:rPr>
          <w:lang w:val="ru-RU"/>
        </w:rPr>
        <w:t>.</w:t>
      </w:r>
      <w:r w:rsidR="00C1058F">
        <w:fldChar w:fldCharType="begin"/>
      </w:r>
      <w:r w:rsidR="00C1058F">
        <w:instrText xml:space="preserve"> REF _Ref115656282 \r \h  \* MERGEFORMAT </w:instrText>
      </w:r>
      <w:r w:rsidR="00C1058F">
        <w:fldChar w:fldCharType="separate"/>
      </w:r>
      <w:r w:rsidR="005329D3">
        <w:rPr>
          <w:b/>
          <w:bCs/>
          <w:lang w:val="ru-RU"/>
        </w:rPr>
        <w:t>Ошибка! Источник ссылки не найден.</w:t>
      </w:r>
      <w:r w:rsidR="00C1058F">
        <w:fldChar w:fldCharType="end"/>
      </w:r>
    </w:p>
    <w:p w14:paraId="7D843A58" w14:textId="125ADC4A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ResponseCreateGpbExtinctionRefusalType.</w:t>
      </w:r>
    </w:p>
    <w:p w14:paraId="54BF39EE" w14:textId="7D7D9F6C" w:rsidR="009D2826" w:rsidRPr="002B6F66" w:rsidRDefault="009D2826" w:rsidP="00F02CCF">
      <w:pPr>
        <w:pStyle w:val="afffd"/>
      </w:pPr>
      <w:r w:rsidRPr="002B6F66">
        <w:t>Формат ответа указ</w:t>
      </w:r>
      <w:r w:rsidR="00E651E3">
        <w:t>ан в пункт</w:t>
      </w:r>
      <w:r w:rsidRPr="002B6F66">
        <w:t xml:space="preserve">е </w:t>
      </w:r>
      <w:r w:rsidR="005F6ABB">
        <w:fldChar w:fldCharType="begin"/>
      </w:r>
      <w:r w:rsidR="005F6ABB">
        <w:instrText xml:space="preserve"> REF _Ref115709384 \r \h </w:instrText>
      </w:r>
      <w:r w:rsidR="00C1058F">
        <w:instrText xml:space="preserve"> \* MERGEFORMAT </w:instrText>
      </w:r>
      <w:r w:rsidR="005F6ABB">
        <w:fldChar w:fldCharType="separate"/>
      </w:r>
      <w:r w:rsidR="005329D3">
        <w:t>12.18.2</w:t>
      </w:r>
      <w:r w:rsidR="005F6ABB">
        <w:fldChar w:fldCharType="end"/>
      </w:r>
      <w:r w:rsidR="00C1058F">
        <w:t>.</w:t>
      </w:r>
    </w:p>
    <w:p w14:paraId="471E31F5" w14:textId="77777777" w:rsidR="009D2826" w:rsidRPr="002B6F66" w:rsidRDefault="009D2826" w:rsidP="00F02CCF">
      <w:pPr>
        <w:pStyle w:val="23"/>
      </w:pPr>
      <w:bookmarkStart w:id="65" w:name="_Toc139631841"/>
      <w:r w:rsidRPr="002B6F66">
        <w:t>Получение списка отказов погашения СДИЗ  на партию продуктов переработки зерна</w:t>
      </w:r>
      <w:bookmarkEnd w:id="65"/>
      <w:r w:rsidRPr="002B6F66">
        <w:t xml:space="preserve"> </w:t>
      </w:r>
    </w:p>
    <w:p w14:paraId="6C6F5D51" w14:textId="77777777" w:rsidR="009D2826" w:rsidRPr="002B6F66" w:rsidRDefault="009D2826" w:rsidP="00F02CCF">
      <w:pPr>
        <w:pStyle w:val="afffd"/>
      </w:pPr>
      <w:r w:rsidRPr="002B6F66">
        <w:t>Для получения списка погашений по СДИЗ на партию продуктов переработки зерна необходимо выполнить запрос с сообщением типа RequestGetListGpbExtinctionRefusalType.</w:t>
      </w:r>
    </w:p>
    <w:p w14:paraId="075BDA0D" w14:textId="2DF0844E" w:rsidR="009D2826" w:rsidRPr="002B6F66" w:rsidRDefault="00E651E3" w:rsidP="00F02CCF">
      <w:pPr>
        <w:pStyle w:val="afffd"/>
      </w:pPr>
      <w:r>
        <w:t>Формат запроса указан в пункт</w:t>
      </w:r>
      <w:r w:rsidR="009D2826" w:rsidRPr="002B6F66">
        <w:t xml:space="preserve">е </w:t>
      </w:r>
      <w:r w:rsidR="00BD63FE">
        <w:fldChar w:fldCharType="begin"/>
      </w:r>
      <w:r w:rsidR="00BD63FE">
        <w:instrText xml:space="preserve"> REF _Ref115656316 \r \h </w:instrText>
      </w:r>
      <w:r w:rsidR="00C1058F">
        <w:instrText xml:space="preserve"> \* MERGEFORMAT </w:instrText>
      </w:r>
      <w:r w:rsidR="00BD63FE">
        <w:fldChar w:fldCharType="separate"/>
      </w:r>
      <w:r w:rsidR="005329D3">
        <w:t>12.19.1</w:t>
      </w:r>
      <w:r w:rsidR="00BD63FE">
        <w:fldChar w:fldCharType="end"/>
      </w:r>
      <w:r w:rsidR="00C1058F">
        <w:t>.</w:t>
      </w:r>
    </w:p>
    <w:p w14:paraId="69C8CE4E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ResponseGetListGpbExtinctionRefusalType.</w:t>
      </w:r>
    </w:p>
    <w:p w14:paraId="579F7F45" w14:textId="340515B5" w:rsidR="009D2826" w:rsidRPr="002B6F66" w:rsidRDefault="00E651E3" w:rsidP="00F02CCF">
      <w:pPr>
        <w:pStyle w:val="afffd"/>
      </w:pPr>
      <w:r>
        <w:lastRenderedPageBreak/>
        <w:t>Формат ответа указан в пункт</w:t>
      </w:r>
      <w:r w:rsidR="009D2826" w:rsidRPr="002B6F66">
        <w:t xml:space="preserve">е </w:t>
      </w:r>
      <w:r w:rsidR="00BD63FE">
        <w:fldChar w:fldCharType="begin"/>
      </w:r>
      <w:r w:rsidR="00BD63FE">
        <w:instrText xml:space="preserve"> REF _Ref115656326 \r \h </w:instrText>
      </w:r>
      <w:r w:rsidR="00C1058F">
        <w:instrText xml:space="preserve"> \* MERGEFORMAT </w:instrText>
      </w:r>
      <w:r w:rsidR="00BD63FE">
        <w:fldChar w:fldCharType="separate"/>
      </w:r>
      <w:r w:rsidR="005329D3">
        <w:t>12.19.2</w:t>
      </w:r>
      <w:r w:rsidR="00BD63FE">
        <w:fldChar w:fldCharType="end"/>
      </w:r>
      <w:r w:rsidR="00C1058F">
        <w:t>.</w:t>
      </w:r>
    </w:p>
    <w:p w14:paraId="1CE25A5A" w14:textId="77777777" w:rsidR="009D2826" w:rsidRPr="002B6F66" w:rsidRDefault="009D2826" w:rsidP="00F02CCF">
      <w:pPr>
        <w:pStyle w:val="23"/>
      </w:pPr>
      <w:bookmarkStart w:id="66" w:name="_Toc139631842"/>
      <w:r w:rsidRPr="002B6F66">
        <w:t>Аннулирование отказа погашения СДИЗ на партию продуктов переработки зерна</w:t>
      </w:r>
      <w:bookmarkEnd w:id="66"/>
    </w:p>
    <w:p w14:paraId="32B0F1D5" w14:textId="77777777" w:rsidR="009D2826" w:rsidRPr="002B6F66" w:rsidRDefault="009D2826" w:rsidP="00F02CCF">
      <w:pPr>
        <w:pStyle w:val="afffd"/>
      </w:pPr>
      <w:r w:rsidRPr="002B6F66">
        <w:t>Для получения списка погашений по СДИЗ на партию продуктов переработки зерна необходимо выполнить запрос с сообщением типа RequestCanceledGpbExtinctionRefusalType.</w:t>
      </w:r>
    </w:p>
    <w:p w14:paraId="493A48A0" w14:textId="2723F8AC" w:rsidR="009D2826" w:rsidRPr="002B6F66" w:rsidRDefault="00E651E3" w:rsidP="00F02CCF">
      <w:pPr>
        <w:pStyle w:val="afffd"/>
      </w:pPr>
      <w:r>
        <w:t>Формат запроса указан в пункт</w:t>
      </w:r>
      <w:r w:rsidR="009D2826" w:rsidRPr="002B6F66">
        <w:t xml:space="preserve">е </w:t>
      </w:r>
      <w:r w:rsidR="002929AB">
        <w:fldChar w:fldCharType="begin"/>
      </w:r>
      <w:r w:rsidR="002929AB">
        <w:instrText xml:space="preserve"> REF _Ref115696927 \r \h </w:instrText>
      </w:r>
      <w:r w:rsidR="00C1058F">
        <w:instrText xml:space="preserve"> \* MERGEFORMAT </w:instrText>
      </w:r>
      <w:r w:rsidR="002929AB">
        <w:fldChar w:fldCharType="separate"/>
      </w:r>
      <w:r w:rsidR="005329D3">
        <w:t>12.20.1</w:t>
      </w:r>
      <w:r w:rsidR="002929AB">
        <w:fldChar w:fldCharType="end"/>
      </w:r>
      <w:r w:rsidR="00C1058F">
        <w:t>.</w:t>
      </w:r>
    </w:p>
    <w:p w14:paraId="5C011091" w14:textId="77777777" w:rsidR="009D2826" w:rsidRPr="002B6F66" w:rsidRDefault="009D282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ResponseCanceledGpbExtinctionRefusalType.</w:t>
      </w:r>
    </w:p>
    <w:p w14:paraId="2FE580D7" w14:textId="054E18CB" w:rsidR="009D2826" w:rsidRPr="002B6F66" w:rsidRDefault="00E651E3" w:rsidP="00F02CCF">
      <w:pPr>
        <w:pStyle w:val="afffd"/>
      </w:pPr>
      <w:r>
        <w:t>Формат ответа указан в пункт</w:t>
      </w:r>
      <w:r w:rsidR="009D2826" w:rsidRPr="002B6F66">
        <w:t xml:space="preserve">е </w:t>
      </w:r>
      <w:r w:rsidR="002929AB">
        <w:fldChar w:fldCharType="begin"/>
      </w:r>
      <w:r w:rsidR="002929AB">
        <w:instrText xml:space="preserve"> REF _Ref115656359 \r \h </w:instrText>
      </w:r>
      <w:r w:rsidR="00C1058F">
        <w:instrText xml:space="preserve"> \* MERGEFORMAT </w:instrText>
      </w:r>
      <w:r w:rsidR="002929AB">
        <w:fldChar w:fldCharType="separate"/>
      </w:r>
      <w:r w:rsidR="005329D3">
        <w:t>12.20.2</w:t>
      </w:r>
      <w:r w:rsidR="002929AB">
        <w:fldChar w:fldCharType="end"/>
      </w:r>
      <w:r w:rsidR="00C1058F">
        <w:t>.</w:t>
      </w:r>
    </w:p>
    <w:p w14:paraId="62A48058" w14:textId="77777777" w:rsidR="00493AE6" w:rsidRPr="000304B0" w:rsidRDefault="00493AE6" w:rsidP="00F02CCF">
      <w:pPr>
        <w:pStyle w:val="15"/>
      </w:pPr>
      <w:bookmarkStart w:id="67" w:name="_Toc115600805"/>
      <w:bookmarkStart w:id="68" w:name="_Toc139631843"/>
      <w:r w:rsidRPr="000304B0">
        <w:lastRenderedPageBreak/>
        <w:t>Выполнение операций с партиями зерна</w:t>
      </w:r>
      <w:bookmarkEnd w:id="67"/>
      <w:bookmarkEnd w:id="68"/>
    </w:p>
    <w:p w14:paraId="5BDC99B1" w14:textId="45198B77" w:rsidR="00493AE6" w:rsidRPr="009F78AB" w:rsidRDefault="00493AE6" w:rsidP="00F02CCF">
      <w:pPr>
        <w:pStyle w:val="afffd"/>
      </w:pPr>
      <w:r w:rsidRPr="009F78AB">
        <w:t>Структура объектов, относящихся к работе с партиями зерна описана в fgis-zerno-lots-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urn://x-artefacts-mcx-gov-ru/fgiz-zerno/api/lots/</w:t>
      </w:r>
      <w:r w:rsidR="00024EF0">
        <w:t>1.0.</w:t>
      </w:r>
      <w:r w:rsidR="006E5625">
        <w:rPr>
          <w:lang w:val="ru-RU"/>
        </w:rPr>
        <w:t>6</w:t>
      </w:r>
      <w:r w:rsidRPr="009F78AB">
        <w:t xml:space="preserve">. </w:t>
      </w:r>
    </w:p>
    <w:p w14:paraId="39010074" w14:textId="3CA2F2A1" w:rsidR="00493AE6" w:rsidRPr="009F78AB" w:rsidRDefault="00493AE6" w:rsidP="00F02CCF">
      <w:pPr>
        <w:pStyle w:val="afffd"/>
      </w:pPr>
      <w:r w:rsidRPr="009F78AB">
        <w:t>Структура сообщения запроса для работы с партиями зерна описана в fgis-zerno-api- lots-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urn://x-artefacts-mcx-gov-ru/fgiz-zerno/api/ws/lots/</w:t>
      </w:r>
      <w:r w:rsidR="00024EF0">
        <w:t>1.0.</w:t>
      </w:r>
      <w:r w:rsidR="006E5625">
        <w:rPr>
          <w:lang w:val="ru-RU"/>
        </w:rPr>
        <w:t>6</w:t>
      </w:r>
      <w:r w:rsidRPr="009F78AB">
        <w:t>.</w:t>
      </w:r>
    </w:p>
    <w:p w14:paraId="71F50FA0" w14:textId="77777777" w:rsidR="00493AE6" w:rsidRPr="002B6F66" w:rsidRDefault="00493AE6" w:rsidP="00F02CCF">
      <w:pPr>
        <w:pStyle w:val="23"/>
      </w:pPr>
      <w:bookmarkStart w:id="69" w:name="_Toc115600806"/>
      <w:bookmarkStart w:id="70" w:name="_Toc139631844"/>
      <w:r w:rsidRPr="002B6F66">
        <w:t>Формирование партии зерна товаропроизводителем</w:t>
      </w:r>
      <w:bookmarkEnd w:id="69"/>
      <w:bookmarkEnd w:id="70"/>
    </w:p>
    <w:p w14:paraId="616573EB" w14:textId="77777777" w:rsidR="00493AE6" w:rsidRPr="002B6F66" w:rsidRDefault="00493AE6" w:rsidP="00F02CCF">
      <w:pPr>
        <w:pStyle w:val="afffd"/>
      </w:pPr>
      <w:r w:rsidRPr="002B6F66">
        <w:t>Для формирования партии зерна товаропроизводителем необходимо выполнить запрос с сообщением типа RequestCreateLotType.</w:t>
      </w:r>
    </w:p>
    <w:p w14:paraId="0C1CF5E3" w14:textId="1B202ED9" w:rsidR="00493AE6" w:rsidRPr="002B6F6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DB76AD">
        <w:fldChar w:fldCharType="begin"/>
      </w:r>
      <w:r w:rsidR="00DB76AD">
        <w:instrText xml:space="preserve"> REF _Ref115697230 \r \h </w:instrText>
      </w:r>
      <w:r w:rsidR="004A770A">
        <w:instrText xml:space="preserve"> \* MERGEFORMAT </w:instrText>
      </w:r>
      <w:r w:rsidR="00DB76AD">
        <w:fldChar w:fldCharType="separate"/>
      </w:r>
      <w:r w:rsidR="005329D3">
        <w:t>12.21.1</w:t>
      </w:r>
      <w:r w:rsidR="00DB76AD">
        <w:fldChar w:fldCharType="end"/>
      </w:r>
      <w:r w:rsidR="004A770A">
        <w:t>.</w:t>
      </w:r>
    </w:p>
    <w:p w14:paraId="4E11AE13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сформированной партией с типом ResponseCreateLotType.</w:t>
      </w:r>
    </w:p>
    <w:p w14:paraId="174FF9FA" w14:textId="107AA519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 xml:space="preserve">е </w:t>
      </w:r>
      <w:r w:rsidR="00DB76AD">
        <w:fldChar w:fldCharType="begin"/>
      </w:r>
      <w:r w:rsidR="00DB76AD">
        <w:instrText xml:space="preserve"> REF _Ref115656407 \r \h </w:instrText>
      </w:r>
      <w:r w:rsidR="004A770A">
        <w:instrText xml:space="preserve"> \* MERGEFORMAT </w:instrText>
      </w:r>
      <w:r w:rsidR="00DB76AD">
        <w:fldChar w:fldCharType="separate"/>
      </w:r>
      <w:r w:rsidR="005329D3">
        <w:t>12.21.2</w:t>
      </w:r>
      <w:r w:rsidR="00DB76AD">
        <w:fldChar w:fldCharType="end"/>
      </w:r>
      <w:r w:rsidR="004A770A">
        <w:t>.</w:t>
      </w:r>
    </w:p>
    <w:p w14:paraId="7235B4F3" w14:textId="77777777" w:rsidR="00493AE6" w:rsidRPr="002B6F66" w:rsidRDefault="00493AE6" w:rsidP="00F02CCF">
      <w:pPr>
        <w:pStyle w:val="23"/>
      </w:pPr>
      <w:bookmarkStart w:id="71" w:name="_Toc115600807"/>
      <w:bookmarkStart w:id="72" w:name="_Toc139631845"/>
      <w:r w:rsidRPr="002B6F66">
        <w:t>Формирование партии зерна организацией, осуществляющей хранение зерна</w:t>
      </w:r>
      <w:bookmarkEnd w:id="71"/>
      <w:bookmarkEnd w:id="72"/>
      <w:r w:rsidRPr="002B6F66">
        <w:t xml:space="preserve"> </w:t>
      </w:r>
    </w:p>
    <w:p w14:paraId="116BB2E9" w14:textId="77777777" w:rsidR="00493AE6" w:rsidRPr="002B6F66" w:rsidRDefault="00493AE6" w:rsidP="00F02CCF">
      <w:pPr>
        <w:pStyle w:val="afffd"/>
      </w:pPr>
      <w:r w:rsidRPr="002B6F66">
        <w:t>Для форировании партии зерна, организацией осуществляющей хранение партии зерна, необходимо выполнить запрос с сообщением типа RequestCreateLotOnElevatorType.</w:t>
      </w:r>
    </w:p>
    <w:p w14:paraId="6BBB4605" w14:textId="7B715099" w:rsidR="00493AE6" w:rsidRPr="002B6F6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9D6447">
        <w:fldChar w:fldCharType="begin"/>
      </w:r>
      <w:r w:rsidR="009D6447">
        <w:instrText xml:space="preserve"> REF _Ref115697614 \r \h </w:instrText>
      </w:r>
      <w:r w:rsidR="004A770A">
        <w:instrText xml:space="preserve"> \* MERGEFORMAT </w:instrText>
      </w:r>
      <w:r w:rsidR="009D6447">
        <w:fldChar w:fldCharType="separate"/>
      </w:r>
      <w:r w:rsidR="005329D3">
        <w:t>12.22.1</w:t>
      </w:r>
      <w:r w:rsidR="009D6447">
        <w:fldChar w:fldCharType="end"/>
      </w:r>
      <w:r w:rsidR="004A770A">
        <w:t>.</w:t>
      </w:r>
    </w:p>
    <w:p w14:paraId="0A7A228F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сформированной партией с типом ResponseCreateLotOnElevatorType.</w:t>
      </w:r>
    </w:p>
    <w:p w14:paraId="0A8C7B6E" w14:textId="0D040116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 xml:space="preserve">е </w:t>
      </w:r>
      <w:r w:rsidR="009D6447">
        <w:fldChar w:fldCharType="begin"/>
      </w:r>
      <w:r w:rsidR="009D6447">
        <w:instrText xml:space="preserve"> REF _Ref115656477 \r \h </w:instrText>
      </w:r>
      <w:r w:rsidR="004A770A">
        <w:instrText xml:space="preserve"> \* MERGEFORMAT </w:instrText>
      </w:r>
      <w:r w:rsidR="009D6447">
        <w:fldChar w:fldCharType="separate"/>
      </w:r>
      <w:r w:rsidR="005329D3">
        <w:t>12.22.1</w:t>
      </w:r>
      <w:r w:rsidR="009D6447">
        <w:fldChar w:fldCharType="end"/>
      </w:r>
      <w:r w:rsidR="004A770A">
        <w:t>.</w:t>
      </w:r>
    </w:p>
    <w:p w14:paraId="4A67D645" w14:textId="77777777" w:rsidR="00493AE6" w:rsidRPr="002B6F66" w:rsidRDefault="00493AE6" w:rsidP="00F02CCF">
      <w:pPr>
        <w:pStyle w:val="23"/>
      </w:pPr>
      <w:bookmarkStart w:id="73" w:name="_Toc115600808"/>
      <w:bookmarkStart w:id="74" w:name="_Toc139631846"/>
      <w:r w:rsidRPr="002B6F66">
        <w:t>Получение списка партий зерна</w:t>
      </w:r>
      <w:bookmarkEnd w:id="73"/>
      <w:bookmarkEnd w:id="74"/>
    </w:p>
    <w:p w14:paraId="0C93EE76" w14:textId="77777777" w:rsidR="00493AE6" w:rsidRPr="002B6F66" w:rsidRDefault="00493AE6" w:rsidP="00F02CCF">
      <w:pPr>
        <w:pStyle w:val="afffd"/>
      </w:pPr>
      <w:r w:rsidRPr="002B6F66">
        <w:t>Для получения списка партий зерна необходимо выполнить запрос с сообщением типа RequestGetListLotType.</w:t>
      </w:r>
    </w:p>
    <w:p w14:paraId="222FCCBB" w14:textId="3AAA64C7" w:rsidR="00493AE6" w:rsidRPr="00760B41" w:rsidRDefault="00E651E3" w:rsidP="00F02CCF">
      <w:pPr>
        <w:pStyle w:val="afffd"/>
        <w:rPr>
          <w:lang w:val="ru-RU"/>
        </w:rPr>
      </w:pPr>
      <w:r>
        <w:t>Формат запроса указан в пункт</w:t>
      </w:r>
      <w:r w:rsidR="00493AE6" w:rsidRPr="002B6F66">
        <w:t>е</w:t>
      </w:r>
      <w:r w:rsidR="00C056CF">
        <w:t xml:space="preserve"> </w:t>
      </w:r>
      <w:r w:rsidR="00760B41">
        <w:fldChar w:fldCharType="begin"/>
      </w:r>
      <w:r w:rsidR="00760B41">
        <w:instrText xml:space="preserve"> REF _Ref116143805 \r \h </w:instrText>
      </w:r>
      <w:r w:rsidR="00760B41">
        <w:fldChar w:fldCharType="separate"/>
      </w:r>
      <w:r w:rsidR="005329D3">
        <w:t>12.23.1</w:t>
      </w:r>
      <w:r w:rsidR="00760B41">
        <w:fldChar w:fldCharType="end"/>
      </w:r>
      <w:r w:rsidR="00760B41">
        <w:rPr>
          <w:lang w:val="ru-RU"/>
        </w:rPr>
        <w:t>.</w:t>
      </w:r>
    </w:p>
    <w:p w14:paraId="1ECDEDB0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партиями с типом ResponseGetListLotType.</w:t>
      </w:r>
    </w:p>
    <w:p w14:paraId="5D2444EA" w14:textId="4421C7C5" w:rsidR="00493AE6" w:rsidRPr="00760B41" w:rsidRDefault="00E651E3" w:rsidP="00F02CCF">
      <w:pPr>
        <w:pStyle w:val="afffd"/>
        <w:rPr>
          <w:lang w:val="ru-RU"/>
        </w:rPr>
      </w:pPr>
      <w:r>
        <w:t>Формат ответа указан в пунк</w:t>
      </w:r>
      <w:r w:rsidR="00EB59D3">
        <w:t>те</w:t>
      </w:r>
      <w:r w:rsidR="00493AE6" w:rsidRPr="002B6F66">
        <w:t xml:space="preserve"> </w:t>
      </w:r>
      <w:r w:rsidR="00760B41">
        <w:fldChar w:fldCharType="begin"/>
      </w:r>
      <w:r w:rsidR="00760B41">
        <w:instrText xml:space="preserve"> REF _Ref116143806 \r \h </w:instrText>
      </w:r>
      <w:r w:rsidR="00760B41">
        <w:fldChar w:fldCharType="separate"/>
      </w:r>
      <w:r w:rsidR="005329D3">
        <w:t>12.23.2</w:t>
      </w:r>
      <w:r w:rsidR="00760B41">
        <w:fldChar w:fldCharType="end"/>
      </w:r>
      <w:r w:rsidR="00760B41">
        <w:rPr>
          <w:lang w:val="ru-RU"/>
        </w:rPr>
        <w:t>.</w:t>
      </w:r>
    </w:p>
    <w:p w14:paraId="5374A5E4" w14:textId="77777777" w:rsidR="00493AE6" w:rsidRPr="002B6F66" w:rsidRDefault="00493AE6" w:rsidP="00F02CCF">
      <w:pPr>
        <w:pStyle w:val="23"/>
      </w:pPr>
      <w:bookmarkStart w:id="75" w:name="_Toc115600809"/>
      <w:bookmarkStart w:id="76" w:name="_Toc139631847"/>
      <w:r w:rsidRPr="002B6F66">
        <w:t>Аннулирование партии зерна</w:t>
      </w:r>
      <w:bookmarkEnd w:id="75"/>
      <w:bookmarkEnd w:id="76"/>
    </w:p>
    <w:p w14:paraId="3D0CF059" w14:textId="77777777" w:rsidR="00493AE6" w:rsidRPr="004A770A" w:rsidRDefault="00493AE6" w:rsidP="00F02CCF">
      <w:pPr>
        <w:pStyle w:val="afffd"/>
      </w:pPr>
      <w:r w:rsidRPr="004A770A">
        <w:t>Для аннулирования партии зерна необходимо выполнить запрос с сообщением типа RequestCanceledLotType.</w:t>
      </w:r>
    </w:p>
    <w:p w14:paraId="346D5BFA" w14:textId="294ABDA1" w:rsidR="00493AE6" w:rsidRPr="004A770A" w:rsidRDefault="00493AE6" w:rsidP="00F02CCF">
      <w:pPr>
        <w:pStyle w:val="afffd"/>
      </w:pPr>
      <w:r w:rsidRPr="004A770A">
        <w:t>Формат запроса указан в</w:t>
      </w:r>
      <w:r w:rsidR="00E651E3" w:rsidRPr="004A770A">
        <w:t xml:space="preserve"> пункте</w:t>
      </w:r>
      <w:r w:rsidR="00AB08FC" w:rsidRPr="004A770A">
        <w:t xml:space="preserve"> </w:t>
      </w:r>
      <w:r w:rsidR="00AB08FC" w:rsidRPr="004A770A">
        <w:fldChar w:fldCharType="begin"/>
      </w:r>
      <w:r w:rsidR="00AB08FC" w:rsidRPr="004A770A">
        <w:instrText xml:space="preserve"> REF _Ref115636087 \r \h </w:instrText>
      </w:r>
      <w:r w:rsidR="004A770A">
        <w:instrText xml:space="preserve"> \* MERGEFORMAT </w:instrText>
      </w:r>
      <w:r w:rsidR="00AB08FC" w:rsidRPr="004A770A">
        <w:fldChar w:fldCharType="separate"/>
      </w:r>
      <w:r w:rsidR="005329D3">
        <w:t>12.24.1</w:t>
      </w:r>
      <w:r w:rsidR="00AB08FC" w:rsidRPr="004A770A">
        <w:fldChar w:fldCharType="end"/>
      </w:r>
      <w:r w:rsidR="004A770A" w:rsidRPr="004A770A">
        <w:t>.</w:t>
      </w:r>
    </w:p>
    <w:p w14:paraId="626E50E6" w14:textId="27D2EECE" w:rsidR="00493AE6" w:rsidRPr="004A770A" w:rsidRDefault="00493AE6" w:rsidP="00F02CCF">
      <w:pPr>
        <w:pStyle w:val="afffd"/>
      </w:pPr>
      <w:r w:rsidRPr="004A770A">
        <w:t>Результатом выполнения запроса будет информация о результате выполнения операции ResponseCanceled</w:t>
      </w:r>
      <w:r w:rsidR="00C844CC" w:rsidRPr="004A770A">
        <w:t>Lot</w:t>
      </w:r>
      <w:r w:rsidRPr="004A770A">
        <w:t>Type.</w:t>
      </w:r>
    </w:p>
    <w:p w14:paraId="3D22618B" w14:textId="0F65F001" w:rsidR="00493AE6" w:rsidRPr="00A35C8C" w:rsidRDefault="00E651E3" w:rsidP="00F02CCF">
      <w:pPr>
        <w:pStyle w:val="afffd"/>
      </w:pPr>
      <w:r w:rsidRPr="004A770A">
        <w:lastRenderedPageBreak/>
        <w:t>Формат ответа указан в пункт</w:t>
      </w:r>
      <w:r w:rsidR="00493AE6" w:rsidRPr="004A770A">
        <w:t>е</w:t>
      </w:r>
      <w:r w:rsidR="00EB6EF3" w:rsidRPr="004A770A">
        <w:t xml:space="preserve"> </w:t>
      </w:r>
      <w:r w:rsidR="00EB6EF3" w:rsidRPr="004A770A">
        <w:fldChar w:fldCharType="begin"/>
      </w:r>
      <w:r w:rsidR="00EB6EF3" w:rsidRPr="004A770A">
        <w:instrText xml:space="preserve"> REF _Ref115636094 \r \h </w:instrText>
      </w:r>
      <w:r w:rsidR="004A770A">
        <w:instrText xml:space="preserve"> \* MERGEFORMAT </w:instrText>
      </w:r>
      <w:r w:rsidR="00EB6EF3" w:rsidRPr="004A770A">
        <w:fldChar w:fldCharType="separate"/>
      </w:r>
      <w:r w:rsidR="005329D3">
        <w:t>12.24.2</w:t>
      </w:r>
      <w:r w:rsidR="00EB6EF3" w:rsidRPr="004A770A">
        <w:fldChar w:fldCharType="end"/>
      </w:r>
      <w:r w:rsidR="004A770A" w:rsidRPr="004A770A">
        <w:t>.</w:t>
      </w:r>
    </w:p>
    <w:p w14:paraId="6B04F11A" w14:textId="77777777" w:rsidR="00493AE6" w:rsidRPr="002B6F66" w:rsidRDefault="00493AE6" w:rsidP="00F02CCF">
      <w:pPr>
        <w:pStyle w:val="23"/>
      </w:pPr>
      <w:bookmarkStart w:id="77" w:name="_Toc115600810"/>
      <w:bookmarkStart w:id="78" w:name="_Toc139631848"/>
      <w:r w:rsidRPr="002B6F66">
        <w:t>Формирование списания партии зерна</w:t>
      </w:r>
      <w:bookmarkEnd w:id="77"/>
      <w:bookmarkEnd w:id="78"/>
    </w:p>
    <w:p w14:paraId="37A269F5" w14:textId="77777777" w:rsidR="00493AE6" w:rsidRPr="002B6F66" w:rsidRDefault="00493AE6" w:rsidP="00F02CCF">
      <w:pPr>
        <w:pStyle w:val="afffd"/>
      </w:pPr>
      <w:r w:rsidRPr="002B6F66">
        <w:t>Для формирования списания партии зерна необходимо выполнить запрос с сообщением типа RequestCreateLotDebitType.</w:t>
      </w:r>
    </w:p>
    <w:p w14:paraId="6CC7AB0D" w14:textId="400251E2" w:rsidR="00493AE6" w:rsidRPr="002B6F6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F94364">
        <w:fldChar w:fldCharType="begin"/>
      </w:r>
      <w:r w:rsidR="00F94364">
        <w:instrText xml:space="preserve"> REF _Ref115656906 \r \h </w:instrText>
      </w:r>
      <w:r w:rsidR="004A770A">
        <w:instrText xml:space="preserve"> \* MERGEFORMAT </w:instrText>
      </w:r>
      <w:r w:rsidR="00F94364">
        <w:fldChar w:fldCharType="separate"/>
      </w:r>
      <w:r w:rsidR="005329D3">
        <w:t>12.25.1</w:t>
      </w:r>
      <w:r w:rsidR="00F94364">
        <w:fldChar w:fldCharType="end"/>
      </w:r>
      <w:r w:rsidR="004A770A">
        <w:t>.</w:t>
      </w:r>
    </w:p>
    <w:p w14:paraId="42FA03C4" w14:textId="1558B909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 списаниями с типом ResponseCreateLotDebitType.</w:t>
      </w:r>
    </w:p>
    <w:p w14:paraId="0C6F3B5E" w14:textId="4E73DFEF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>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_Ref125645620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12.25.2</w:t>
      </w:r>
      <w:r w:rsidR="00B015EF">
        <w:rPr>
          <w:lang w:val="ru-RU"/>
        </w:rPr>
        <w:fldChar w:fldCharType="end"/>
      </w:r>
      <w:r w:rsidR="004A770A">
        <w:t>.</w:t>
      </w:r>
    </w:p>
    <w:p w14:paraId="22452B5D" w14:textId="77777777" w:rsidR="00493AE6" w:rsidRPr="002B6F66" w:rsidRDefault="00493AE6" w:rsidP="00F02CCF">
      <w:pPr>
        <w:pStyle w:val="23"/>
      </w:pPr>
      <w:bookmarkStart w:id="79" w:name="_Toc115600811"/>
      <w:bookmarkStart w:id="80" w:name="_Toc139631849"/>
      <w:r w:rsidRPr="002B6F66">
        <w:t>Получение списка списаний партий зерна</w:t>
      </w:r>
      <w:bookmarkEnd w:id="79"/>
      <w:bookmarkEnd w:id="80"/>
    </w:p>
    <w:p w14:paraId="529D5AB0" w14:textId="77777777" w:rsidR="00493AE6" w:rsidRPr="002B6F66" w:rsidRDefault="00493AE6" w:rsidP="00F02CCF">
      <w:pPr>
        <w:pStyle w:val="afffd"/>
      </w:pPr>
      <w:r w:rsidRPr="002B6F66">
        <w:t>Для получения списка списаний партии зерна необходимо выполнить запрос с сообщением типа RequestGetListLotDebitType.</w:t>
      </w:r>
    </w:p>
    <w:p w14:paraId="79ACEBD9" w14:textId="39BBAF4B" w:rsidR="00493AE6" w:rsidRPr="002B6F6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993E02">
        <w:fldChar w:fldCharType="begin"/>
      </w:r>
      <w:r w:rsidR="00993E02">
        <w:instrText xml:space="preserve"> REF _Ref115656961 \r \h </w:instrText>
      </w:r>
      <w:r w:rsidR="004A770A">
        <w:instrText xml:space="preserve"> \* MERGEFORMAT </w:instrText>
      </w:r>
      <w:r w:rsidR="00993E02">
        <w:fldChar w:fldCharType="separate"/>
      </w:r>
      <w:r w:rsidR="005329D3">
        <w:t>12.26.1</w:t>
      </w:r>
      <w:r w:rsidR="00993E02">
        <w:fldChar w:fldCharType="end"/>
      </w:r>
      <w:r w:rsidR="004A770A">
        <w:t>.</w:t>
      </w:r>
    </w:p>
    <w:p w14:paraId="79E0E2D5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списаниями с типом ResponseGetListLotDebitType.</w:t>
      </w:r>
    </w:p>
    <w:p w14:paraId="436B0116" w14:textId="7BDB1EE2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 xml:space="preserve">е </w:t>
      </w:r>
      <w:r w:rsidR="00B015EF">
        <w:rPr>
          <w:lang w:val="ru-RU"/>
        </w:rPr>
        <w:fldChar w:fldCharType="begin"/>
      </w:r>
      <w:r w:rsidR="00B015EF">
        <w:instrText xml:space="preserve"> REF _Ref125645627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t>12.26.2</w:t>
      </w:r>
      <w:r w:rsidR="00B015EF">
        <w:rPr>
          <w:lang w:val="ru-RU"/>
        </w:rPr>
        <w:fldChar w:fldCharType="end"/>
      </w:r>
      <w:r w:rsidR="00B015EF">
        <w:rPr>
          <w:lang w:val="ru-RU"/>
        </w:rPr>
        <w:t>.</w:t>
      </w:r>
    </w:p>
    <w:p w14:paraId="7B157EA2" w14:textId="77777777" w:rsidR="00493AE6" w:rsidRPr="002B6F66" w:rsidRDefault="00493AE6" w:rsidP="00F02CCF">
      <w:pPr>
        <w:pStyle w:val="23"/>
      </w:pPr>
      <w:bookmarkStart w:id="81" w:name="_Toc115600812"/>
      <w:bookmarkStart w:id="82" w:name="_Toc139631850"/>
      <w:r w:rsidRPr="002B6F66">
        <w:t>Аннулирование списания партии зерна</w:t>
      </w:r>
      <w:bookmarkEnd w:id="81"/>
      <w:bookmarkEnd w:id="82"/>
    </w:p>
    <w:p w14:paraId="02A7FE4C" w14:textId="77777777" w:rsidR="00493AE6" w:rsidRPr="002B6F66" w:rsidRDefault="00493AE6" w:rsidP="00F02CCF">
      <w:pPr>
        <w:pStyle w:val="afffd"/>
      </w:pPr>
      <w:r w:rsidRPr="002B6F66">
        <w:t>Для аннулирования списания партии зерна необходимо выполнить запрос с сообщением типа RequestCanceledLotDebitType.</w:t>
      </w:r>
    </w:p>
    <w:p w14:paraId="01D35D64" w14:textId="583D9F52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3E7445">
        <w:t>пункте</w:t>
      </w:r>
      <w:r w:rsidR="00CE3EDB">
        <w:t xml:space="preserve"> </w:t>
      </w:r>
      <w:r w:rsidR="00CE3EDB">
        <w:fldChar w:fldCharType="begin"/>
      </w:r>
      <w:r w:rsidR="00CE3EDB">
        <w:instrText xml:space="preserve"> REF _Ref115657000 \r \h </w:instrText>
      </w:r>
      <w:r w:rsidR="004A770A">
        <w:instrText xml:space="preserve"> \* MERGEFORMAT </w:instrText>
      </w:r>
      <w:r w:rsidR="00CE3EDB">
        <w:fldChar w:fldCharType="separate"/>
      </w:r>
      <w:r w:rsidR="005329D3">
        <w:t>12.27.1</w:t>
      </w:r>
      <w:r w:rsidR="00CE3EDB">
        <w:fldChar w:fldCharType="end"/>
      </w:r>
      <w:r w:rsidR="004A770A">
        <w:t>.</w:t>
      </w:r>
    </w:p>
    <w:p w14:paraId="24B26627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ResponseCanceledLotDebitType.</w:t>
      </w:r>
    </w:p>
    <w:p w14:paraId="6B059FB5" w14:textId="17C18EB4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33234A">
        <w:t>пункте</w:t>
      </w:r>
      <w:r w:rsidRPr="002B6F66">
        <w:t xml:space="preserve"> </w:t>
      </w:r>
      <w:r w:rsidR="005F6ABB">
        <w:fldChar w:fldCharType="begin"/>
      </w:r>
      <w:r w:rsidR="005F6ABB">
        <w:instrText xml:space="preserve"> REF _Ref115709385 \r \h </w:instrText>
      </w:r>
      <w:r w:rsidR="004A770A">
        <w:instrText xml:space="preserve"> \* MERGEFORMAT </w:instrText>
      </w:r>
      <w:r w:rsidR="005F6ABB">
        <w:fldChar w:fldCharType="separate"/>
      </w:r>
      <w:r w:rsidR="005329D3">
        <w:t>12.27.2</w:t>
      </w:r>
      <w:r w:rsidR="005F6ABB">
        <w:fldChar w:fldCharType="end"/>
      </w:r>
      <w:r w:rsidR="004A770A">
        <w:t>.</w:t>
      </w:r>
    </w:p>
    <w:p w14:paraId="51CCC822" w14:textId="77777777" w:rsidR="00493AE6" w:rsidRPr="002B6F66" w:rsidRDefault="00493AE6" w:rsidP="00F02CCF">
      <w:pPr>
        <w:pStyle w:val="af2"/>
      </w:pPr>
    </w:p>
    <w:p w14:paraId="3826910D" w14:textId="77777777" w:rsidR="00493AE6" w:rsidRPr="00847984" w:rsidRDefault="00493AE6" w:rsidP="00F02CCF">
      <w:pPr>
        <w:pStyle w:val="15"/>
      </w:pPr>
      <w:bookmarkStart w:id="83" w:name="_Toc115600813"/>
      <w:bookmarkStart w:id="84" w:name="_Toc139631851"/>
      <w:r w:rsidRPr="00847984">
        <w:lastRenderedPageBreak/>
        <w:t>Выполнение операций с партиями продуктов переработки зерна</w:t>
      </w:r>
      <w:bookmarkEnd w:id="83"/>
      <w:bookmarkEnd w:id="84"/>
      <w:r w:rsidRPr="00847984">
        <w:t xml:space="preserve"> </w:t>
      </w:r>
    </w:p>
    <w:p w14:paraId="3A976B40" w14:textId="6817C209" w:rsidR="00493AE6" w:rsidRPr="009F78AB" w:rsidRDefault="00493AE6" w:rsidP="00F02CCF">
      <w:pPr>
        <w:pStyle w:val="afffd"/>
      </w:pPr>
      <w:r w:rsidRPr="009F78AB">
        <w:t>Структура объектов, относящихся к работе с партиями продуктов переработки зерна описана в fgis-zerno-gpb-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urn://x-artefacts-mcx-gov-ru/fgiz-zerno/api/gpb/</w:t>
      </w:r>
      <w:r w:rsidR="00024EF0">
        <w:t>1.0.</w:t>
      </w:r>
      <w:r w:rsidR="006E5625">
        <w:rPr>
          <w:lang w:val="ru-RU"/>
        </w:rPr>
        <w:t>6</w:t>
      </w:r>
      <w:r w:rsidRPr="009F78AB">
        <w:t xml:space="preserve">. </w:t>
      </w:r>
    </w:p>
    <w:p w14:paraId="5DFA53AF" w14:textId="1E032387" w:rsidR="00493AE6" w:rsidRPr="009F78AB" w:rsidRDefault="00493AE6" w:rsidP="00F02CCF">
      <w:pPr>
        <w:pStyle w:val="afffd"/>
      </w:pPr>
      <w:r w:rsidRPr="009F78AB">
        <w:t>Структура сообщения запроса для работы с партиями зерна описана в fgis-zerno-api- gpb-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urn://x-artefacts-mcx-gov-ru/fgiz-zerno/api/ws/gpb/</w:t>
      </w:r>
      <w:r w:rsidR="00024EF0">
        <w:t>1.0.</w:t>
      </w:r>
      <w:r w:rsidR="006E5625">
        <w:rPr>
          <w:lang w:val="ru-RU"/>
        </w:rPr>
        <w:t>6</w:t>
      </w:r>
      <w:r w:rsidRPr="009F78AB">
        <w:t>.</w:t>
      </w:r>
    </w:p>
    <w:p w14:paraId="67694DD1" w14:textId="77777777" w:rsidR="00493AE6" w:rsidRPr="002B6F66" w:rsidRDefault="00493AE6" w:rsidP="00F02CCF">
      <w:pPr>
        <w:pStyle w:val="23"/>
      </w:pPr>
      <w:bookmarkStart w:id="85" w:name="_Toc115600814"/>
      <w:bookmarkStart w:id="86" w:name="_Toc139631852"/>
      <w:r w:rsidRPr="002B6F66">
        <w:t xml:space="preserve">Формирование партии </w:t>
      </w:r>
      <w:r>
        <w:t>продуктов переработки зерна</w:t>
      </w:r>
      <w:bookmarkEnd w:id="85"/>
      <w:bookmarkEnd w:id="86"/>
    </w:p>
    <w:p w14:paraId="4DDB44AF" w14:textId="77777777" w:rsidR="00493AE6" w:rsidRPr="002B6F66" w:rsidRDefault="00493AE6" w:rsidP="00F02CCF">
      <w:pPr>
        <w:pStyle w:val="afffd"/>
      </w:pPr>
      <w:r w:rsidRPr="002B6F66">
        <w:t xml:space="preserve">Для формирования партии </w:t>
      </w:r>
      <w:r w:rsidRPr="00076C1B">
        <w:t xml:space="preserve">продуктов переработки зерна </w:t>
      </w:r>
      <w:r w:rsidRPr="002B6F66">
        <w:t xml:space="preserve">товаропроизводителем необходимо выполнить запрос с сообщением типа </w:t>
      </w:r>
      <w:r w:rsidRPr="00F23FDB">
        <w:t>RequestCreateGpbType</w:t>
      </w:r>
      <w:r w:rsidRPr="002B6F66">
        <w:t>.</w:t>
      </w:r>
    </w:p>
    <w:p w14:paraId="6FE6CDC8" w14:textId="5DB9D01E" w:rsidR="00493AE6" w:rsidRPr="002B6F6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E923CD">
        <w:fldChar w:fldCharType="begin"/>
      </w:r>
      <w:r w:rsidR="00E923CD">
        <w:instrText xml:space="preserve"> REF _Ref115700605 \r \h </w:instrText>
      </w:r>
      <w:r w:rsidR="004A770A">
        <w:instrText xml:space="preserve"> \* MERGEFORMAT </w:instrText>
      </w:r>
      <w:r w:rsidR="00E923CD">
        <w:fldChar w:fldCharType="separate"/>
      </w:r>
      <w:r w:rsidR="005329D3">
        <w:t>12.28.1</w:t>
      </w:r>
      <w:r w:rsidR="00E923CD">
        <w:fldChar w:fldCharType="end"/>
      </w:r>
      <w:r w:rsidR="004A770A">
        <w:t>.</w:t>
      </w:r>
    </w:p>
    <w:p w14:paraId="04715431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со сформированной партией</w:t>
      </w:r>
      <w:r w:rsidRPr="00076C1B">
        <w:t xml:space="preserve"> продуктов переработки зерна</w:t>
      </w:r>
      <w:r w:rsidRPr="002B6F66">
        <w:t xml:space="preserve"> с типом </w:t>
      </w:r>
      <w:r w:rsidRPr="00F23FDB">
        <w:t>ResponseCreateGpbType</w:t>
      </w:r>
      <w:r w:rsidRPr="002B6F66">
        <w:t>.</w:t>
      </w:r>
    </w:p>
    <w:p w14:paraId="0AB789E3" w14:textId="7A5EDC4B" w:rsidR="00493AE6" w:rsidRPr="002B6F66" w:rsidRDefault="00E651E3" w:rsidP="00F02CCF">
      <w:pPr>
        <w:pStyle w:val="afffd"/>
      </w:pPr>
      <w:r>
        <w:t>Формат ответа указан в пункте</w:t>
      </w:r>
      <w:r w:rsidR="00493AE6" w:rsidRPr="002B6F66">
        <w:t xml:space="preserve"> </w:t>
      </w:r>
      <w:r w:rsidR="00E923CD">
        <w:fldChar w:fldCharType="begin"/>
      </w:r>
      <w:r w:rsidR="00E923CD">
        <w:instrText xml:space="preserve"> REF _Ref115700621 \r \h </w:instrText>
      </w:r>
      <w:r w:rsidR="004A770A">
        <w:instrText xml:space="preserve"> \* MERGEFORMAT </w:instrText>
      </w:r>
      <w:r w:rsidR="00E923CD">
        <w:fldChar w:fldCharType="separate"/>
      </w:r>
      <w:r w:rsidR="005329D3">
        <w:t>12.28.2</w:t>
      </w:r>
      <w:r w:rsidR="00E923CD">
        <w:fldChar w:fldCharType="end"/>
      </w:r>
      <w:r w:rsidR="004A770A">
        <w:t>.</w:t>
      </w:r>
    </w:p>
    <w:p w14:paraId="3E3171C7" w14:textId="77777777" w:rsidR="00493AE6" w:rsidRPr="002B6F66" w:rsidRDefault="00493AE6" w:rsidP="00F02CCF">
      <w:pPr>
        <w:pStyle w:val="23"/>
      </w:pPr>
      <w:bookmarkStart w:id="87" w:name="_Toc115600815"/>
      <w:bookmarkStart w:id="88" w:name="_Toc139631853"/>
      <w:r w:rsidRPr="002B6F66">
        <w:t xml:space="preserve">Получение списка партий </w:t>
      </w:r>
      <w:r>
        <w:t>продуктов переработки зерна</w:t>
      </w:r>
      <w:bookmarkEnd w:id="87"/>
      <w:bookmarkEnd w:id="88"/>
    </w:p>
    <w:p w14:paraId="09E6AE7F" w14:textId="77777777" w:rsidR="00493AE6" w:rsidRPr="002B6F66" w:rsidRDefault="00493AE6" w:rsidP="00F02CCF">
      <w:pPr>
        <w:pStyle w:val="afffd"/>
      </w:pPr>
      <w:r w:rsidRPr="002B6F66">
        <w:t xml:space="preserve">Для получения списка партий </w:t>
      </w:r>
      <w:r w:rsidRPr="00076C1B">
        <w:t>продуктов переработки зерна</w:t>
      </w:r>
      <w:r w:rsidRPr="002B6F66">
        <w:t xml:space="preserve"> необходимо выполнить запрос с сообщением типа </w:t>
      </w:r>
      <w:r w:rsidRPr="00F23FDB">
        <w:t>RequestGetListGpbType</w:t>
      </w:r>
      <w:r w:rsidRPr="002B6F66">
        <w:t>.</w:t>
      </w:r>
    </w:p>
    <w:p w14:paraId="71C0F163" w14:textId="4AF84882" w:rsidR="00493AE6" w:rsidRPr="002B6F66" w:rsidRDefault="00E651E3" w:rsidP="00F02CCF">
      <w:pPr>
        <w:pStyle w:val="afffd"/>
      </w:pPr>
      <w:r>
        <w:t>Формат запроса указан в пункте</w:t>
      </w:r>
      <w:r w:rsidR="00FF7353">
        <w:t xml:space="preserve"> </w:t>
      </w:r>
      <w:r w:rsidR="001D0D99">
        <w:fldChar w:fldCharType="begin"/>
      </w:r>
      <w:r w:rsidR="001D0D99">
        <w:instrText xml:space="preserve"> REF _Ref115657078 \r \h </w:instrText>
      </w:r>
      <w:r w:rsidR="00EE3E56">
        <w:instrText xml:space="preserve"> \* MERGEFORMAT </w:instrText>
      </w:r>
      <w:r w:rsidR="001D0D99">
        <w:fldChar w:fldCharType="separate"/>
      </w:r>
      <w:r w:rsidR="005329D3">
        <w:t>12.29.1</w:t>
      </w:r>
      <w:r w:rsidR="001D0D99">
        <w:fldChar w:fldCharType="end"/>
      </w:r>
      <w:r w:rsidR="00EE3E56">
        <w:t>.</w:t>
      </w:r>
    </w:p>
    <w:p w14:paraId="11F94619" w14:textId="77777777" w:rsidR="00493AE6" w:rsidRPr="002B6F66" w:rsidRDefault="00493AE6" w:rsidP="00F02CCF">
      <w:pPr>
        <w:pStyle w:val="afffd"/>
      </w:pPr>
      <w:r w:rsidRPr="002B6F66">
        <w:t xml:space="preserve">Результатом выполнения запроса будет запись со сформированными партиями с типом </w:t>
      </w:r>
      <w:r w:rsidRPr="00F23FDB">
        <w:t>ResponseGetListGpbType</w:t>
      </w:r>
      <w:r w:rsidRPr="002B6F66">
        <w:t>.</w:t>
      </w:r>
    </w:p>
    <w:p w14:paraId="2302EC8C" w14:textId="27000A45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E651E3">
        <w:t>пункте</w:t>
      </w:r>
      <w:r w:rsidRPr="002B6F66">
        <w:t xml:space="preserve"> </w:t>
      </w:r>
      <w:r w:rsidR="001D0D99">
        <w:fldChar w:fldCharType="begin"/>
      </w:r>
      <w:r w:rsidR="001D0D99">
        <w:instrText xml:space="preserve"> REF _Ref115701077 \r \h </w:instrText>
      </w:r>
      <w:r w:rsidR="00EE3E56">
        <w:instrText xml:space="preserve"> \* MERGEFORMAT </w:instrText>
      </w:r>
      <w:r w:rsidR="001D0D99">
        <w:fldChar w:fldCharType="separate"/>
      </w:r>
      <w:r w:rsidR="005329D3">
        <w:t>12.29.2</w:t>
      </w:r>
      <w:r w:rsidR="001D0D99">
        <w:fldChar w:fldCharType="end"/>
      </w:r>
      <w:r w:rsidR="00EE3E56">
        <w:t>.</w:t>
      </w:r>
    </w:p>
    <w:p w14:paraId="42398AEE" w14:textId="77777777" w:rsidR="00493AE6" w:rsidRPr="002B6F66" w:rsidRDefault="00493AE6" w:rsidP="00F02CCF">
      <w:pPr>
        <w:pStyle w:val="23"/>
      </w:pPr>
      <w:bookmarkStart w:id="89" w:name="_Toc115600816"/>
      <w:bookmarkStart w:id="90" w:name="_Toc139631854"/>
      <w:r w:rsidRPr="002B6F66">
        <w:t xml:space="preserve">Аннулирование партии </w:t>
      </w:r>
      <w:r>
        <w:t>продуктов переработки зерна</w:t>
      </w:r>
      <w:bookmarkEnd w:id="89"/>
      <w:bookmarkEnd w:id="90"/>
    </w:p>
    <w:p w14:paraId="34939EA9" w14:textId="77777777" w:rsidR="00493AE6" w:rsidRPr="002B6F66" w:rsidRDefault="00493AE6" w:rsidP="00F02CCF">
      <w:pPr>
        <w:pStyle w:val="afffd"/>
      </w:pPr>
      <w:r w:rsidRPr="002B6F66">
        <w:t xml:space="preserve">Для аннулирования партии </w:t>
      </w:r>
      <w:r w:rsidRPr="00076C1B">
        <w:t xml:space="preserve">продуктов переработки зерна </w:t>
      </w:r>
      <w:r w:rsidRPr="002B6F66">
        <w:t xml:space="preserve">необходимо выполнить запрос с сообщением типа </w:t>
      </w:r>
      <w:r w:rsidRPr="00F23FDB">
        <w:t>RequestCanceledGpbType</w:t>
      </w:r>
      <w:r w:rsidRPr="002B6F66">
        <w:t>.</w:t>
      </w:r>
    </w:p>
    <w:p w14:paraId="552B8A30" w14:textId="7BD331BD" w:rsidR="00C84076" w:rsidRDefault="00E651E3" w:rsidP="00F02CCF">
      <w:pPr>
        <w:pStyle w:val="afffd"/>
      </w:pPr>
      <w:r>
        <w:t>Формат запроса указан в пункт</w:t>
      </w:r>
      <w:r w:rsidR="00493AE6" w:rsidRPr="002B6F66">
        <w:t xml:space="preserve">е </w:t>
      </w:r>
      <w:r w:rsidR="00797055">
        <w:fldChar w:fldCharType="begin"/>
      </w:r>
      <w:r w:rsidR="00797055">
        <w:instrText xml:space="preserve"> REF _Ref115657122 \r \h </w:instrText>
      </w:r>
      <w:r w:rsidR="00EE3E56">
        <w:instrText xml:space="preserve"> \* MERGEFORMAT </w:instrText>
      </w:r>
      <w:r w:rsidR="00797055">
        <w:fldChar w:fldCharType="separate"/>
      </w:r>
      <w:r w:rsidR="005329D3">
        <w:t>12.30.1</w:t>
      </w:r>
      <w:r w:rsidR="00797055">
        <w:fldChar w:fldCharType="end"/>
      </w:r>
      <w:r w:rsidR="00EE3E56">
        <w:t>.</w:t>
      </w:r>
    </w:p>
    <w:p w14:paraId="43EDC77C" w14:textId="5B9DF0CB" w:rsidR="00493AE6" w:rsidRPr="002B6F66" w:rsidRDefault="00493AE6" w:rsidP="00F02CCF">
      <w:pPr>
        <w:pStyle w:val="afffd"/>
      </w:pPr>
      <w:r w:rsidRPr="002B6F66">
        <w:t xml:space="preserve">Результатом выполнения запроса будет информация о результате выполнения операции </w:t>
      </w:r>
      <w:r w:rsidRPr="00F23FDB">
        <w:t>ResponseCanceledGpbType</w:t>
      </w:r>
      <w:r w:rsidRPr="002B6F66">
        <w:t>.</w:t>
      </w:r>
    </w:p>
    <w:p w14:paraId="140AAE6D" w14:textId="5057FC11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>е</w:t>
      </w:r>
      <w:r w:rsidR="00B0392A">
        <w:t xml:space="preserve"> </w:t>
      </w:r>
      <w:r w:rsidR="00B0392A">
        <w:fldChar w:fldCharType="begin"/>
      </w:r>
      <w:r w:rsidR="00B0392A">
        <w:instrText xml:space="preserve"> REF _Ref115701433 \r \h </w:instrText>
      </w:r>
      <w:r w:rsidR="00EE3E56">
        <w:instrText xml:space="preserve"> \* MERGEFORMAT </w:instrText>
      </w:r>
      <w:r w:rsidR="00B0392A">
        <w:fldChar w:fldCharType="separate"/>
      </w:r>
      <w:r w:rsidR="005329D3">
        <w:t>12.30.2</w:t>
      </w:r>
      <w:r w:rsidR="00B0392A">
        <w:fldChar w:fldCharType="end"/>
      </w:r>
      <w:r w:rsidR="00EE3E56">
        <w:t>.</w:t>
      </w:r>
    </w:p>
    <w:p w14:paraId="78D23EEC" w14:textId="77777777" w:rsidR="00493AE6" w:rsidRPr="002B6F66" w:rsidRDefault="00493AE6" w:rsidP="00F02CCF">
      <w:pPr>
        <w:pStyle w:val="23"/>
      </w:pPr>
      <w:bookmarkStart w:id="91" w:name="_Toc115600817"/>
      <w:bookmarkStart w:id="92" w:name="_Toc139631855"/>
      <w:r w:rsidRPr="002B6F66">
        <w:t xml:space="preserve">Формирование списания партии </w:t>
      </w:r>
      <w:r>
        <w:t>продуктов переработки зерна</w:t>
      </w:r>
      <w:bookmarkEnd w:id="91"/>
      <w:bookmarkEnd w:id="92"/>
    </w:p>
    <w:p w14:paraId="34C4CDD5" w14:textId="77777777" w:rsidR="00493AE6" w:rsidRPr="002B6F66" w:rsidRDefault="00493AE6" w:rsidP="00F02CCF">
      <w:pPr>
        <w:pStyle w:val="afffd"/>
      </w:pPr>
      <w:r w:rsidRPr="002B6F66">
        <w:t xml:space="preserve">Для формирования списания партии </w:t>
      </w:r>
      <w:r w:rsidRPr="00076C1B">
        <w:t xml:space="preserve">продуктов переработки зерна </w:t>
      </w:r>
      <w:r w:rsidRPr="002B6F66">
        <w:t xml:space="preserve">необходимо выполнить запрос с сообщением типа </w:t>
      </w:r>
      <w:r w:rsidRPr="00F23FDB">
        <w:t>RequestCreateGpbDebitType</w:t>
      </w:r>
      <w:r w:rsidRPr="002B6F66">
        <w:t>.</w:t>
      </w:r>
    </w:p>
    <w:p w14:paraId="7D194602" w14:textId="46C7D6AD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E651E3">
        <w:t>пункте</w:t>
      </w:r>
      <w:r w:rsidR="00F91042">
        <w:t xml:space="preserve"> </w:t>
      </w:r>
      <w:r w:rsidR="007A57EE">
        <w:fldChar w:fldCharType="begin"/>
      </w:r>
      <w:r w:rsidR="007A57EE">
        <w:instrText xml:space="preserve"> REF _Ref115702035 \r \h </w:instrText>
      </w:r>
      <w:r w:rsidR="00EE3E56">
        <w:instrText xml:space="preserve"> \* MERGEFORMAT </w:instrText>
      </w:r>
      <w:r w:rsidR="007A57EE">
        <w:fldChar w:fldCharType="separate"/>
      </w:r>
      <w:r w:rsidR="005329D3">
        <w:t>12.31.1</w:t>
      </w:r>
      <w:r w:rsidR="007A57EE">
        <w:fldChar w:fldCharType="end"/>
      </w:r>
      <w:r w:rsidR="00EE3E56">
        <w:t>.</w:t>
      </w:r>
    </w:p>
    <w:p w14:paraId="4D9FAE91" w14:textId="77777777" w:rsidR="00493AE6" w:rsidRPr="002B6F66" w:rsidRDefault="00493AE6" w:rsidP="00F02CCF">
      <w:pPr>
        <w:pStyle w:val="afffd"/>
      </w:pPr>
      <w:r w:rsidRPr="002B6F66">
        <w:lastRenderedPageBreak/>
        <w:t xml:space="preserve">Результатом выполнения запроса будет запись со сформированным списаниями с типом </w:t>
      </w:r>
      <w:r w:rsidRPr="00F23FDB">
        <w:t>ResponseCreateGpbDebitType</w:t>
      </w:r>
      <w:r w:rsidRPr="002B6F66">
        <w:t>.</w:t>
      </w:r>
    </w:p>
    <w:p w14:paraId="01F8C3A0" w14:textId="011E5340" w:rsidR="00493AE6" w:rsidRPr="002B6F66" w:rsidRDefault="00E651E3" w:rsidP="00F02CCF">
      <w:pPr>
        <w:pStyle w:val="afffd"/>
      </w:pPr>
      <w:r>
        <w:t>Формат ответа указан в пункт</w:t>
      </w:r>
      <w:r w:rsidR="00493AE6" w:rsidRPr="002B6F66">
        <w:t xml:space="preserve">е </w:t>
      </w:r>
      <w:r w:rsidR="007A57EE">
        <w:fldChar w:fldCharType="begin"/>
      </w:r>
      <w:r w:rsidR="007A57EE">
        <w:instrText xml:space="preserve"> REF _Ref115702049 \r \h </w:instrText>
      </w:r>
      <w:r w:rsidR="00EE3E56">
        <w:instrText xml:space="preserve"> \* MERGEFORMAT </w:instrText>
      </w:r>
      <w:r w:rsidR="007A57EE">
        <w:fldChar w:fldCharType="separate"/>
      </w:r>
      <w:r w:rsidR="005329D3">
        <w:t>12.31.2</w:t>
      </w:r>
      <w:r w:rsidR="007A57EE">
        <w:fldChar w:fldCharType="end"/>
      </w:r>
      <w:r w:rsidR="00EE3E56">
        <w:t>.</w:t>
      </w:r>
    </w:p>
    <w:p w14:paraId="3F758786" w14:textId="77777777" w:rsidR="00493AE6" w:rsidRPr="002B6F66" w:rsidRDefault="00493AE6" w:rsidP="00F02CCF">
      <w:pPr>
        <w:pStyle w:val="23"/>
      </w:pPr>
      <w:bookmarkStart w:id="93" w:name="_Toc115600818"/>
      <w:bookmarkStart w:id="94" w:name="_Toc139631856"/>
      <w:r w:rsidRPr="002B6F66">
        <w:t xml:space="preserve">Получение списка списаний партий </w:t>
      </w:r>
      <w:r>
        <w:t>продуктов переработки зерна</w:t>
      </w:r>
      <w:bookmarkEnd w:id="93"/>
      <w:bookmarkEnd w:id="94"/>
    </w:p>
    <w:p w14:paraId="1ADCF494" w14:textId="77777777" w:rsidR="00493AE6" w:rsidRPr="002B6F66" w:rsidRDefault="00493AE6" w:rsidP="00F02CCF">
      <w:pPr>
        <w:pStyle w:val="afffd"/>
      </w:pPr>
      <w:r w:rsidRPr="002B6F66">
        <w:t xml:space="preserve">Для получения списка списаний партии </w:t>
      </w:r>
      <w:r w:rsidRPr="00076C1B">
        <w:t>продуктов переработки зерна</w:t>
      </w:r>
      <w:r w:rsidRPr="002B6F66">
        <w:t xml:space="preserve"> необходимо выполнить запрос с сообщением типа </w:t>
      </w:r>
      <w:r w:rsidRPr="00F23FDB">
        <w:t>RequestGetListGpbDebitType</w:t>
      </w:r>
      <w:r w:rsidRPr="002B6F66">
        <w:t>.</w:t>
      </w:r>
    </w:p>
    <w:p w14:paraId="299F9487" w14:textId="70CCCFD4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E651E3">
        <w:t>пункте</w:t>
      </w:r>
      <w:r w:rsidRPr="002B6F66">
        <w:t xml:space="preserve"> </w:t>
      </w:r>
      <w:r w:rsidR="008636E2">
        <w:fldChar w:fldCharType="begin"/>
      </w:r>
      <w:r w:rsidR="008636E2">
        <w:instrText xml:space="preserve"> REF _Ref115702380 \r \h </w:instrText>
      </w:r>
      <w:r w:rsidR="00EE3E56">
        <w:instrText xml:space="preserve"> \* MERGEFORMAT </w:instrText>
      </w:r>
      <w:r w:rsidR="008636E2">
        <w:fldChar w:fldCharType="separate"/>
      </w:r>
      <w:r w:rsidR="005329D3">
        <w:t>12.32.1</w:t>
      </w:r>
      <w:r w:rsidR="008636E2">
        <w:fldChar w:fldCharType="end"/>
      </w:r>
      <w:r w:rsidR="00EE3E56">
        <w:t>.</w:t>
      </w:r>
    </w:p>
    <w:p w14:paraId="6A11D2D0" w14:textId="77777777" w:rsidR="00493AE6" w:rsidRPr="002B6F66" w:rsidRDefault="00493AE6" w:rsidP="00F02CCF">
      <w:pPr>
        <w:pStyle w:val="afffd"/>
      </w:pPr>
      <w:r w:rsidRPr="002B6F66">
        <w:t xml:space="preserve">Результатом выполнения запроса будет запись со сформированными списаниями с типом </w:t>
      </w:r>
      <w:r w:rsidRPr="00F23FDB">
        <w:t>ResponseGetListGpbDebitType</w:t>
      </w:r>
      <w:r w:rsidRPr="002B6F66">
        <w:t>.</w:t>
      </w:r>
    </w:p>
    <w:p w14:paraId="48D15240" w14:textId="55A136E9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E651E3">
        <w:t>пункте</w:t>
      </w:r>
      <w:r w:rsidRPr="002B6F66">
        <w:t xml:space="preserve"> </w:t>
      </w:r>
      <w:r w:rsidR="008636E2">
        <w:fldChar w:fldCharType="begin"/>
      </w:r>
      <w:r w:rsidR="008636E2">
        <w:instrText xml:space="preserve"> REF _Ref115702393 \r \h </w:instrText>
      </w:r>
      <w:r w:rsidR="00EE3E56">
        <w:instrText xml:space="preserve"> \* MERGEFORMAT </w:instrText>
      </w:r>
      <w:r w:rsidR="008636E2">
        <w:fldChar w:fldCharType="separate"/>
      </w:r>
      <w:r w:rsidR="005329D3">
        <w:t>12.32.2</w:t>
      </w:r>
      <w:r w:rsidR="008636E2">
        <w:fldChar w:fldCharType="end"/>
      </w:r>
      <w:r w:rsidR="00EE3E56">
        <w:t>.</w:t>
      </w:r>
    </w:p>
    <w:p w14:paraId="214D2F2D" w14:textId="77777777" w:rsidR="00493AE6" w:rsidRPr="002B6F66" w:rsidRDefault="00493AE6" w:rsidP="00F02CCF">
      <w:pPr>
        <w:pStyle w:val="23"/>
      </w:pPr>
      <w:bookmarkStart w:id="95" w:name="_Toc115600819"/>
      <w:bookmarkStart w:id="96" w:name="_Toc139631857"/>
      <w:r w:rsidRPr="002B6F66">
        <w:t xml:space="preserve">Аннулирование списания партии </w:t>
      </w:r>
      <w:r>
        <w:t>продуктов переработки зерна</w:t>
      </w:r>
      <w:bookmarkEnd w:id="95"/>
      <w:bookmarkEnd w:id="96"/>
    </w:p>
    <w:p w14:paraId="2917A798" w14:textId="77777777" w:rsidR="00493AE6" w:rsidRPr="002B6F66" w:rsidRDefault="00493AE6" w:rsidP="00F02CCF">
      <w:pPr>
        <w:pStyle w:val="afffd"/>
      </w:pPr>
      <w:r w:rsidRPr="002B6F66">
        <w:t xml:space="preserve">Для аннулирования списания партии </w:t>
      </w:r>
      <w:r w:rsidRPr="00076C1B">
        <w:t xml:space="preserve">продуктов переработки зерна </w:t>
      </w:r>
      <w:r w:rsidRPr="002B6F66">
        <w:t xml:space="preserve">необходимо выполнить запрос с сообщением типа </w:t>
      </w:r>
      <w:r w:rsidRPr="00F23FDB">
        <w:t>RequestCanceledGpbDebitType</w:t>
      </w:r>
      <w:r w:rsidRPr="002B6F66">
        <w:t>.</w:t>
      </w:r>
    </w:p>
    <w:p w14:paraId="0B852852" w14:textId="1F2AE7E4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19271D">
        <w:t>пункте</w:t>
      </w:r>
      <w:r w:rsidRPr="002B6F66">
        <w:t xml:space="preserve"> </w:t>
      </w:r>
      <w:r w:rsidR="003D15A5">
        <w:fldChar w:fldCharType="begin"/>
      </w:r>
      <w:r w:rsidR="003D15A5">
        <w:instrText xml:space="preserve"> REF _Ref115702647 \r \h </w:instrText>
      </w:r>
      <w:r w:rsidR="00EE3E56">
        <w:instrText xml:space="preserve"> \* MERGEFORMAT </w:instrText>
      </w:r>
      <w:r w:rsidR="003D15A5">
        <w:fldChar w:fldCharType="separate"/>
      </w:r>
      <w:r w:rsidR="005329D3">
        <w:t>12.33.1</w:t>
      </w:r>
      <w:r w:rsidR="003D15A5">
        <w:fldChar w:fldCharType="end"/>
      </w:r>
      <w:r w:rsidR="00EE3E56">
        <w:t>.</w:t>
      </w:r>
    </w:p>
    <w:p w14:paraId="0E688AD0" w14:textId="77777777" w:rsidR="00493AE6" w:rsidRPr="002B6F66" w:rsidRDefault="00493AE6" w:rsidP="00F02CCF">
      <w:pPr>
        <w:pStyle w:val="afffd"/>
      </w:pPr>
      <w:r w:rsidRPr="002B6F66">
        <w:t xml:space="preserve">Результатом выполнения запроса будет информация о результате выполнения операции </w:t>
      </w:r>
      <w:r w:rsidRPr="00F23FDB">
        <w:t>ResponseCanceledGpbDebitType</w:t>
      </w:r>
      <w:r w:rsidRPr="002B6F66">
        <w:t>.</w:t>
      </w:r>
    </w:p>
    <w:p w14:paraId="5BA209CE" w14:textId="70642EF3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19271D">
        <w:t>пункте</w:t>
      </w:r>
      <w:r w:rsidRPr="002B6F66">
        <w:t xml:space="preserve"> </w:t>
      </w:r>
      <w:r w:rsidR="003D15A5">
        <w:fldChar w:fldCharType="begin"/>
      </w:r>
      <w:r w:rsidR="003D15A5">
        <w:instrText xml:space="preserve"> REF _Ref115702660 \r \h </w:instrText>
      </w:r>
      <w:r w:rsidR="00EE3E56">
        <w:instrText xml:space="preserve"> \* MERGEFORMAT </w:instrText>
      </w:r>
      <w:r w:rsidR="003D15A5">
        <w:fldChar w:fldCharType="separate"/>
      </w:r>
      <w:r w:rsidR="005329D3">
        <w:t>12.33.2</w:t>
      </w:r>
      <w:r w:rsidR="003D15A5">
        <w:fldChar w:fldCharType="end"/>
      </w:r>
      <w:r w:rsidR="00EE3E56">
        <w:t>.</w:t>
      </w:r>
    </w:p>
    <w:p w14:paraId="725EFF2C" w14:textId="77777777" w:rsidR="00493AE6" w:rsidRPr="00E360E3" w:rsidRDefault="00493AE6" w:rsidP="00F02CCF">
      <w:pPr>
        <w:pStyle w:val="15"/>
      </w:pPr>
      <w:bookmarkStart w:id="97" w:name="_Toc115600820"/>
      <w:bookmarkStart w:id="98" w:name="_Toc139631858"/>
      <w:r w:rsidRPr="00E360E3">
        <w:lastRenderedPageBreak/>
        <w:t>Выполнение операций при государственном мониторинге зерна</w:t>
      </w:r>
      <w:bookmarkEnd w:id="97"/>
      <w:bookmarkEnd w:id="98"/>
    </w:p>
    <w:p w14:paraId="417024EF" w14:textId="46B901D1" w:rsidR="00493AE6" w:rsidRPr="009F78AB" w:rsidRDefault="00493AE6" w:rsidP="00F02CCF">
      <w:pPr>
        <w:pStyle w:val="afffd"/>
      </w:pPr>
      <w:r w:rsidRPr="009F78AB">
        <w:t>Структура объектов, относящихся к работе при государственном мониторинге зерна описана в fgis-zerno- grain-monitor-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 grain-monitor/</w:t>
      </w:r>
      <w:r w:rsidR="00024EF0">
        <w:t>1.0.</w:t>
      </w:r>
      <w:r w:rsidR="006E5625">
        <w:rPr>
          <w:lang w:val="ru-RU"/>
        </w:rPr>
        <w:t>6</w:t>
      </w:r>
      <w:r w:rsidRPr="009F78AB">
        <w:t>.</w:t>
      </w:r>
    </w:p>
    <w:p w14:paraId="0645B8AC" w14:textId="032D2150" w:rsidR="00493AE6" w:rsidRPr="009F78AB" w:rsidRDefault="00493AE6" w:rsidP="00F02CCF">
      <w:pPr>
        <w:pStyle w:val="afffd"/>
      </w:pPr>
      <w:r w:rsidRPr="009F78AB">
        <w:t>Структура сообщения запроса для работы при государственном мониторинге зерна  описана в fgis-zerno-api- grain-monitor-</w:t>
      </w:r>
      <w:r w:rsidR="00024EF0">
        <w:t>1.0.</w:t>
      </w:r>
      <w:r w:rsidR="006E5625">
        <w:rPr>
          <w:lang w:val="ru-RU"/>
        </w:rPr>
        <w:t>6</w:t>
      </w:r>
      <w:r w:rsidRPr="009F78AB">
        <w:t>.xsd, пространство имён urn://x-artefacts-mcx-gov-ru/fgiz-zerno/api/ws/ grain-monitor/</w:t>
      </w:r>
      <w:r w:rsidR="00024EF0">
        <w:t>1.0.</w:t>
      </w:r>
      <w:r w:rsidR="006E5625">
        <w:rPr>
          <w:lang w:val="ru-RU"/>
        </w:rPr>
        <w:t>6</w:t>
      </w:r>
      <w:r w:rsidRPr="009F78AB">
        <w:t>.</w:t>
      </w:r>
    </w:p>
    <w:p w14:paraId="5D2FAB19" w14:textId="77777777" w:rsidR="00493AE6" w:rsidRPr="002B6F66" w:rsidRDefault="00493AE6" w:rsidP="00F02CCF">
      <w:pPr>
        <w:pStyle w:val="23"/>
      </w:pPr>
      <w:bookmarkStart w:id="99" w:name="_Toc115600821"/>
      <w:bookmarkStart w:id="100" w:name="_Toc139631859"/>
      <w:r w:rsidRPr="002B6F66">
        <w:t>Создание места формирования партии зерна</w:t>
      </w:r>
      <w:bookmarkEnd w:id="99"/>
      <w:bookmarkEnd w:id="100"/>
    </w:p>
    <w:p w14:paraId="08C3B4B4" w14:textId="77777777" w:rsidR="00493AE6" w:rsidRPr="002B6F66" w:rsidRDefault="00493AE6" w:rsidP="00F02CCF">
      <w:pPr>
        <w:pStyle w:val="afffd"/>
      </w:pPr>
      <w:r w:rsidRPr="002B6F66">
        <w:t>Для создания места формирования партии зерна выполнить запрос с сообщением типа RequestCreatePrimaryStoragePlaceType.</w:t>
      </w:r>
    </w:p>
    <w:p w14:paraId="56F80FF7" w14:textId="58785FE9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19271D">
        <w:t>пункте</w:t>
      </w:r>
      <w:r w:rsidRPr="002B6F66">
        <w:t xml:space="preserve"> </w:t>
      </w:r>
      <w:r w:rsidR="00B9192A">
        <w:fldChar w:fldCharType="begin"/>
      </w:r>
      <w:r w:rsidR="00B9192A">
        <w:instrText xml:space="preserve"> REF _Ref115703079 \r \h </w:instrText>
      </w:r>
      <w:r w:rsidR="00EE3E56">
        <w:instrText xml:space="preserve"> \* MERGEFORMAT </w:instrText>
      </w:r>
      <w:r w:rsidR="00B9192A">
        <w:fldChar w:fldCharType="separate"/>
      </w:r>
      <w:r w:rsidR="005329D3">
        <w:t>12.34.1</w:t>
      </w:r>
      <w:r w:rsidR="00B9192A">
        <w:fldChar w:fldCharType="end"/>
      </w:r>
      <w:r w:rsidR="00EE3E56">
        <w:t>.</w:t>
      </w:r>
    </w:p>
    <w:p w14:paraId="058967E0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 местом формирования зерна с типом ResponseCreatePrimaryStoragePlaceType.</w:t>
      </w:r>
    </w:p>
    <w:p w14:paraId="0362BA7F" w14:textId="4C78A0B4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19271D">
        <w:t>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_Ref125645657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12.34.2</w:t>
      </w:r>
      <w:r w:rsidR="00B015EF">
        <w:rPr>
          <w:lang w:val="ru-RU"/>
        </w:rPr>
        <w:fldChar w:fldCharType="end"/>
      </w:r>
      <w:r w:rsidR="00EE3E56">
        <w:t>.</w:t>
      </w:r>
    </w:p>
    <w:p w14:paraId="7D993D80" w14:textId="77777777" w:rsidR="00493AE6" w:rsidRPr="002B6F66" w:rsidRDefault="00493AE6" w:rsidP="00F02CCF">
      <w:pPr>
        <w:pStyle w:val="23"/>
      </w:pPr>
      <w:bookmarkStart w:id="101" w:name="_Toc115600822"/>
      <w:bookmarkStart w:id="102" w:name="_Toc139631860"/>
      <w:r w:rsidRPr="002B6F66">
        <w:t>Получение списка мест формирования партии зерна</w:t>
      </w:r>
      <w:bookmarkEnd w:id="101"/>
      <w:bookmarkEnd w:id="102"/>
    </w:p>
    <w:p w14:paraId="7AD94D82" w14:textId="77777777" w:rsidR="00493AE6" w:rsidRPr="002B6F66" w:rsidRDefault="00493AE6" w:rsidP="00F02CCF">
      <w:pPr>
        <w:pStyle w:val="afffd"/>
      </w:pPr>
      <w:r w:rsidRPr="002B6F66">
        <w:t>Для получения списка мест формирования партии зерна,  необходимо выполнить запрос с сообщением типа RequestGetListPrimaryStoragePlaceType.</w:t>
      </w:r>
    </w:p>
    <w:p w14:paraId="7D7F77B9" w14:textId="5C4A3DDE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3D60A1">
        <w:t>пункте</w:t>
      </w:r>
      <w:r w:rsidRPr="002B6F66">
        <w:t xml:space="preserve"> </w:t>
      </w:r>
      <w:r w:rsidR="005B294C">
        <w:fldChar w:fldCharType="begin"/>
      </w:r>
      <w:r w:rsidR="005B294C">
        <w:instrText xml:space="preserve"> REF _Ref115703388 \r \h </w:instrText>
      </w:r>
      <w:r w:rsidR="00EE3E56">
        <w:instrText xml:space="preserve"> \* MERGEFORMAT </w:instrText>
      </w:r>
      <w:r w:rsidR="005B294C">
        <w:fldChar w:fldCharType="separate"/>
      </w:r>
      <w:r w:rsidR="005329D3">
        <w:t>12.35.1</w:t>
      </w:r>
      <w:r w:rsidR="005B294C">
        <w:fldChar w:fldCharType="end"/>
      </w:r>
      <w:r w:rsidR="00EE3E56">
        <w:t>.</w:t>
      </w:r>
    </w:p>
    <w:p w14:paraId="1E20EC05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местами формирования с типом ResponseGetListPrimaryStoragePlaceType.</w:t>
      </w:r>
    </w:p>
    <w:p w14:paraId="700B4060" w14:textId="207E4058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3D60A1">
        <w:t>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_Ref125645664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12.35.2</w:t>
      </w:r>
      <w:r w:rsidR="00B015EF">
        <w:rPr>
          <w:lang w:val="ru-RU"/>
        </w:rPr>
        <w:fldChar w:fldCharType="end"/>
      </w:r>
      <w:r w:rsidR="00EE3E56">
        <w:t>.</w:t>
      </w:r>
    </w:p>
    <w:p w14:paraId="7AB1846E" w14:textId="77777777" w:rsidR="00493AE6" w:rsidRPr="002B6F66" w:rsidRDefault="00493AE6" w:rsidP="00F02CCF">
      <w:pPr>
        <w:pStyle w:val="23"/>
      </w:pPr>
      <w:bookmarkStart w:id="103" w:name="_Toc115600823"/>
      <w:bookmarkStart w:id="104" w:name="_Toc139631861"/>
      <w:r w:rsidRPr="002B6F66">
        <w:t>Удаление места формирования партии зерна</w:t>
      </w:r>
      <w:bookmarkEnd w:id="103"/>
      <w:bookmarkEnd w:id="104"/>
    </w:p>
    <w:p w14:paraId="07325CFC" w14:textId="77777777" w:rsidR="00493AE6" w:rsidRPr="002B6F66" w:rsidRDefault="00493AE6" w:rsidP="00F02CCF">
      <w:pPr>
        <w:pStyle w:val="afffd"/>
      </w:pPr>
      <w:r w:rsidRPr="002B6F66">
        <w:t>Для удаления списания партии зерна необходимо выполнить запрос с сообщением типа RequestDeletePrimaryStoragePlaceType.</w:t>
      </w:r>
    </w:p>
    <w:p w14:paraId="3225EE1D" w14:textId="478E506F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19271D">
        <w:t>пункте</w:t>
      </w:r>
      <w:r w:rsidRPr="002B6F66">
        <w:t xml:space="preserve"> </w:t>
      </w:r>
      <w:r w:rsidR="007F5629">
        <w:fldChar w:fldCharType="begin"/>
      </w:r>
      <w:r w:rsidR="007F5629">
        <w:instrText xml:space="preserve"> REF _Ref115703729 \r \h </w:instrText>
      </w:r>
      <w:r w:rsidR="00EE3E56">
        <w:instrText xml:space="preserve"> \* MERGEFORMAT </w:instrText>
      </w:r>
      <w:r w:rsidR="007F5629">
        <w:fldChar w:fldCharType="separate"/>
      </w:r>
      <w:r w:rsidR="005329D3">
        <w:t>12.36.1</w:t>
      </w:r>
      <w:r w:rsidR="007F5629">
        <w:fldChar w:fldCharType="end"/>
      </w:r>
      <w:r w:rsidR="00EE3E56">
        <w:t>.</w:t>
      </w:r>
    </w:p>
    <w:p w14:paraId="742C9BB5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информация о результате выполнения операции ResponseDeletePrimaryStoragePlaceType.</w:t>
      </w:r>
    </w:p>
    <w:p w14:paraId="6E5E7267" w14:textId="45629467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19271D">
        <w:t>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_Ref125645671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12.36.2</w:t>
      </w:r>
      <w:r w:rsidR="00B015EF">
        <w:rPr>
          <w:lang w:val="ru-RU"/>
        </w:rPr>
        <w:fldChar w:fldCharType="end"/>
      </w:r>
      <w:r w:rsidR="00EE3E56">
        <w:t>.</w:t>
      </w:r>
    </w:p>
    <w:p w14:paraId="3857B8CD" w14:textId="77777777" w:rsidR="00493AE6" w:rsidRPr="002B6F66" w:rsidRDefault="00493AE6" w:rsidP="00F02CCF">
      <w:pPr>
        <w:pStyle w:val="23"/>
      </w:pPr>
      <w:bookmarkStart w:id="105" w:name="_Toc115600824"/>
      <w:bookmarkStart w:id="106" w:name="_Toc139631862"/>
      <w:r w:rsidRPr="002B6F66">
        <w:t>Формирование сведений о собранном урожае</w:t>
      </w:r>
      <w:bookmarkEnd w:id="105"/>
      <w:bookmarkEnd w:id="106"/>
    </w:p>
    <w:p w14:paraId="18597328" w14:textId="77777777" w:rsidR="00493AE6" w:rsidRPr="002B6F66" w:rsidRDefault="00493AE6" w:rsidP="00F02CCF">
      <w:pPr>
        <w:pStyle w:val="afffd"/>
      </w:pPr>
      <w:r w:rsidRPr="002B6F66">
        <w:t>Для формирования сведений о собранном урожае необходимо выполнить запрос с сообщением типа RequestCreateHarvestedCropType.</w:t>
      </w:r>
    </w:p>
    <w:p w14:paraId="3AA38179" w14:textId="562DBF84" w:rsidR="00493AE6" w:rsidRPr="002B6F66" w:rsidRDefault="00493AE6" w:rsidP="00F02CCF">
      <w:pPr>
        <w:pStyle w:val="afffd"/>
      </w:pPr>
      <w:r w:rsidRPr="002B6F66">
        <w:lastRenderedPageBreak/>
        <w:t xml:space="preserve">Формат запроса указан в </w:t>
      </w:r>
      <w:r w:rsidR="0019271D">
        <w:t>пункте</w:t>
      </w:r>
      <w:r w:rsidRPr="002B6F66">
        <w:t xml:space="preserve"> </w:t>
      </w:r>
      <w:r w:rsidR="00051028">
        <w:fldChar w:fldCharType="begin"/>
      </w:r>
      <w:r w:rsidR="00051028">
        <w:instrText xml:space="preserve"> REF _Ref115704241 \r \h </w:instrText>
      </w:r>
      <w:r w:rsidR="00EE3E56">
        <w:instrText xml:space="preserve"> \* MERGEFORMAT </w:instrText>
      </w:r>
      <w:r w:rsidR="00051028">
        <w:fldChar w:fldCharType="separate"/>
      </w:r>
      <w:r w:rsidR="005329D3">
        <w:t>12.37.1</w:t>
      </w:r>
      <w:r w:rsidR="00051028">
        <w:fldChar w:fldCharType="end"/>
      </w:r>
      <w:r w:rsidR="00EE3E56">
        <w:t>.</w:t>
      </w:r>
    </w:p>
    <w:p w14:paraId="2DAAE4C9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сведениями о собранном урожае с типом ResponseCreateHarvestedCropType.</w:t>
      </w:r>
    </w:p>
    <w:p w14:paraId="1017C718" w14:textId="4146957C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19271D">
        <w:t>пункте</w:t>
      </w:r>
      <w:r w:rsidRPr="002B6F66">
        <w:t xml:space="preserve"> </w:t>
      </w:r>
      <w:r w:rsidR="009C6CC7">
        <w:fldChar w:fldCharType="begin"/>
      </w:r>
      <w:r w:rsidR="009C6CC7">
        <w:instrText xml:space="preserve"> REF _Ref115704261 \r \h </w:instrText>
      </w:r>
      <w:r w:rsidR="00EE3E56">
        <w:instrText xml:space="preserve"> \* MERGEFORMAT </w:instrText>
      </w:r>
      <w:r w:rsidR="009C6CC7">
        <w:fldChar w:fldCharType="separate"/>
      </w:r>
      <w:r w:rsidR="005329D3">
        <w:t>12.37.2</w:t>
      </w:r>
      <w:r w:rsidR="009C6CC7">
        <w:fldChar w:fldCharType="end"/>
      </w:r>
      <w:r w:rsidR="00EE3E56">
        <w:t>.</w:t>
      </w:r>
    </w:p>
    <w:p w14:paraId="7B3D8F8C" w14:textId="77777777" w:rsidR="00493AE6" w:rsidRPr="002B6F66" w:rsidRDefault="00493AE6" w:rsidP="00F02CCF">
      <w:pPr>
        <w:pStyle w:val="23"/>
      </w:pPr>
      <w:bookmarkStart w:id="107" w:name="_Toc115600825"/>
      <w:bookmarkStart w:id="108" w:name="_Toc139631863"/>
      <w:r w:rsidRPr="002B6F66">
        <w:t>Получение списка сведений о собранном урожае</w:t>
      </w:r>
      <w:bookmarkEnd w:id="107"/>
      <w:bookmarkEnd w:id="108"/>
    </w:p>
    <w:p w14:paraId="03B8F808" w14:textId="77777777" w:rsidR="00493AE6" w:rsidRPr="002B6F66" w:rsidRDefault="00493AE6" w:rsidP="00F02CCF">
      <w:pPr>
        <w:pStyle w:val="afffd"/>
      </w:pPr>
      <w:r w:rsidRPr="002B6F66">
        <w:t>Для получения списка сведений о собранном урожае,  необходимо выполнить запрос с сообщением типа RequestGetListHarvestedCropType.</w:t>
      </w:r>
    </w:p>
    <w:p w14:paraId="6A0FFC48" w14:textId="261D975D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97025A">
        <w:t>пункте</w:t>
      </w:r>
      <w:r w:rsidRPr="002B6F66">
        <w:t xml:space="preserve"> </w:t>
      </w:r>
      <w:r w:rsidR="00C60C13">
        <w:fldChar w:fldCharType="begin"/>
      </w:r>
      <w:r w:rsidR="00C60C13">
        <w:instrText xml:space="preserve"> REF _Ref115704549 \r \h </w:instrText>
      </w:r>
      <w:r w:rsidR="00EE3E56">
        <w:instrText xml:space="preserve"> \* MERGEFORMAT </w:instrText>
      </w:r>
      <w:r w:rsidR="00C60C13">
        <w:fldChar w:fldCharType="separate"/>
      </w:r>
      <w:r w:rsidR="005329D3">
        <w:t>12.38.1</w:t>
      </w:r>
      <w:r w:rsidR="00C60C13">
        <w:fldChar w:fldCharType="end"/>
      </w:r>
      <w:r w:rsidR="00EE3E56">
        <w:t>.</w:t>
      </w:r>
    </w:p>
    <w:p w14:paraId="024E4AE6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сведениями о собранном урожае с типом ResponseGetListHarvestedCropType.</w:t>
      </w:r>
    </w:p>
    <w:p w14:paraId="109C0CE2" w14:textId="5B4CECBA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97025A">
        <w:t>пункте</w:t>
      </w:r>
      <w:r w:rsidR="00B015EF">
        <w:rPr>
          <w:lang w:val="ru-RU"/>
        </w:rPr>
        <w:t xml:space="preserve"> </w:t>
      </w:r>
      <w:r w:rsidR="00B015EF">
        <w:rPr>
          <w:lang w:val="ru-RU"/>
        </w:rPr>
        <w:fldChar w:fldCharType="begin"/>
      </w:r>
      <w:r w:rsidR="00B015EF">
        <w:rPr>
          <w:lang w:val="ru-RU"/>
        </w:rPr>
        <w:instrText xml:space="preserve"> REF _Ref125645685 \r \h </w:instrText>
      </w:r>
      <w:r w:rsidR="00B015EF">
        <w:rPr>
          <w:lang w:val="ru-RU"/>
        </w:rPr>
      </w:r>
      <w:r w:rsidR="00B015EF">
        <w:rPr>
          <w:lang w:val="ru-RU"/>
        </w:rPr>
        <w:fldChar w:fldCharType="separate"/>
      </w:r>
      <w:r w:rsidR="005329D3">
        <w:rPr>
          <w:lang w:val="ru-RU"/>
        </w:rPr>
        <w:t>12.38.2</w:t>
      </w:r>
      <w:r w:rsidR="00B015EF">
        <w:rPr>
          <w:lang w:val="ru-RU"/>
        </w:rPr>
        <w:fldChar w:fldCharType="end"/>
      </w:r>
      <w:r w:rsidR="00EE3E56">
        <w:t>.</w:t>
      </w:r>
    </w:p>
    <w:p w14:paraId="4DA6FDD7" w14:textId="77777777" w:rsidR="00493AE6" w:rsidRPr="002B6F66" w:rsidRDefault="00493AE6" w:rsidP="00F02CCF">
      <w:pPr>
        <w:pStyle w:val="23"/>
      </w:pPr>
      <w:bookmarkStart w:id="109" w:name="_Toc115600826"/>
      <w:bookmarkStart w:id="110" w:name="_Toc139631864"/>
      <w:r w:rsidRPr="002B6F66">
        <w:t>Аннулирование сведений о собранном урожае</w:t>
      </w:r>
      <w:bookmarkEnd w:id="109"/>
      <w:bookmarkEnd w:id="110"/>
    </w:p>
    <w:p w14:paraId="1A64F361" w14:textId="77777777" w:rsidR="00493AE6" w:rsidRPr="00EE3E56" w:rsidRDefault="00493AE6" w:rsidP="00F02CCF">
      <w:pPr>
        <w:pStyle w:val="afffd"/>
      </w:pPr>
      <w:r w:rsidRPr="00EE3E56">
        <w:t>Для аннулирования сведений о собранном урожае необходимо выполнить запрос с сообщением типа RequestCanceledHarvestedCropType.</w:t>
      </w:r>
    </w:p>
    <w:p w14:paraId="2DD994A6" w14:textId="16321E74" w:rsidR="00493AE6" w:rsidRPr="00EE3E56" w:rsidRDefault="00493AE6" w:rsidP="00F02CCF">
      <w:pPr>
        <w:pStyle w:val="afffd"/>
      </w:pPr>
      <w:r w:rsidRPr="00EE3E56">
        <w:t xml:space="preserve">Формат запроса указан в </w:t>
      </w:r>
      <w:r w:rsidR="0097025A" w:rsidRPr="00EE3E56">
        <w:t>пункте</w:t>
      </w:r>
      <w:r w:rsidR="009D0551" w:rsidRPr="00EE3E56">
        <w:t xml:space="preserve"> </w:t>
      </w:r>
      <w:r w:rsidR="009D0551" w:rsidRPr="00EE3E56">
        <w:fldChar w:fldCharType="begin"/>
      </w:r>
      <w:r w:rsidR="009D0551" w:rsidRPr="00EE3E56">
        <w:instrText xml:space="preserve"> REF _Ref115704987 \r \h </w:instrText>
      </w:r>
      <w:r w:rsidR="00EE3E56" w:rsidRPr="00EE3E56">
        <w:instrText xml:space="preserve"> \* MERGEFORMAT </w:instrText>
      </w:r>
      <w:r w:rsidR="009D0551" w:rsidRPr="00EE3E56">
        <w:fldChar w:fldCharType="separate"/>
      </w:r>
      <w:r w:rsidR="005329D3">
        <w:t>12.39.1</w:t>
      </w:r>
      <w:r w:rsidR="009D0551" w:rsidRPr="00EE3E56">
        <w:fldChar w:fldCharType="end"/>
      </w:r>
      <w:r w:rsidR="00EE3E56" w:rsidRPr="00EE3E56">
        <w:t>.</w:t>
      </w:r>
    </w:p>
    <w:p w14:paraId="0F2877EE" w14:textId="22ADC645" w:rsidR="00493AE6" w:rsidRPr="00EE3E56" w:rsidRDefault="00493AE6" w:rsidP="00F02CCF">
      <w:pPr>
        <w:pStyle w:val="afffd"/>
      </w:pPr>
      <w:r w:rsidRPr="00EE3E56">
        <w:t xml:space="preserve">Результатом выполнения запроса будет информация о результате выполнения операции </w:t>
      </w:r>
      <w:r w:rsidR="004F3936" w:rsidRPr="00EE3E56">
        <w:t>Response</w:t>
      </w:r>
      <w:r w:rsidRPr="00EE3E56">
        <w:t>CanceledHarvestedCropType.</w:t>
      </w:r>
    </w:p>
    <w:p w14:paraId="1E8D8DDA" w14:textId="3A9BBA7C" w:rsidR="00493AE6" w:rsidRPr="002B6F66" w:rsidRDefault="00493AE6" w:rsidP="00F02CCF">
      <w:pPr>
        <w:pStyle w:val="afffd"/>
      </w:pPr>
      <w:r w:rsidRPr="00EE3E56">
        <w:t xml:space="preserve">Формат ответа указан в </w:t>
      </w:r>
      <w:r w:rsidR="0097025A" w:rsidRPr="00EE3E56">
        <w:t>пункте</w:t>
      </w:r>
      <w:r w:rsidR="00B461AD">
        <w:rPr>
          <w:lang w:val="ru-RU"/>
        </w:rPr>
        <w:t xml:space="preserve"> </w:t>
      </w:r>
      <w:r w:rsidR="00B461AD">
        <w:rPr>
          <w:lang w:val="ru-RU"/>
        </w:rPr>
        <w:fldChar w:fldCharType="begin"/>
      </w:r>
      <w:r w:rsidR="00B461AD">
        <w:rPr>
          <w:lang w:val="ru-RU"/>
        </w:rPr>
        <w:instrText xml:space="preserve"> REF _Ref125645142 \r \h </w:instrText>
      </w:r>
      <w:r w:rsidR="00B461AD">
        <w:rPr>
          <w:lang w:val="ru-RU"/>
        </w:rPr>
      </w:r>
      <w:r w:rsidR="00B461AD">
        <w:rPr>
          <w:lang w:val="ru-RU"/>
        </w:rPr>
        <w:fldChar w:fldCharType="separate"/>
      </w:r>
      <w:r w:rsidR="005329D3">
        <w:rPr>
          <w:lang w:val="ru-RU"/>
        </w:rPr>
        <w:t>12.39.2</w:t>
      </w:r>
      <w:r w:rsidR="00B461AD">
        <w:rPr>
          <w:lang w:val="ru-RU"/>
        </w:rPr>
        <w:fldChar w:fldCharType="end"/>
      </w:r>
      <w:r w:rsidR="00EE3E56" w:rsidRPr="00EE3E56">
        <w:t>.</w:t>
      </w:r>
    </w:p>
    <w:p w14:paraId="409DC0B2" w14:textId="77777777" w:rsidR="00493AE6" w:rsidRPr="002B6F66" w:rsidRDefault="00493AE6" w:rsidP="00F02CCF">
      <w:pPr>
        <w:pStyle w:val="23"/>
      </w:pPr>
      <w:bookmarkStart w:id="111" w:name="_Toc115600828"/>
      <w:bookmarkStart w:id="112" w:name="_Toc139631865"/>
      <w:r w:rsidRPr="002B6F66">
        <w:t>Получение списка сведений о результатах государственного мониторинга зерна</w:t>
      </w:r>
      <w:bookmarkEnd w:id="111"/>
      <w:bookmarkEnd w:id="112"/>
    </w:p>
    <w:p w14:paraId="7EF63A5C" w14:textId="77777777" w:rsidR="00493AE6" w:rsidRPr="002B6F66" w:rsidRDefault="00493AE6" w:rsidP="00F02CCF">
      <w:pPr>
        <w:pStyle w:val="afffd"/>
      </w:pPr>
      <w:r w:rsidRPr="002B6F66">
        <w:t>Для получения списка сведений о результатах государственного мониторинга зерна,  необходимо выполнить запрос с сообщением типа RequestGetListResearchType.</w:t>
      </w:r>
    </w:p>
    <w:p w14:paraId="4729E97C" w14:textId="643F8238" w:rsidR="00493AE6" w:rsidRPr="002B6F66" w:rsidRDefault="00493AE6" w:rsidP="00F02CCF">
      <w:pPr>
        <w:pStyle w:val="afffd"/>
      </w:pPr>
      <w:r w:rsidRPr="002B6F66">
        <w:t xml:space="preserve">Формат запроса указан в </w:t>
      </w:r>
      <w:r w:rsidR="0097025A">
        <w:t>пункте</w:t>
      </w:r>
      <w:r w:rsidRPr="002B6F66">
        <w:t xml:space="preserve"> </w:t>
      </w:r>
      <w:r w:rsidR="00D74B3C">
        <w:fldChar w:fldCharType="begin"/>
      </w:r>
      <w:r w:rsidR="00D74B3C">
        <w:instrText xml:space="preserve"> REF _Ref115705874 \r \h </w:instrText>
      </w:r>
      <w:r w:rsidR="00EE3E56">
        <w:instrText xml:space="preserve"> \* MERGEFORMAT </w:instrText>
      </w:r>
      <w:r w:rsidR="00D74B3C">
        <w:fldChar w:fldCharType="separate"/>
      </w:r>
      <w:r w:rsidR="005329D3">
        <w:t>12.40.1</w:t>
      </w:r>
      <w:r w:rsidR="00D74B3C">
        <w:fldChar w:fldCharType="end"/>
      </w:r>
      <w:r w:rsidR="00EE3E56">
        <w:t>.</w:t>
      </w:r>
    </w:p>
    <w:p w14:paraId="2DEF22DF" w14:textId="77777777" w:rsidR="00493AE6" w:rsidRPr="002B6F66" w:rsidRDefault="00493AE6" w:rsidP="00F02CCF">
      <w:pPr>
        <w:pStyle w:val="afffd"/>
      </w:pPr>
      <w:r w:rsidRPr="002B6F66">
        <w:t>Результатом выполнения запроса будет запись с сформированными сведениями о результатах государственного мониторинга зерна с типом ResponseGetListResearchType.</w:t>
      </w:r>
    </w:p>
    <w:p w14:paraId="4A19A345" w14:textId="3265EE44" w:rsidR="00493AE6" w:rsidRPr="002B6F66" w:rsidRDefault="00493AE6" w:rsidP="00F02CCF">
      <w:pPr>
        <w:pStyle w:val="afffd"/>
      </w:pPr>
      <w:r w:rsidRPr="002B6F66">
        <w:t xml:space="preserve">Формат ответа указан в </w:t>
      </w:r>
      <w:r w:rsidR="0097025A">
        <w:t>пункте</w:t>
      </w:r>
      <w:r w:rsidRPr="002B6F66">
        <w:t xml:space="preserve"> </w:t>
      </w:r>
      <w:r w:rsidR="008267A0">
        <w:fldChar w:fldCharType="begin"/>
      </w:r>
      <w:r w:rsidR="008267A0">
        <w:instrText xml:space="preserve"> REF _Ref115705890 \r \h </w:instrText>
      </w:r>
      <w:r w:rsidR="00EE3E56">
        <w:instrText xml:space="preserve"> \* MERGEFORMAT </w:instrText>
      </w:r>
      <w:r w:rsidR="008267A0">
        <w:fldChar w:fldCharType="separate"/>
      </w:r>
      <w:r w:rsidR="005329D3">
        <w:t>12.40.2</w:t>
      </w:r>
      <w:r w:rsidR="008267A0">
        <w:fldChar w:fldCharType="end"/>
      </w:r>
      <w:r w:rsidR="00EE3E56">
        <w:t>.</w:t>
      </w:r>
    </w:p>
    <w:p w14:paraId="682DB7E7" w14:textId="77777777" w:rsidR="00BB7706" w:rsidRPr="00BB7706" w:rsidRDefault="00BB7706" w:rsidP="00F02CCF">
      <w:pPr>
        <w:pStyle w:val="af2"/>
        <w:rPr>
          <w:lang w:eastAsia="en-US"/>
        </w:rPr>
        <w:sectPr w:rsidR="00BB7706" w:rsidRPr="00BB7706" w:rsidSect="00352F97">
          <w:headerReference w:type="default" r:id="rId18"/>
          <w:footerReference w:type="default" r:id="rId19"/>
          <w:footnotePr>
            <w:pos w:val="beneathText"/>
            <w:numRestart w:val="eachSect"/>
          </w:footnotePr>
          <w:pgSz w:w="11906" w:h="16838" w:code="9"/>
          <w:pgMar w:top="1045" w:right="709" w:bottom="1559" w:left="1531" w:header="0" w:footer="567" w:gutter="0"/>
          <w:cols w:space="708"/>
          <w:docGrid w:linePitch="360"/>
        </w:sectPr>
      </w:pPr>
    </w:p>
    <w:p w14:paraId="0B936C1E" w14:textId="5793945F" w:rsidR="00BB7706" w:rsidRPr="00BB7706" w:rsidRDefault="00BB7706" w:rsidP="00F02CCF">
      <w:pPr>
        <w:pStyle w:val="15"/>
      </w:pPr>
      <w:bookmarkStart w:id="113" w:name="_Toc139631866"/>
      <w:r w:rsidRPr="00BB7706">
        <w:lastRenderedPageBreak/>
        <w:t>Структуры данных</w:t>
      </w:r>
      <w:bookmarkEnd w:id="113"/>
    </w:p>
    <w:p w14:paraId="0C052C00" w14:textId="77777777" w:rsidR="00DD06ED" w:rsidRDefault="00DD06ED" w:rsidP="00DD06ED">
      <w:pPr>
        <w:pStyle w:val="23"/>
        <w:rPr>
          <w:lang w:eastAsia="zh-CN" w:bidi="hi-IN"/>
        </w:rPr>
      </w:pPr>
      <w:bookmarkStart w:id="114" w:name="_Toc114498457"/>
      <w:bookmarkStart w:id="115" w:name="_Toc115559273"/>
      <w:bookmarkStart w:id="116" w:name="_Toc139631867"/>
      <w:r>
        <w:rPr>
          <w:lang w:eastAsia="zh-CN" w:bidi="hi-IN"/>
        </w:rPr>
        <w:t>Структура организаций</w:t>
      </w:r>
      <w:bookmarkEnd w:id="114"/>
      <w:bookmarkEnd w:id="116"/>
    </w:p>
    <w:p w14:paraId="3D75AF2D" w14:textId="1BB8E9AC" w:rsidR="00DD06ED" w:rsidRDefault="00DD06ED" w:rsidP="006F6D0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4</w:t>
        </w:r>
      </w:fldSimple>
      <w:r>
        <w:t xml:space="preserve"> - Описание </w:t>
      </w:r>
      <w:r w:rsidRPr="006F6D03">
        <w:t>SubjectType</w:t>
      </w:r>
      <w:r>
        <w:t xml:space="preserve"> (Структура организации)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2779"/>
        <w:gridCol w:w="2397"/>
        <w:gridCol w:w="2689"/>
        <w:gridCol w:w="5689"/>
      </w:tblGrid>
      <w:tr w:rsidR="00DD06ED" w:rsidRPr="006F6D03" w14:paraId="507F84B8" w14:textId="77777777" w:rsidTr="00211DB3">
        <w:trPr>
          <w:trHeight w:val="4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BE1B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DB82C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BF49D3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F553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34A8B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5076BB40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44158" w14:textId="1643297F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BADD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SubjectType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958B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LegalEntity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D3A2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LegalEntityType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BA8C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Юридическое лицо</w:t>
            </w:r>
          </w:p>
        </w:tc>
      </w:tr>
      <w:tr w:rsidR="00DD06ED" w:rsidRPr="006F6D03" w14:paraId="54294DFB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A61B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612F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1138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SoleProprietor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6F88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SoleProprietorType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884B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Индивидуальный Предприниматель</w:t>
            </w:r>
          </w:p>
        </w:tc>
      </w:tr>
      <w:tr w:rsidR="00DD06ED" w:rsidRPr="006F6D03" w14:paraId="0605C235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71D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864BF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DDCF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ForeignLegalEntity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A0A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ForeignLegalEntityType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A3E5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Аккредитованный филиал представительства иностранного юр.лица</w:t>
            </w:r>
          </w:p>
        </w:tc>
      </w:tr>
      <w:tr w:rsidR="00DD06ED" w:rsidRPr="006F6D03" w14:paraId="7B717B93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82CB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456C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9164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ForeignEntity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832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ForeignType</w:t>
            </w:r>
          </w:p>
        </w:tc>
        <w:tc>
          <w:tcPr>
            <w:tcW w:w="5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FF47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Иностранное юридическое лицо без регистрации в РФ</w:t>
            </w:r>
          </w:p>
        </w:tc>
      </w:tr>
    </w:tbl>
    <w:p w14:paraId="52D5A389" w14:textId="535A48E0" w:rsidR="00DD06ED" w:rsidRDefault="00DD06ED" w:rsidP="006F6D0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5</w:t>
        </w:r>
      </w:fldSimple>
      <w:r>
        <w:t xml:space="preserve"> - </w:t>
      </w:r>
      <w:r w:rsidRPr="006F6D03">
        <w:t>Описание</w:t>
      </w:r>
      <w:r>
        <w:t xml:space="preserve"> LegalEntityType (Юридическое лицо)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2899"/>
        <w:gridCol w:w="2377"/>
        <w:gridCol w:w="3497"/>
        <w:gridCol w:w="4885"/>
      </w:tblGrid>
      <w:tr w:rsidR="00DD06ED" w:rsidRPr="006F6D03" w14:paraId="746186D8" w14:textId="77777777" w:rsidTr="00211DB3">
        <w:trPr>
          <w:trHeight w:val="439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FA8F1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10E2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8B785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62D9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E10A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3400DF0D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F04C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0FE821E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8CD2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LegalEntityType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C97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Name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4725C8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70813DC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500 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92CBAA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DD06ED" w:rsidRPr="006F6D03" w14:paraId="1AE91725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B56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661E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7791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ShortName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D72A5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5704177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500 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5A71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Краткое наименование</w:t>
            </w:r>
          </w:p>
        </w:tc>
      </w:tr>
      <w:tr w:rsidR="00DD06ED" w:rsidRPr="006F6D03" w14:paraId="32CD5DB5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9B9D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26F4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A21AC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INN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B4B9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LegalPersonINNType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длиной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10 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EE7B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ИНН (Идентификационный Номер Налогоплательщика) юридического лица</w:t>
            </w:r>
          </w:p>
        </w:tc>
      </w:tr>
      <w:tr w:rsidR="00DD06ED" w:rsidRPr="006F6D03" w14:paraId="7965A478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0C1F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13ED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C3F1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OGRN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D46F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OGRNCompanyType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br/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длиной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13 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99D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ОГРН юридического лица</w:t>
            </w:r>
          </w:p>
        </w:tc>
      </w:tr>
      <w:tr w:rsidR="00DD06ED" w:rsidRPr="006F6D03" w14:paraId="6BDF996D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3880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644E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EB4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KPP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03F6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KPPType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xs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: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длиной 9 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C9A1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КПП</w:t>
            </w:r>
          </w:p>
        </w:tc>
      </w:tr>
      <w:tr w:rsidR="00DD06ED" w:rsidRPr="006F6D03" w14:paraId="59EA4F1F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DD23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B6A4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74A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OPF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C80D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OPFType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xs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: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длиной 5 символов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8441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Организационно-правовая форма</w:t>
            </w:r>
          </w:p>
        </w:tc>
      </w:tr>
      <w:tr w:rsidR="00DD06ED" w:rsidRPr="006F6D03" w14:paraId="1A702276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A4DD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7145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E20D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E712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AddressRFType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F27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Юридический адрес</w:t>
            </w:r>
          </w:p>
        </w:tc>
      </w:tr>
      <w:tr w:rsidR="00DD06ED" w:rsidRPr="006F6D03" w14:paraId="063A6680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6C5E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3D16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857F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PhoneNumber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C34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PhoneNumberRFType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729C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Контактный номер телефона</w:t>
            </w:r>
          </w:p>
        </w:tc>
      </w:tr>
      <w:tr w:rsidR="00DD06ED" w:rsidRPr="006F6D03" w14:paraId="5BCE4291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B00C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8FE86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931A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EmailAddress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368E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EmailAddressType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C427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Адрес электронной почты</w:t>
            </w:r>
          </w:p>
        </w:tc>
      </w:tr>
    </w:tbl>
    <w:p w14:paraId="29D3B39C" w14:textId="22067684" w:rsidR="00DD06ED" w:rsidRP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6</w:t>
        </w:r>
      </w:fldSimple>
      <w:r w:rsidR="00211DB3">
        <w:t xml:space="preserve"> - О</w:t>
      </w:r>
      <w:r>
        <w:t xml:space="preserve">писание </w:t>
      </w:r>
      <w:r w:rsidRPr="00211DB3">
        <w:t>SoleProprietorType</w:t>
      </w:r>
      <w:r>
        <w:t xml:space="preserve"> (Индивидуальный предприниматель)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2847"/>
        <w:gridCol w:w="2387"/>
        <w:gridCol w:w="4044"/>
        <w:gridCol w:w="4322"/>
      </w:tblGrid>
      <w:tr w:rsidR="00DD06ED" w:rsidRPr="006F6D03" w14:paraId="7531F8AF" w14:textId="77777777" w:rsidTr="00211DB3">
        <w:trPr>
          <w:trHeight w:val="415"/>
          <w:tblHeader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2AA9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57B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C8B13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04D50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2E82E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4CA2861B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E58D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1.</w:t>
            </w:r>
          </w:p>
          <w:p w14:paraId="3C4244E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96EB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SoleProprietorType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297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FamilyName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BB7880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: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rus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br/>
              <w:t>русский текст, длиной до 100 символов, цифры не допускаются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AEB36D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Фамилия</w:t>
            </w:r>
          </w:p>
        </w:tc>
      </w:tr>
      <w:tr w:rsidR="00DD06ED" w:rsidRPr="006F6D03" w14:paraId="484A30E9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F8AA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72880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9655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FirstName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991358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: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rus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br/>
              <w:t>русский текст, длиной до 100 символов, цифры не допускаются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BEAEF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Имя</w:t>
            </w:r>
          </w:p>
        </w:tc>
      </w:tr>
      <w:tr w:rsidR="00DD06ED" w:rsidRPr="006F6D03" w14:paraId="4BFC6850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40E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7540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4F81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Patronymic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2E23C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: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rus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br/>
              <w:t>русский текст, длиной до 100 символов, цифры не допускаются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C1E930E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Отчество (при наличии)</w:t>
            </w:r>
          </w:p>
        </w:tc>
      </w:tr>
      <w:tr w:rsidR="00DD06ED" w:rsidRPr="006F6D03" w14:paraId="04397E0D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A91F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8BF7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F4C2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INN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499B0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PhysicalPersonINNType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br/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10 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0CD6F7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ИНН (Идентификационный Номер Налогоплательщика)</w:t>
            </w:r>
          </w:p>
        </w:tc>
      </w:tr>
      <w:tr w:rsidR="00DD06ED" w:rsidRPr="006F6D03" w14:paraId="7DB34BD9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621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A3A8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350A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OGRN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AE53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OGRNSoleProprietorType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br/>
              <w:t>xs:string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15 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8968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ОГРН Индивидуального Предпринимателя</w:t>
            </w:r>
          </w:p>
        </w:tc>
      </w:tr>
      <w:tr w:rsidR="00DD06ED" w:rsidRPr="006F6D03" w14:paraId="05881CA2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B45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9A1F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2698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7712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AddressRFType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DC55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Адрес Индивидуального Предпринимателя</w:t>
            </w:r>
          </w:p>
        </w:tc>
      </w:tr>
      <w:tr w:rsidR="00DD06ED" w:rsidRPr="006F6D03" w14:paraId="70FD525A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F22A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5C87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7642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SNILS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B414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SNILSType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: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string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  <w:t>длиной 11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52C3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СНИЛС Индивидуального Предпринимателя</w:t>
            </w:r>
          </w:p>
        </w:tc>
      </w:tr>
      <w:tr w:rsidR="00DD06ED" w:rsidRPr="006F6D03" w14:paraId="659068D0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D3EE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2510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4C32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IdentityDocument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FC86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IdentityDocumentType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B61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Документ, удостоверяющий личность</w:t>
            </w:r>
          </w:p>
        </w:tc>
      </w:tr>
      <w:tr w:rsidR="00DD06ED" w:rsidRPr="006F6D03" w14:paraId="36B9BEDE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1EE1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01B3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39363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PhoneNumber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20ED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PhoneNumberRFType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FF15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Контактный номер телефона</w:t>
            </w:r>
          </w:p>
        </w:tc>
      </w:tr>
      <w:tr w:rsidR="00DD06ED" w:rsidRPr="006F6D03" w14:paraId="14EFB80A" w14:textId="77777777" w:rsidTr="00211DB3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C09A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28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B8F62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8672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EmailAddress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717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EmailAddressType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35C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Адрес электронной почты</w:t>
            </w:r>
          </w:p>
        </w:tc>
      </w:tr>
    </w:tbl>
    <w:p w14:paraId="41B4F67C" w14:textId="0DB7AED8" w:rsid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7</w:t>
        </w:r>
      </w:fldSimple>
      <w:r>
        <w:t xml:space="preserve"> - Описание </w:t>
      </w:r>
      <w:r w:rsidRPr="00211DB3">
        <w:t>ForeignLegalEntityType</w:t>
      </w:r>
      <w:r>
        <w:t xml:space="preserve"> (Аккредитованный филиал представительства иностранного юр.лица)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3"/>
        <w:gridCol w:w="2825"/>
        <w:gridCol w:w="2358"/>
        <w:gridCol w:w="4041"/>
        <w:gridCol w:w="4329"/>
      </w:tblGrid>
      <w:tr w:rsidR="00DD06ED" w:rsidRPr="006F6D03" w14:paraId="309945B1" w14:textId="77777777" w:rsidTr="00211DB3">
        <w:trPr>
          <w:trHeight w:val="449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2C8B2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A341F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E72D7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852F5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36B53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3A8B9911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96E2C" w14:textId="299BA7CF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4A0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0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ForeignLegalEntityType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7E5C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Name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197B06F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0358465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длиной не более 500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8EBA3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lastRenderedPageBreak/>
              <w:t>Наименование</w:t>
            </w:r>
          </w:p>
        </w:tc>
      </w:tr>
      <w:tr w:rsidR="00DD06ED" w:rsidRPr="006F6D03" w14:paraId="4542EAEF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BF20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0A9A4" w14:textId="77777777" w:rsidR="00DD06ED" w:rsidRPr="006F6D03" w:rsidRDefault="00DD06ED" w:rsidP="006F6D03">
            <w:pPr>
              <w:ind w:left="0"/>
              <w:rPr>
                <w:sz w:val="20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78F42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INN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AA5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0"/>
                <w:szCs w:val="20"/>
                <w:lang w:val="en-US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LegalPersonINNType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длиной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10 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5E4B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 xml:space="preserve">ИНН </w:t>
            </w:r>
          </w:p>
        </w:tc>
      </w:tr>
      <w:tr w:rsidR="00DD06ED" w:rsidRPr="006F6D03" w14:paraId="164308DC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BB91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8F1F7" w14:textId="77777777" w:rsidR="00DD06ED" w:rsidRPr="006F6D03" w:rsidRDefault="00DD06ED" w:rsidP="006F6D03">
            <w:pPr>
              <w:ind w:left="0"/>
              <w:rPr>
                <w:sz w:val="20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74A3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KPP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66C9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0"/>
                <w:szCs w:val="20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KPPType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длиной 10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52B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КПП</w:t>
            </w:r>
          </w:p>
        </w:tc>
      </w:tr>
      <w:tr w:rsidR="00DD06ED" w:rsidRPr="006F6D03" w14:paraId="1C010097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79E7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EE96" w14:textId="77777777" w:rsidR="00DD06ED" w:rsidRPr="006F6D03" w:rsidRDefault="00DD06ED" w:rsidP="006F6D03">
            <w:pPr>
              <w:ind w:left="0"/>
              <w:rPr>
                <w:sz w:val="20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8CDC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RAFP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2A9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0"/>
                <w:szCs w:val="20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RAFPType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длиной 10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E319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Регистрационный номер в РАФП</w:t>
            </w:r>
          </w:p>
        </w:tc>
      </w:tr>
      <w:tr w:rsidR="00DD06ED" w:rsidRPr="006F6D03" w14:paraId="4B6FC61A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643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7722" w14:textId="77777777" w:rsidR="00DD06ED" w:rsidRPr="006F6D03" w:rsidRDefault="00DD06ED" w:rsidP="006F6D03">
            <w:pPr>
              <w:ind w:left="0"/>
              <w:rPr>
                <w:sz w:val="20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4359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Country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740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CountryType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9690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Страна регистрации иностранного юр.лица</w:t>
            </w:r>
          </w:p>
        </w:tc>
      </w:tr>
      <w:tr w:rsidR="00DD06ED" w:rsidRPr="006F6D03" w14:paraId="62D345B9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BDF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9E59" w14:textId="77777777" w:rsidR="00DD06ED" w:rsidRPr="006F6D03" w:rsidRDefault="00DD06ED" w:rsidP="006F6D03">
            <w:pPr>
              <w:ind w:left="0"/>
              <w:rPr>
                <w:sz w:val="20"/>
                <w:szCs w:val="18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DFBDC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1833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AddressRFType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4C19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Юридический адрес филиала или представительства на территории РФ</w:t>
            </w:r>
          </w:p>
        </w:tc>
      </w:tr>
    </w:tbl>
    <w:p w14:paraId="0BDA8D40" w14:textId="05D05227" w:rsid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8</w:t>
        </w:r>
      </w:fldSimple>
      <w:r>
        <w:t xml:space="preserve"> - Описание </w:t>
      </w:r>
      <w:r w:rsidRPr="00211DB3">
        <w:t>ForeignType</w:t>
      </w:r>
      <w:r>
        <w:t xml:space="preserve"> (Иностранное юридическое лицо без регистрации в РФ)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2827"/>
        <w:gridCol w:w="2368"/>
        <w:gridCol w:w="4027"/>
        <w:gridCol w:w="4332"/>
      </w:tblGrid>
      <w:tr w:rsidR="00DD06ED" w:rsidRPr="006F6D03" w14:paraId="405B467E" w14:textId="77777777" w:rsidTr="00211DB3">
        <w:trPr>
          <w:trHeight w:val="41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36757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0312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A4FA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1E9322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F548B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5D617420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D4FC" w14:textId="53816C4A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AADD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ForeignLegalEntityType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B4F2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Name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AA90475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111CBC3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500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6C8CC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DD06ED" w:rsidRPr="006F6D03" w14:paraId="02932ACF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0D48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18C3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DCE4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Country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40A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CountryType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1003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Страна регистрации иностранного юр.лица</w:t>
            </w:r>
          </w:p>
        </w:tc>
      </w:tr>
      <w:tr w:rsidR="00DD06ED" w:rsidRPr="006F6D03" w14:paraId="6C7DF78C" w14:textId="77777777" w:rsidTr="00211DB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E0A6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i w:val="0"/>
                <w:color w:val="auto"/>
                <w:sz w:val="24"/>
                <w:szCs w:val="24"/>
                <w:lang w:val="en-US"/>
              </w:rPr>
              <w:t>3</w:t>
            </w:r>
            <w:r w:rsidRPr="006F6D03">
              <w:rPr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355C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60BC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8C0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AddressType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xs:string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длиной не более 500 символов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F89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Адрес иностранного юридического лица в стране регистрации</w:t>
            </w:r>
          </w:p>
        </w:tc>
      </w:tr>
    </w:tbl>
    <w:p w14:paraId="1605039B" w14:textId="62CF6E91" w:rsid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9</w:t>
        </w:r>
      </w:fldSimple>
      <w:r>
        <w:t xml:space="preserve"> - Описание </w:t>
      </w:r>
      <w:r w:rsidRPr="00211DB3">
        <w:t>IdentityDocumentType</w:t>
      </w:r>
      <w:r>
        <w:t xml:space="preserve"> (Документ, удостоверяющий личность)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878"/>
        <w:gridCol w:w="3270"/>
        <w:gridCol w:w="3984"/>
        <w:gridCol w:w="2539"/>
      </w:tblGrid>
      <w:tr w:rsidR="00DD06ED" w:rsidRPr="006F6D03" w14:paraId="3C2706DD" w14:textId="77777777" w:rsidTr="00211DB3">
        <w:trPr>
          <w:trHeight w:val="420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8BB6A8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AF4C5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BCE3B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89529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F09C7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3812CBDE" w14:textId="77777777" w:rsidTr="00211DB3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F119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4E92CEB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1C5F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IdentityDocumentType</w:t>
            </w: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E422AB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color w:val="000000"/>
                <w:highlight w:val="white"/>
                <w:lang w:eastAsia="en-US"/>
              </w:rPr>
            </w:pPr>
            <w:r w:rsidRPr="006F6D03">
              <w:rPr>
                <w:color w:val="000000"/>
              </w:rPr>
              <w:t>Элементы для выбора (xs:choice)</w:t>
            </w:r>
          </w:p>
        </w:tc>
      </w:tr>
      <w:tr w:rsidR="00DD06ED" w:rsidRPr="006F6D03" w14:paraId="678DF0C7" w14:textId="77777777" w:rsidTr="00211DB3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E402" w14:textId="77777777" w:rsidR="00DD06ED" w:rsidRPr="006F6D03" w:rsidRDefault="00DD06ED" w:rsidP="006F6D03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EAD5" w14:textId="77777777" w:rsidR="00DD06ED" w:rsidRPr="006F6D03" w:rsidRDefault="00DD06ED" w:rsidP="006F6D03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3B98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PassportRF</w:t>
            </w:r>
          </w:p>
        </w:tc>
        <w:tc>
          <w:tcPr>
            <w:tcW w:w="4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E078A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PassportRFType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829DEE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</w:rPr>
            </w:pPr>
            <w:r w:rsidRPr="006F6D03">
              <w:rPr>
                <w:color w:val="000000"/>
                <w:highlight w:val="white"/>
              </w:rPr>
              <w:t>Паспорт РФ</w:t>
            </w:r>
          </w:p>
          <w:p w14:paraId="2BF16A7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DD06ED" w:rsidRPr="006F6D03" w14:paraId="0556C9F3" w14:textId="77777777" w:rsidTr="00211DB3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002C" w14:textId="77777777" w:rsidR="00DD06ED" w:rsidRPr="006F6D03" w:rsidRDefault="00DD06ED" w:rsidP="006F6D03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77D0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5B72FB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color w:val="000000"/>
                <w:highlight w:val="white"/>
                <w:lang w:eastAsia="en-US"/>
              </w:rPr>
            </w:pPr>
          </w:p>
        </w:tc>
      </w:tr>
      <w:tr w:rsidR="00DD06ED" w:rsidRPr="006F6D03" w14:paraId="4D929827" w14:textId="77777777" w:rsidTr="00211DB3"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1CA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4242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DD25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MilitaryPassport</w:t>
            </w:r>
          </w:p>
        </w:tc>
        <w:tc>
          <w:tcPr>
            <w:tcW w:w="4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30E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MilitaryPassportDocumentType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F7A23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</w:rPr>
            </w:pPr>
            <w:r w:rsidRPr="006F6D03">
              <w:rPr>
                <w:color w:val="000000"/>
                <w:highlight w:val="white"/>
              </w:rPr>
              <w:t>Военный билет</w:t>
            </w:r>
          </w:p>
          <w:p w14:paraId="54DD6C5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DD06ED" w:rsidRPr="006F6D03" w14:paraId="4CB22838" w14:textId="77777777" w:rsidTr="00211DB3"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F9BF" w14:textId="77777777" w:rsidR="00DD06ED" w:rsidRPr="006F6D03" w:rsidRDefault="00DD06ED" w:rsidP="006F6D03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C53D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99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CB9F7D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color w:val="000000"/>
                <w:highlight w:val="white"/>
                <w:lang w:eastAsia="en-US"/>
              </w:rPr>
            </w:pPr>
          </w:p>
        </w:tc>
      </w:tr>
      <w:tr w:rsidR="00DD06ED" w:rsidRPr="006F6D03" w14:paraId="3B3C837D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DD3D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i w:val="0"/>
                <w:color w:val="auto"/>
                <w:sz w:val="24"/>
                <w:szCs w:val="24"/>
                <w:lang w:val="en-US"/>
              </w:rPr>
              <w:t>3</w:t>
            </w:r>
            <w:r w:rsidRPr="006F6D03">
              <w:rPr>
                <w:i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F336" w14:textId="77777777" w:rsidR="00DD06ED" w:rsidRPr="006F6D03" w:rsidRDefault="00DD06ED" w:rsidP="006F6D03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22E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ForeignPassport</w:t>
            </w:r>
          </w:p>
        </w:tc>
        <w:tc>
          <w:tcPr>
            <w:tcW w:w="4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4D76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NotRestrictedDocumentType</w:t>
            </w:r>
          </w:p>
        </w:tc>
        <w:tc>
          <w:tcPr>
            <w:tcW w:w="2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9213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Паспорт иностранного гражданина</w:t>
            </w:r>
          </w:p>
        </w:tc>
      </w:tr>
    </w:tbl>
    <w:p w14:paraId="124EE045" w14:textId="6436578D" w:rsidR="00DD06ED" w:rsidRDefault="00DD06ED" w:rsidP="00211DB3">
      <w:pPr>
        <w:pStyle w:val="af9"/>
        <w:rPr>
          <w:sz w:val="20"/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10</w:t>
        </w:r>
      </w:fldSimple>
      <w:r>
        <w:t xml:space="preserve"> - </w:t>
      </w:r>
      <w:r w:rsidRPr="00211DB3">
        <w:t>Описание</w:t>
      </w:r>
      <w:r>
        <w:rPr>
          <w:sz w:val="20"/>
        </w:rPr>
        <w:t xml:space="preserve"> </w:t>
      </w:r>
      <w:r w:rsidRPr="00211DB3">
        <w:t>CountryType</w:t>
      </w:r>
      <w:r>
        <w:rPr>
          <w:sz w:val="20"/>
        </w:rPr>
        <w:t xml:space="preserve"> (</w:t>
      </w:r>
      <w:r w:rsidRPr="00211DB3">
        <w:t>Страна</w:t>
      </w:r>
      <w:r>
        <w:rPr>
          <w:sz w:val="20"/>
        </w:rPr>
        <w:t xml:space="preserve"> </w:t>
      </w:r>
      <w:r w:rsidRPr="00211DB3">
        <w:t>по</w:t>
      </w:r>
      <w:r>
        <w:rPr>
          <w:sz w:val="20"/>
        </w:rPr>
        <w:t xml:space="preserve"> </w:t>
      </w:r>
      <w:r w:rsidRPr="00211DB3">
        <w:t>ОКСМ</w:t>
      </w:r>
      <w:r>
        <w:rPr>
          <w:sz w:val="20"/>
        </w:rPr>
        <w:t xml:space="preserve"> 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883"/>
        <w:gridCol w:w="2379"/>
        <w:gridCol w:w="3479"/>
        <w:gridCol w:w="3930"/>
      </w:tblGrid>
      <w:tr w:rsidR="00DD06ED" w:rsidRPr="006F6D03" w14:paraId="71EC61B1" w14:textId="77777777" w:rsidTr="00211DB3">
        <w:trPr>
          <w:trHeight w:val="39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6027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783C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54E4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B600F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0F6E5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47C52EC0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CAD7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2847E3A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48E2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CountryType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F236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alhpa-3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FDCBBC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297DB04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3 символов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E1855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Буквенный код альфа-3 согласно ОКСМ</w:t>
            </w:r>
          </w:p>
        </w:tc>
      </w:tr>
      <w:tr w:rsidR="00DD06ED" w:rsidRPr="006F6D03" w14:paraId="514629F8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F54E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74B0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E827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ShortName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0ED99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28D7C78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500 символов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F0BD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Краткое наименование</w:t>
            </w:r>
          </w:p>
        </w:tc>
      </w:tr>
    </w:tbl>
    <w:p w14:paraId="1BBECFB8" w14:textId="426D0B2B" w:rsid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11</w:t>
        </w:r>
      </w:fldSimple>
      <w:r>
        <w:t xml:space="preserve"> - Описание </w:t>
      </w:r>
      <w:r w:rsidRPr="00211DB3">
        <w:t>AddressRFType</w:t>
      </w:r>
      <w:r>
        <w:t xml:space="preserve"> (Адрес на территории Российской Федерации)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891"/>
        <w:gridCol w:w="2656"/>
        <w:gridCol w:w="3204"/>
        <w:gridCol w:w="3920"/>
      </w:tblGrid>
      <w:tr w:rsidR="00DD06ED" w:rsidRPr="006F6D03" w14:paraId="101949D2" w14:textId="77777777" w:rsidTr="00211DB3">
        <w:trPr>
          <w:trHeight w:val="40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24660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9BBB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D3102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DE13B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A6FBDE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5102FBF1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6860" w14:textId="37106872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10D1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AddressRFType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80A3A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PostalCode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613AF4F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1C3961E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06D026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Почтовый индекс</w:t>
            </w:r>
          </w:p>
        </w:tc>
      </w:tr>
      <w:tr w:rsidR="00DD06ED" w:rsidRPr="006F6D03" w14:paraId="7956BB99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83F6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B0CE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CACE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Address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0BF47" w14:textId="77777777" w:rsidR="00DD06ED" w:rsidRPr="006F6D03" w:rsidRDefault="00DD06ED" w:rsidP="006F6D03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 w:rsidRPr="006F6D03"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7546DF9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длиной не более 500 символов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3A5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Адрес</w:t>
            </w:r>
          </w:p>
        </w:tc>
      </w:tr>
    </w:tbl>
    <w:p w14:paraId="1C0719F1" w14:textId="5CD8F3D9" w:rsidR="00DD06ED" w:rsidRDefault="00DD06ED" w:rsidP="00211DB3">
      <w:pPr>
        <w:pStyle w:val="af9"/>
        <w:rPr>
          <w:lang w:eastAsia="en-US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12</w:t>
        </w:r>
      </w:fldSimple>
      <w:r>
        <w:t xml:space="preserve"> - Описание </w:t>
      </w:r>
      <w:r w:rsidRPr="00211DB3">
        <w:t>IdentityDocumentType</w:t>
      </w:r>
      <w:r>
        <w:t xml:space="preserve"> (Документ, удостоверяющий личность)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878"/>
        <w:gridCol w:w="2651"/>
        <w:gridCol w:w="3309"/>
        <w:gridCol w:w="3833"/>
      </w:tblGrid>
      <w:tr w:rsidR="00DD06ED" w:rsidRPr="006F6D03" w14:paraId="060657EA" w14:textId="77777777" w:rsidTr="00211DB3">
        <w:trPr>
          <w:trHeight w:val="441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6E9B0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FC42E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5D7E0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8AEF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3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9D5A8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04FC82F4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6A340" w14:textId="47C04B2A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1BFC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IdentityDocumentType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E6A32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PassportRF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0E376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PassportRFType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br/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6F7C3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Паспорт РФ</w:t>
            </w:r>
          </w:p>
        </w:tc>
      </w:tr>
      <w:tr w:rsidR="00DD06ED" w:rsidRPr="006F6D03" w14:paraId="0AB89C23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769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A381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C5B5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MilitaryPassport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9CDE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MilitaryPassportDocumentType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364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 xml:space="preserve">ИНН </w:t>
            </w:r>
          </w:p>
        </w:tc>
      </w:tr>
      <w:tr w:rsidR="00DD06ED" w:rsidRPr="006F6D03" w14:paraId="4D6EA3F6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AA9B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3B8F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FA18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ForeignPassport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D9C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NotRestrictedDocumentType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BA8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Паспорт иностранного гражданина</w:t>
            </w:r>
          </w:p>
        </w:tc>
      </w:tr>
    </w:tbl>
    <w:p w14:paraId="578EABE3" w14:textId="04D5F1EB" w:rsidR="00DD06ED" w:rsidRDefault="00DD06ED" w:rsidP="00211DB3">
      <w:pPr>
        <w:pStyle w:val="af9"/>
        <w:rPr>
          <w:sz w:val="20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13</w:t>
        </w:r>
      </w:fldSimple>
      <w:r>
        <w:t xml:space="preserve"> - </w:t>
      </w:r>
      <w:r w:rsidRPr="00211DB3">
        <w:t>Описание</w:t>
      </w:r>
      <w:r>
        <w:rPr>
          <w:sz w:val="20"/>
        </w:rPr>
        <w:t xml:space="preserve"> </w:t>
      </w:r>
      <w:r w:rsidRPr="00211DB3">
        <w:t>PassportRFType</w:t>
      </w:r>
      <w:r>
        <w:rPr>
          <w:sz w:val="20"/>
        </w:rPr>
        <w:t xml:space="preserve"> (</w:t>
      </w:r>
      <w:r w:rsidRPr="00211DB3">
        <w:t>Паспорт</w:t>
      </w:r>
      <w:r>
        <w:rPr>
          <w:sz w:val="20"/>
        </w:rPr>
        <w:t xml:space="preserve"> </w:t>
      </w:r>
      <w:r w:rsidRPr="00211DB3">
        <w:t>РФ</w:t>
      </w:r>
      <w:r>
        <w:rPr>
          <w:sz w:val="20"/>
        </w:rPr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933"/>
        <w:gridCol w:w="2600"/>
        <w:gridCol w:w="4312"/>
        <w:gridCol w:w="2814"/>
      </w:tblGrid>
      <w:tr w:rsidR="00DD06ED" w:rsidRPr="006F6D03" w14:paraId="164C7719" w14:textId="77777777" w:rsidTr="00211DB3">
        <w:trPr>
          <w:trHeight w:val="406"/>
          <w:tblHeader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51AD4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2F80E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2FE09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8E04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CF4EA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0963BB96" w14:textId="77777777" w:rsidTr="00211DB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1B58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211CCAE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13D8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PassportRFType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38CE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Series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00B68F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digits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-4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Строка, состоящая из четырех цифр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685A79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Серия</w:t>
            </w:r>
          </w:p>
        </w:tc>
      </w:tr>
      <w:tr w:rsidR="00DD06ED" w:rsidRPr="006F6D03" w14:paraId="65AADD96" w14:textId="77777777" w:rsidTr="00211DB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024F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B9EE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E4A5E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122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digits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-6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Строка, состоящая из шести цифр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DC1A6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Номер</w:t>
            </w:r>
            <w:r w:rsidRPr="006F6D03">
              <w:rPr>
                <w:bCs/>
                <w:i/>
                <w:iCs/>
              </w:rPr>
              <w:t xml:space="preserve"> </w:t>
            </w:r>
          </w:p>
        </w:tc>
      </w:tr>
      <w:tr w:rsidR="00DD06ED" w:rsidRPr="006F6D03" w14:paraId="03848804" w14:textId="77777777" w:rsidTr="00211DB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3ACFD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5C86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A48C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IssueDate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30A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4C849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Дата выдачи</w:t>
            </w:r>
          </w:p>
        </w:tc>
      </w:tr>
      <w:tr w:rsidR="00DD06ED" w:rsidRPr="006F6D03" w14:paraId="3B2C49C2" w14:textId="77777777" w:rsidTr="00211DB3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2BFB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CD82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15E20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Issuer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D18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rus-and-num-200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русский текст, длиной не более 200 символов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1CC0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Кем выдан</w:t>
            </w:r>
          </w:p>
        </w:tc>
      </w:tr>
    </w:tbl>
    <w:p w14:paraId="782CE3E5" w14:textId="6B2F4EAC" w:rsidR="00DD06ED" w:rsidRDefault="006F6D03" w:rsidP="00211DB3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14</w:t>
        </w:r>
      </w:fldSimple>
      <w:r>
        <w:t xml:space="preserve"> - </w:t>
      </w:r>
      <w:r w:rsidR="00DD06ED">
        <w:t xml:space="preserve">Описание </w:t>
      </w:r>
      <w:r w:rsidR="00DD06ED" w:rsidRPr="00211DB3">
        <w:t>MilitaryPassp</w:t>
      </w:r>
      <w:r w:rsidRPr="00211DB3">
        <w:t>ortDocumentType</w:t>
      </w:r>
      <w:r>
        <w:t xml:space="preserve"> (Военный билет)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4018"/>
        <w:gridCol w:w="2679"/>
        <w:gridCol w:w="2784"/>
        <w:gridCol w:w="4177"/>
      </w:tblGrid>
      <w:tr w:rsidR="00DD06ED" w:rsidRPr="006F6D03" w14:paraId="6895C2C3" w14:textId="77777777" w:rsidTr="00211DB3">
        <w:trPr>
          <w:trHeight w:val="350"/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FC17F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F2856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5B472E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84AD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CE04D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42CAF88C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D960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255210B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2BD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MilitaryPassportDocumentType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6145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Series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9753E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: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string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179A565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Серия</w:t>
            </w:r>
          </w:p>
        </w:tc>
      </w:tr>
      <w:tr w:rsidR="00DD06ED" w:rsidRPr="006F6D03" w14:paraId="0735113C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DD91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4295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02D10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D9DF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digits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-7</w:t>
            </w: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Строка, состоящая из семи цифр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2728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Номер</w:t>
            </w:r>
            <w:r w:rsidRPr="006F6D03">
              <w:rPr>
                <w:bCs/>
                <w:i/>
                <w:iCs/>
              </w:rPr>
              <w:t xml:space="preserve"> </w:t>
            </w:r>
          </w:p>
        </w:tc>
      </w:tr>
      <w:tr w:rsidR="00DD06ED" w:rsidRPr="006F6D03" w14:paraId="59178019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2ED4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DB3D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B79F9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IssueDate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2EB8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231A6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Дата выдачи</w:t>
            </w:r>
          </w:p>
        </w:tc>
      </w:tr>
      <w:tr w:rsidR="00DD06ED" w:rsidRPr="006F6D03" w14:paraId="00D40C8C" w14:textId="77777777" w:rsidTr="00211DB3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A3444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1834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15456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5217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rus-and-num-200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русский текст, длиной не более 200 символов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316F2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Кем выдан</w:t>
            </w:r>
          </w:p>
        </w:tc>
      </w:tr>
    </w:tbl>
    <w:p w14:paraId="1D04DC9C" w14:textId="3955DBDD" w:rsidR="00DD06ED" w:rsidRDefault="006F6D03" w:rsidP="00211DB3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15</w:t>
        </w:r>
      </w:fldSimple>
      <w:r>
        <w:t xml:space="preserve"> - </w:t>
      </w:r>
      <w:r w:rsidR="00DD06ED">
        <w:t xml:space="preserve">Описание </w:t>
      </w:r>
      <w:r w:rsidR="00DD06ED" w:rsidRPr="00211DB3">
        <w:t>NotRestrictedDocumentType</w:t>
      </w:r>
      <w:r w:rsidR="00DD06ED">
        <w:t xml:space="preserve"> (Паспорт иностранного гражданина)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922"/>
        <w:gridCol w:w="2645"/>
        <w:gridCol w:w="2922"/>
        <w:gridCol w:w="4182"/>
      </w:tblGrid>
      <w:tr w:rsidR="00DD06ED" w:rsidRPr="006F6D03" w14:paraId="21512D0A" w14:textId="77777777" w:rsidTr="00211DB3">
        <w:trPr>
          <w:trHeight w:val="330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A292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9DF2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31DC3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9B4F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Формат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7D487" w14:textId="77777777" w:rsidR="00DD06ED" w:rsidRPr="006F6D03" w:rsidRDefault="00DD06ED" w:rsidP="00211DB3">
            <w:pPr>
              <w:pStyle w:val="affffffffff4"/>
              <w:keepNext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DD06ED" w:rsidRPr="006F6D03" w14:paraId="1EBDAA43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B34E9" w14:textId="23DF4755" w:rsidR="00DD06ED" w:rsidRPr="006F6D03" w:rsidRDefault="00211DB3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98E8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NotRestrictedDocumentType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EDB7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Series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C64411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xs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: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string</w:t>
            </w:r>
            <w:r w:rsidRPr="006F6D0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br/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длиной не более 20 символов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2DFFDE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Серия</w:t>
            </w:r>
          </w:p>
        </w:tc>
      </w:tr>
      <w:tr w:rsidR="00DD06ED" w:rsidRPr="006F6D03" w14:paraId="73AD1DC5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922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86E9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98C43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bCs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6A43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7469F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Номер</w:t>
            </w:r>
            <w:r w:rsidRPr="006F6D03">
              <w:rPr>
                <w:bCs/>
                <w:i/>
                <w:iCs/>
              </w:rPr>
              <w:t xml:space="preserve"> </w:t>
            </w:r>
          </w:p>
        </w:tc>
      </w:tr>
      <w:tr w:rsidR="00DD06ED" w:rsidRPr="006F6D03" w14:paraId="25247623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C10DE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E9B2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50B5C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IssueDate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19D0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17F11" w14:textId="77777777" w:rsidR="00DD06ED" w:rsidRPr="006F6D03" w:rsidRDefault="00DD06ED" w:rsidP="006F6D03">
            <w:pPr>
              <w:shd w:val="clear" w:color="auto" w:fill="FFFFFF"/>
              <w:autoSpaceDE w:val="0"/>
              <w:autoSpaceDN w:val="0"/>
              <w:adjustRightInd w:val="0"/>
              <w:ind w:left="0"/>
              <w:rPr>
                <w:highlight w:val="white"/>
                <w:lang w:eastAsia="en-US"/>
              </w:rPr>
            </w:pPr>
            <w:r w:rsidRPr="006F6D03">
              <w:rPr>
                <w:color w:val="000000"/>
                <w:highlight w:val="white"/>
              </w:rPr>
              <w:t>Дата выдачи</w:t>
            </w:r>
          </w:p>
        </w:tc>
      </w:tr>
      <w:tr w:rsidR="00DD06ED" w:rsidRPr="006F6D03" w14:paraId="70D53EE3" w14:textId="77777777" w:rsidTr="00211DB3"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D0B8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D891" w14:textId="77777777" w:rsidR="00DD06ED" w:rsidRPr="006F6D03" w:rsidRDefault="00DD06ED" w:rsidP="006F6D03">
            <w:pPr>
              <w:ind w:left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1595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Issuer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4DCFB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t>rus-and-num-200</w:t>
            </w:r>
            <w:r w:rsidRPr="006F6D03">
              <w:rPr>
                <w:i w:val="0"/>
                <w:iCs w:val="0"/>
                <w:color w:val="auto"/>
                <w:sz w:val="24"/>
                <w:szCs w:val="24"/>
              </w:rPr>
              <w:br/>
              <w:t>русский текст, длиной не более 200 символов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E59BA" w14:textId="77777777" w:rsidR="00DD06ED" w:rsidRPr="006F6D03" w:rsidRDefault="00DD06ED" w:rsidP="006F6D0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6F6D0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Кем выдан</w:t>
            </w:r>
          </w:p>
        </w:tc>
      </w:tr>
    </w:tbl>
    <w:p w14:paraId="543697F5" w14:textId="77777777" w:rsidR="00BB7706" w:rsidRPr="00BB7706" w:rsidRDefault="00BB7706" w:rsidP="00F02CCF">
      <w:pPr>
        <w:pStyle w:val="23"/>
        <w:rPr>
          <w:lang w:eastAsia="zh-CN" w:bidi="hi-IN"/>
        </w:rPr>
      </w:pPr>
      <w:bookmarkStart w:id="117" w:name="_Toc139631868"/>
      <w:r w:rsidRPr="009F78AB">
        <w:t>Структура</w:t>
      </w:r>
      <w:r w:rsidRPr="00BB7706">
        <w:rPr>
          <w:lang w:eastAsia="zh-CN" w:bidi="hi-IN"/>
        </w:rPr>
        <w:t xml:space="preserve"> СДИЗ на зерно</w:t>
      </w:r>
      <w:bookmarkEnd w:id="115"/>
      <w:bookmarkEnd w:id="117"/>
    </w:p>
    <w:p w14:paraId="6E5E9E32" w14:textId="09641093" w:rsidR="00BB7706" w:rsidRPr="00164705" w:rsidRDefault="00164705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16</w:t>
        </w:r>
      </w:fldSimple>
      <w:r>
        <w:t xml:space="preserve"> - </w:t>
      </w:r>
      <w:r w:rsidR="00BB7706" w:rsidRPr="00164705">
        <w:t>Описание</w:t>
      </w:r>
      <w:r w:rsidR="00BB7706" w:rsidRPr="00BB7706">
        <w:t xml:space="preserve"> CreateSDIZElevatorType (Структура</w:t>
      </w:r>
      <w:r>
        <w:t xml:space="preserve"> формирования СДИЗ на хранение)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857"/>
        <w:gridCol w:w="2663"/>
        <w:gridCol w:w="3082"/>
        <w:gridCol w:w="4057"/>
      </w:tblGrid>
      <w:tr w:rsidR="00BB7706" w:rsidRPr="00164705" w14:paraId="52762B0D" w14:textId="77777777" w:rsidTr="00164705">
        <w:trPr>
          <w:trHeight w:val="388"/>
        </w:trPr>
        <w:tc>
          <w:tcPr>
            <w:tcW w:w="457" w:type="dxa"/>
            <w:shd w:val="clear" w:color="auto" w:fill="auto"/>
          </w:tcPr>
          <w:p w14:paraId="3EE7E125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1" w:type="dxa"/>
            <w:shd w:val="clear" w:color="auto" w:fill="auto"/>
          </w:tcPr>
          <w:p w14:paraId="60B52161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70" w:type="dxa"/>
            <w:shd w:val="clear" w:color="auto" w:fill="auto"/>
          </w:tcPr>
          <w:p w14:paraId="1FCE7762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16" w:type="dxa"/>
            <w:shd w:val="clear" w:color="auto" w:fill="auto"/>
          </w:tcPr>
          <w:p w14:paraId="4EC6A8B7" w14:textId="2D20211C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38" w:type="dxa"/>
            <w:shd w:val="clear" w:color="auto" w:fill="auto"/>
          </w:tcPr>
          <w:p w14:paraId="36436493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164705" w14:paraId="44BCD006" w14:textId="77777777" w:rsidTr="00164705">
        <w:tc>
          <w:tcPr>
            <w:tcW w:w="457" w:type="dxa"/>
            <w:shd w:val="clear" w:color="auto" w:fill="auto"/>
          </w:tcPr>
          <w:p w14:paraId="1A5E6EC9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33CCDF6D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961" w:type="dxa"/>
            <w:vMerge w:val="restart"/>
            <w:shd w:val="clear" w:color="auto" w:fill="auto"/>
          </w:tcPr>
          <w:p w14:paraId="55A41A3C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CreateSDIZElevatorType</w:t>
            </w:r>
          </w:p>
        </w:tc>
        <w:tc>
          <w:tcPr>
            <w:tcW w:w="2670" w:type="dxa"/>
            <w:shd w:val="clear" w:color="auto" w:fill="auto"/>
          </w:tcPr>
          <w:p w14:paraId="138F4E22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OperationSDIZElevator</w:t>
            </w:r>
          </w:p>
        </w:tc>
        <w:tc>
          <w:tcPr>
            <w:tcW w:w="3016" w:type="dxa"/>
            <w:shd w:val="clear" w:color="auto" w:fill="auto"/>
          </w:tcPr>
          <w:p w14:paraId="7BB53C20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OperationSDIZElevatorType</w:t>
            </w:r>
          </w:p>
        </w:tc>
        <w:tc>
          <w:tcPr>
            <w:tcW w:w="4238" w:type="dxa"/>
            <w:shd w:val="clear" w:color="auto" w:fill="auto"/>
          </w:tcPr>
          <w:p w14:paraId="72D0864B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Операция, выполняемая организацией осуществляющей хранение</w:t>
            </w:r>
          </w:p>
        </w:tc>
      </w:tr>
      <w:tr w:rsidR="00AD1B01" w:rsidRPr="00164705" w14:paraId="510C3506" w14:textId="77777777" w:rsidTr="00164705">
        <w:tc>
          <w:tcPr>
            <w:tcW w:w="457" w:type="dxa"/>
            <w:shd w:val="clear" w:color="auto" w:fill="auto"/>
          </w:tcPr>
          <w:p w14:paraId="56920B2C" w14:textId="6260B510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vMerge/>
            <w:shd w:val="clear" w:color="auto" w:fill="auto"/>
          </w:tcPr>
          <w:p w14:paraId="3BC38DAC" w14:textId="77777777" w:rsidR="00AD1B01" w:rsidRPr="00164705" w:rsidRDefault="00AD1B01" w:rsidP="00F02CCF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581ECE88" w14:textId="787B3A5E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3016" w:type="dxa"/>
            <w:shd w:val="clear" w:color="auto" w:fill="auto"/>
          </w:tcPr>
          <w:p w14:paraId="30E62973" w14:textId="65F6FE1D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4238" w:type="dxa"/>
            <w:shd w:val="clear" w:color="auto" w:fill="auto"/>
          </w:tcPr>
          <w:p w14:paraId="08D0E5CA" w14:textId="386161E3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AD1B01" w:rsidRPr="00164705" w14:paraId="57FEC672" w14:textId="77777777" w:rsidTr="00164705">
        <w:tc>
          <w:tcPr>
            <w:tcW w:w="457" w:type="dxa"/>
            <w:shd w:val="clear" w:color="auto" w:fill="auto"/>
          </w:tcPr>
          <w:p w14:paraId="22D25AF8" w14:textId="63A9C08B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61" w:type="dxa"/>
            <w:vMerge/>
            <w:shd w:val="clear" w:color="auto" w:fill="auto"/>
          </w:tcPr>
          <w:p w14:paraId="7AF8A811" w14:textId="77777777" w:rsidR="00AD1B01" w:rsidRPr="00164705" w:rsidRDefault="00AD1B01" w:rsidP="00F02CCF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30549B6C" w14:textId="63528A9B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3016" w:type="dxa"/>
            <w:shd w:val="clear" w:color="auto" w:fill="auto"/>
          </w:tcPr>
          <w:p w14:paraId="38DB52D4" w14:textId="40946871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4238" w:type="dxa"/>
            <w:shd w:val="clear" w:color="auto" w:fill="auto"/>
          </w:tcPr>
          <w:p w14:paraId="51056BA0" w14:textId="6F9656A1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AD1B01" w:rsidRPr="00164705" w14:paraId="2AA8086C" w14:textId="77777777" w:rsidTr="00164705">
        <w:tc>
          <w:tcPr>
            <w:tcW w:w="457" w:type="dxa"/>
            <w:shd w:val="clear" w:color="auto" w:fill="auto"/>
          </w:tcPr>
          <w:p w14:paraId="2A65B5BF" w14:textId="14A5CD89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61" w:type="dxa"/>
            <w:vMerge/>
            <w:shd w:val="clear" w:color="auto" w:fill="auto"/>
          </w:tcPr>
          <w:p w14:paraId="1AFA25FF" w14:textId="77777777" w:rsidR="00AD1B01" w:rsidRPr="00AD1B01" w:rsidRDefault="00AD1B01" w:rsidP="00F02CCF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099077AA" w14:textId="1BE7F2E0" w:rsidR="00AD1B01" w:rsidRPr="00164705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3016" w:type="dxa"/>
            <w:shd w:val="clear" w:color="auto" w:fill="auto"/>
          </w:tcPr>
          <w:p w14:paraId="064B67F0" w14:textId="4C733973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4238" w:type="dxa"/>
            <w:shd w:val="clear" w:color="auto" w:fill="auto"/>
          </w:tcPr>
          <w:p w14:paraId="15DF17FD" w14:textId="50BC574E" w:rsidR="00AD1B01" w:rsidRPr="00AD1B01" w:rsidRDefault="00AD1B01" w:rsidP="00AD1B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BB7706" w:rsidRPr="00164705" w14:paraId="2913C098" w14:textId="77777777" w:rsidTr="00164705">
        <w:tc>
          <w:tcPr>
            <w:tcW w:w="457" w:type="dxa"/>
            <w:shd w:val="clear" w:color="auto" w:fill="auto"/>
          </w:tcPr>
          <w:p w14:paraId="1A855BDC" w14:textId="3DF15D46" w:rsidR="00BB7706" w:rsidRPr="00164705" w:rsidRDefault="00AD1B01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5</w:t>
            </w:r>
            <w:r w:rsidR="00BB7706" w:rsidRPr="00164705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961" w:type="dxa"/>
            <w:vMerge/>
            <w:shd w:val="clear" w:color="auto" w:fill="auto"/>
          </w:tcPr>
          <w:p w14:paraId="0921CD0F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70C46C86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3016" w:type="dxa"/>
            <w:shd w:val="clear" w:color="auto" w:fill="auto"/>
          </w:tcPr>
          <w:p w14:paraId="3A8433BC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238" w:type="dxa"/>
            <w:shd w:val="clear" w:color="auto" w:fill="auto"/>
          </w:tcPr>
          <w:p w14:paraId="7CC1923A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</w:tbl>
    <w:p w14:paraId="7747A64B" w14:textId="006EBA00" w:rsidR="00BB7706" w:rsidRPr="00164705" w:rsidRDefault="00BB7706" w:rsidP="00F02CCF">
      <w:pPr>
        <w:pStyle w:val="af9"/>
      </w:pPr>
      <w:r w:rsidRPr="00BB7706">
        <w:t xml:space="preserve">Таблица </w:t>
      </w:r>
      <w:fldSimple w:instr=" SEQ Таблица \* ARABIC ">
        <w:r w:rsidR="005329D3">
          <w:rPr>
            <w:noProof/>
          </w:rPr>
          <w:t>17</w:t>
        </w:r>
      </w:fldSimple>
      <w:r w:rsidR="00164705">
        <w:rPr>
          <w:noProof/>
        </w:rPr>
        <w:t xml:space="preserve"> -</w:t>
      </w:r>
      <w:r w:rsidRPr="00BB7706">
        <w:t xml:space="preserve"> Описание RecordSDIZElevatorType (Запись о документе СДИЗ на хранении)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055"/>
        <w:gridCol w:w="3644"/>
        <w:gridCol w:w="2628"/>
        <w:gridCol w:w="3082"/>
        <w:gridCol w:w="3707"/>
      </w:tblGrid>
      <w:tr w:rsidR="00BB7706" w:rsidRPr="00164705" w14:paraId="0D1BDA09" w14:textId="77777777" w:rsidTr="0007610A">
        <w:trPr>
          <w:trHeight w:val="331"/>
          <w:tblHeader/>
        </w:trPr>
        <w:tc>
          <w:tcPr>
            <w:tcW w:w="1055" w:type="dxa"/>
            <w:shd w:val="clear" w:color="auto" w:fill="auto"/>
          </w:tcPr>
          <w:p w14:paraId="12C37832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44" w:type="dxa"/>
            <w:shd w:val="clear" w:color="auto" w:fill="auto"/>
          </w:tcPr>
          <w:p w14:paraId="6FE6CDD5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28" w:type="dxa"/>
            <w:shd w:val="clear" w:color="auto" w:fill="auto"/>
          </w:tcPr>
          <w:p w14:paraId="04736303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82" w:type="dxa"/>
            <w:shd w:val="clear" w:color="auto" w:fill="auto"/>
          </w:tcPr>
          <w:p w14:paraId="59AA1CAA" w14:textId="5E66DBC0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07" w:type="dxa"/>
            <w:shd w:val="clear" w:color="auto" w:fill="auto"/>
          </w:tcPr>
          <w:p w14:paraId="6E1A96E6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07610A" w:rsidRPr="00BB7706" w14:paraId="029DE91C" w14:textId="77777777" w:rsidTr="0007610A">
        <w:tc>
          <w:tcPr>
            <w:tcW w:w="1055" w:type="dxa"/>
            <w:shd w:val="clear" w:color="auto" w:fill="auto"/>
          </w:tcPr>
          <w:p w14:paraId="00885514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9349086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644" w:type="dxa"/>
            <w:vMerge w:val="restart"/>
            <w:shd w:val="clear" w:color="auto" w:fill="auto"/>
          </w:tcPr>
          <w:p w14:paraId="40991742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51752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RecordSDIZElevatorType</w:t>
            </w:r>
          </w:p>
        </w:tc>
        <w:tc>
          <w:tcPr>
            <w:tcW w:w="2628" w:type="dxa"/>
            <w:shd w:val="clear" w:color="auto" w:fill="auto"/>
          </w:tcPr>
          <w:p w14:paraId="4C1E1542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OperationSDIZElevator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2251B4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OperationSDIZElevatorType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5403A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Операция, выполняемая организацией осуществляющей хранение</w:t>
            </w:r>
          </w:p>
        </w:tc>
      </w:tr>
      <w:tr w:rsidR="0007610A" w:rsidRPr="00BB7706" w14:paraId="61C892E1" w14:textId="77777777" w:rsidTr="0007610A">
        <w:tc>
          <w:tcPr>
            <w:tcW w:w="1055" w:type="dxa"/>
            <w:shd w:val="clear" w:color="auto" w:fill="auto"/>
          </w:tcPr>
          <w:p w14:paraId="227307E7" w14:textId="77A68822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644" w:type="dxa"/>
            <w:vMerge/>
            <w:shd w:val="clear" w:color="auto" w:fill="auto"/>
          </w:tcPr>
          <w:p w14:paraId="3202DB1F" w14:textId="77777777" w:rsidR="0007610A" w:rsidRPr="00BB7706" w:rsidRDefault="0007610A" w:rsidP="00651752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14:paraId="329D0290" w14:textId="1B7BCFBA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782108" w14:textId="77DCC4B2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981E20" w14:textId="6B72CE5B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07610A" w:rsidRPr="00BB7706" w14:paraId="55240E65" w14:textId="77777777" w:rsidTr="0007610A">
        <w:tc>
          <w:tcPr>
            <w:tcW w:w="1055" w:type="dxa"/>
            <w:shd w:val="clear" w:color="auto" w:fill="auto"/>
          </w:tcPr>
          <w:p w14:paraId="69100B68" w14:textId="7948BD8A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44" w:type="dxa"/>
            <w:vMerge/>
            <w:shd w:val="clear" w:color="auto" w:fill="auto"/>
          </w:tcPr>
          <w:p w14:paraId="279282B4" w14:textId="77777777" w:rsidR="0007610A" w:rsidRPr="00BB7706" w:rsidRDefault="0007610A" w:rsidP="00651752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14:paraId="3AACF8C6" w14:textId="2E637644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D0A56A" w14:textId="38BCD643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66930D" w14:textId="3F748DB9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07610A" w:rsidRPr="00BB7706" w14:paraId="478972E8" w14:textId="77777777" w:rsidTr="0007610A">
        <w:tc>
          <w:tcPr>
            <w:tcW w:w="1055" w:type="dxa"/>
            <w:shd w:val="clear" w:color="auto" w:fill="auto"/>
          </w:tcPr>
          <w:p w14:paraId="0B92A629" w14:textId="683C5FA3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44" w:type="dxa"/>
            <w:vMerge/>
            <w:shd w:val="clear" w:color="auto" w:fill="auto"/>
          </w:tcPr>
          <w:p w14:paraId="13FD368F" w14:textId="77777777" w:rsidR="0007610A" w:rsidRPr="00651752" w:rsidRDefault="0007610A" w:rsidP="00651752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7422C03F" w14:textId="756DD3B0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3628D8" w14:textId="115EECD8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C9DF54" w14:textId="01B0CF26" w:rsidR="0007610A" w:rsidRPr="00651752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07610A" w:rsidRPr="00BB7706" w14:paraId="71B41566" w14:textId="77777777" w:rsidTr="0007610A">
        <w:tc>
          <w:tcPr>
            <w:tcW w:w="1055" w:type="dxa"/>
            <w:shd w:val="clear" w:color="auto" w:fill="auto"/>
          </w:tcPr>
          <w:p w14:paraId="7F048A58" w14:textId="4EC39DAF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6C3C547E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14:paraId="618266B9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ABB846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C932F0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  <w:tr w:rsidR="0007610A" w:rsidRPr="00BB7706" w14:paraId="0C8E8C94" w14:textId="77777777" w:rsidTr="0007610A">
        <w:tc>
          <w:tcPr>
            <w:tcW w:w="1055" w:type="dxa"/>
            <w:shd w:val="clear" w:color="auto" w:fill="auto"/>
          </w:tcPr>
          <w:p w14:paraId="24A5DFC5" w14:textId="29FEE76C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0A8649D5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14:paraId="5CCB2BDF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5EEC64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9FA520" w14:textId="77777777" w:rsidR="0007610A" w:rsidRPr="00BB7706" w:rsidRDefault="0007610A" w:rsidP="00651752">
            <w:pPr>
              <w:autoSpaceDE w:val="0"/>
              <w:autoSpaceDN w:val="0"/>
              <w:adjustRightInd w:val="0"/>
              <w:ind w:left="0"/>
            </w:pPr>
            <w:r w:rsidRPr="00BB7706">
              <w:t>Компания, оформившая СДИЗ</w:t>
            </w:r>
          </w:p>
        </w:tc>
      </w:tr>
      <w:tr w:rsidR="0007610A" w:rsidRPr="00BB7706" w14:paraId="7F90210D" w14:textId="77777777" w:rsidTr="0007610A">
        <w:tc>
          <w:tcPr>
            <w:tcW w:w="1055" w:type="dxa"/>
            <w:shd w:val="clear" w:color="auto" w:fill="auto"/>
          </w:tcPr>
          <w:p w14:paraId="5C318B34" w14:textId="0770E61A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44" w:type="dxa"/>
            <w:vMerge/>
            <w:shd w:val="clear" w:color="auto" w:fill="auto"/>
          </w:tcPr>
          <w:p w14:paraId="73B6247A" w14:textId="77777777" w:rsidR="0007610A" w:rsidRPr="00BB7706" w:rsidRDefault="0007610A" w:rsidP="00651752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28" w:type="dxa"/>
            <w:shd w:val="clear" w:color="auto" w:fill="auto"/>
          </w:tcPr>
          <w:p w14:paraId="2DA24D50" w14:textId="599C30CB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57CD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CCC9B" w14:textId="1EA12DF3" w:rsidR="0007610A" w:rsidRPr="00B57CD3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57CD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lots:RecordLotType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C22848" w14:textId="75433C1E" w:rsidR="0007610A" w:rsidRPr="00B57CD3" w:rsidRDefault="0007610A" w:rsidP="00651752">
            <w:pPr>
              <w:autoSpaceDE w:val="0"/>
              <w:autoSpaceDN w:val="0"/>
              <w:adjustRightInd w:val="0"/>
              <w:ind w:left="0"/>
              <w:rPr>
                <w:rFonts w:eastAsia="Calibri"/>
                <w:lang w:eastAsia="en-US"/>
              </w:rPr>
            </w:pPr>
            <w:r w:rsidRPr="00B57CD3">
              <w:rPr>
                <w:rFonts w:eastAsia="Calibri"/>
                <w:lang w:eastAsia="en-US"/>
              </w:rPr>
              <w:t>Данные партии</w:t>
            </w:r>
          </w:p>
        </w:tc>
      </w:tr>
      <w:tr w:rsidR="0007610A" w:rsidRPr="00BB7706" w14:paraId="4920557A" w14:textId="77777777" w:rsidTr="0007610A">
        <w:trPr>
          <w:trHeight w:val="85"/>
        </w:trPr>
        <w:tc>
          <w:tcPr>
            <w:tcW w:w="1055" w:type="dxa"/>
            <w:shd w:val="clear" w:color="auto" w:fill="auto"/>
          </w:tcPr>
          <w:p w14:paraId="53B3B5F9" w14:textId="2A227861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3058F1BE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5F3EC928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7FA26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042585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документа</w:t>
            </w:r>
          </w:p>
        </w:tc>
      </w:tr>
      <w:tr w:rsidR="0007610A" w:rsidRPr="00BB7706" w14:paraId="502127BD" w14:textId="77777777" w:rsidTr="0007610A">
        <w:tc>
          <w:tcPr>
            <w:tcW w:w="1055" w:type="dxa"/>
            <w:shd w:val="clear" w:color="auto" w:fill="auto"/>
          </w:tcPr>
          <w:p w14:paraId="787C1451" w14:textId="31CFA231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4B244FF3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4B1C061A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2F1B5" w14:textId="77777777" w:rsidR="0007610A" w:rsidRPr="00FE6649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F7390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</w:t>
            </w:r>
          </w:p>
        </w:tc>
      </w:tr>
      <w:tr w:rsidR="0007610A" w:rsidRPr="00BB7706" w14:paraId="1C018D69" w14:textId="77777777" w:rsidTr="0007610A">
        <w:tc>
          <w:tcPr>
            <w:tcW w:w="1055" w:type="dxa"/>
            <w:shd w:val="clear" w:color="auto" w:fill="auto"/>
          </w:tcPr>
          <w:p w14:paraId="22FE61FE" w14:textId="4515E8B8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14020912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2D22A911" w14:textId="77777777" w:rsidR="0007610A" w:rsidRPr="00FE6649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CCD7D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SDIZStatusType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405DB" w14:textId="77777777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документа</w:t>
            </w:r>
          </w:p>
        </w:tc>
      </w:tr>
      <w:tr w:rsidR="0007610A" w:rsidRPr="00BB7706" w14:paraId="52B63588" w14:textId="77777777" w:rsidTr="0007610A">
        <w:tc>
          <w:tcPr>
            <w:tcW w:w="1055" w:type="dxa"/>
            <w:shd w:val="clear" w:color="auto" w:fill="auto"/>
          </w:tcPr>
          <w:p w14:paraId="2A4E06D7" w14:textId="004A349D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0E692B7E" w14:textId="77777777" w:rsidR="0007610A" w:rsidRPr="00BB7706" w:rsidRDefault="0007610A" w:rsidP="00651752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73B63BE4" w14:textId="147A5196" w:rsidR="0007610A" w:rsidRPr="00FE6649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47FBB" w14:textId="07F6A85C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xs:decimal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503F8" w14:textId="14CDB208" w:rsidR="0007610A" w:rsidRPr="00BB7706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на которую оформлен СДИЗ</w:t>
            </w:r>
          </w:p>
        </w:tc>
      </w:tr>
      <w:tr w:rsidR="0007610A" w:rsidRPr="00BB7706" w14:paraId="69901CF5" w14:textId="77777777" w:rsidTr="0007610A">
        <w:tc>
          <w:tcPr>
            <w:tcW w:w="1055" w:type="dxa"/>
            <w:shd w:val="clear" w:color="auto" w:fill="auto"/>
          </w:tcPr>
          <w:p w14:paraId="7DAA7656" w14:textId="4D97E0AF" w:rsidR="0007610A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44" w:type="dxa"/>
            <w:vMerge/>
            <w:shd w:val="clear" w:color="auto" w:fill="auto"/>
          </w:tcPr>
          <w:p w14:paraId="0F8AB203" w14:textId="77777777" w:rsidR="0007610A" w:rsidRPr="00BB7706" w:rsidRDefault="0007610A" w:rsidP="00651752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56DBDECD" w14:textId="53A1C03B" w:rsidR="0007610A" w:rsidRPr="00FE6649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A5FAD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43C6" w14:textId="34EE5FA6" w:rsidR="0007610A" w:rsidRPr="00FE6649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A5FAD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7F2F3" w14:textId="42F38210" w:rsidR="0007610A" w:rsidRDefault="0007610A" w:rsidP="00651752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  <w:tr w:rsidR="0007610A" w:rsidRPr="00BB7706" w14:paraId="21ED4EDC" w14:textId="77777777" w:rsidTr="0007610A">
        <w:tc>
          <w:tcPr>
            <w:tcW w:w="1055" w:type="dxa"/>
            <w:shd w:val="clear" w:color="auto" w:fill="auto"/>
          </w:tcPr>
          <w:p w14:paraId="5FEF07EE" w14:textId="523EADE6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644" w:type="dxa"/>
            <w:vMerge/>
            <w:shd w:val="clear" w:color="auto" w:fill="auto"/>
          </w:tcPr>
          <w:p w14:paraId="701021A8" w14:textId="77777777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28" w:type="dxa"/>
            <w:shd w:val="clear" w:color="auto" w:fill="auto"/>
          </w:tcPr>
          <w:p w14:paraId="35E80EF6" w14:textId="4D56EE45" w:rsidR="0007610A" w:rsidRPr="001A5FAD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C09F" w14:textId="1AFFAE07" w:rsidR="0007610A" w:rsidRPr="001A5FAD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3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451A6" w14:textId="5DC3F7AA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4821779F" w14:textId="2C1C3D03" w:rsidR="00BB7706" w:rsidRPr="00164705" w:rsidRDefault="00BB7706" w:rsidP="00F02CCF">
      <w:pPr>
        <w:pStyle w:val="af9"/>
      </w:pPr>
      <w:r w:rsidRPr="00BB7706">
        <w:lastRenderedPageBreak/>
        <w:t xml:space="preserve">Таблица </w:t>
      </w:r>
      <w:fldSimple w:instr=" SEQ Таблица \* ARABIC ">
        <w:r w:rsidR="005329D3">
          <w:rPr>
            <w:noProof/>
          </w:rPr>
          <w:t>18</w:t>
        </w:r>
      </w:fldSimple>
      <w:r w:rsidR="00164705">
        <w:t xml:space="preserve"> -</w:t>
      </w:r>
      <w:r w:rsidRPr="00BB7706">
        <w:t xml:space="preserve"> Описание ListSDIZElevatorType (Записи о документах СДИЗ на хранении)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897"/>
        <w:gridCol w:w="2570"/>
        <w:gridCol w:w="2969"/>
        <w:gridCol w:w="4169"/>
      </w:tblGrid>
      <w:tr w:rsidR="00BB7706" w:rsidRPr="00164705" w14:paraId="505AA21D" w14:textId="77777777" w:rsidTr="00164705">
        <w:trPr>
          <w:trHeight w:val="319"/>
          <w:tblHeader/>
        </w:trPr>
        <w:tc>
          <w:tcPr>
            <w:tcW w:w="513" w:type="dxa"/>
            <w:shd w:val="clear" w:color="auto" w:fill="auto"/>
          </w:tcPr>
          <w:p w14:paraId="46F6F7BB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1" w:type="dxa"/>
            <w:shd w:val="clear" w:color="auto" w:fill="auto"/>
          </w:tcPr>
          <w:p w14:paraId="0B8AA57E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24" w:type="dxa"/>
            <w:shd w:val="clear" w:color="auto" w:fill="auto"/>
          </w:tcPr>
          <w:p w14:paraId="60FB7D1B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77" w:type="dxa"/>
            <w:shd w:val="clear" w:color="auto" w:fill="auto"/>
          </w:tcPr>
          <w:p w14:paraId="2AFB66B4" w14:textId="2D6A3458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77" w:type="dxa"/>
            <w:shd w:val="clear" w:color="auto" w:fill="auto"/>
          </w:tcPr>
          <w:p w14:paraId="099FBE77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BC3B057" w14:textId="77777777" w:rsidTr="00164705">
        <w:tc>
          <w:tcPr>
            <w:tcW w:w="513" w:type="dxa"/>
            <w:shd w:val="clear" w:color="auto" w:fill="auto"/>
          </w:tcPr>
          <w:p w14:paraId="400A05E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B925BA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951" w:type="dxa"/>
            <w:shd w:val="clear" w:color="auto" w:fill="auto"/>
          </w:tcPr>
          <w:p w14:paraId="18D391A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ListSDIZElevatorType</w:t>
            </w:r>
          </w:p>
        </w:tc>
        <w:tc>
          <w:tcPr>
            <w:tcW w:w="2624" w:type="dxa"/>
            <w:shd w:val="clear" w:color="auto" w:fill="auto"/>
          </w:tcPr>
          <w:p w14:paraId="0787880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7AAF5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RecordSDIZElevatorType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A56FE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Документ СДИЗ на хранении</w:t>
            </w:r>
          </w:p>
        </w:tc>
      </w:tr>
    </w:tbl>
    <w:p w14:paraId="7CEF188E" w14:textId="6ABD3712" w:rsidR="00BB7706" w:rsidRPr="00164705" w:rsidRDefault="00BB7706" w:rsidP="00F02CCF">
      <w:pPr>
        <w:pStyle w:val="af9"/>
      </w:pPr>
      <w:r w:rsidRPr="00BB7706">
        <w:t xml:space="preserve">Таблица </w:t>
      </w:r>
      <w:fldSimple w:instr=" SEQ Таблица \* ARABIC ">
        <w:r w:rsidR="005329D3">
          <w:rPr>
            <w:noProof/>
          </w:rPr>
          <w:t>19</w:t>
        </w:r>
      </w:fldSimple>
      <w:r w:rsidR="00164705">
        <w:rPr>
          <w:noProof/>
        </w:rPr>
        <w:t xml:space="preserve"> -</w:t>
      </w:r>
      <w:r w:rsidRPr="00BB7706">
        <w:t xml:space="preserve"> Описание CreateSDIZ</w:t>
      </w:r>
      <w:r w:rsidRPr="00BB7706">
        <w:rPr>
          <w:lang w:val="en-US"/>
        </w:rPr>
        <w:t>T</w:t>
      </w:r>
      <w:r w:rsidRPr="00BB7706">
        <w:t>ype (Структура формирования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3690"/>
        <w:gridCol w:w="2662"/>
        <w:gridCol w:w="3082"/>
        <w:gridCol w:w="4226"/>
      </w:tblGrid>
      <w:tr w:rsidR="00BB7706" w:rsidRPr="00164705" w14:paraId="47DC2656" w14:textId="77777777" w:rsidTr="00164705">
        <w:trPr>
          <w:trHeight w:val="284"/>
        </w:trPr>
        <w:tc>
          <w:tcPr>
            <w:tcW w:w="458" w:type="dxa"/>
            <w:shd w:val="clear" w:color="auto" w:fill="auto"/>
          </w:tcPr>
          <w:p w14:paraId="7B8DE7F5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7" w:type="dxa"/>
            <w:shd w:val="clear" w:color="auto" w:fill="auto"/>
          </w:tcPr>
          <w:p w14:paraId="0E08A342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73" w:type="dxa"/>
            <w:shd w:val="clear" w:color="auto" w:fill="auto"/>
          </w:tcPr>
          <w:p w14:paraId="7C6BDB30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50C4B3D4" w14:textId="2B092F0A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25339B5E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2CF0F54" w14:textId="77777777" w:rsidTr="00164705">
        <w:tc>
          <w:tcPr>
            <w:tcW w:w="458" w:type="dxa"/>
            <w:shd w:val="clear" w:color="auto" w:fill="auto"/>
          </w:tcPr>
          <w:p w14:paraId="63B78C2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1387B47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957" w:type="dxa"/>
            <w:vMerge w:val="restart"/>
            <w:shd w:val="clear" w:color="auto" w:fill="auto"/>
          </w:tcPr>
          <w:p w14:paraId="58240BD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CreateSDIZType</w:t>
            </w:r>
          </w:p>
        </w:tc>
        <w:tc>
          <w:tcPr>
            <w:tcW w:w="2673" w:type="dxa"/>
            <w:shd w:val="clear" w:color="auto" w:fill="auto"/>
          </w:tcPr>
          <w:p w14:paraId="79E6BDD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OperationInRF</w:t>
            </w:r>
          </w:p>
        </w:tc>
        <w:tc>
          <w:tcPr>
            <w:tcW w:w="2693" w:type="dxa"/>
            <w:shd w:val="clear" w:color="auto" w:fill="auto"/>
          </w:tcPr>
          <w:p w14:paraId="240E150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OperationInRFType</w:t>
            </w:r>
          </w:p>
        </w:tc>
        <w:tc>
          <w:tcPr>
            <w:tcW w:w="4561" w:type="dxa"/>
            <w:shd w:val="clear" w:color="auto" w:fill="auto"/>
          </w:tcPr>
          <w:p w14:paraId="4B48CC3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на территории РФ</w:t>
            </w:r>
          </w:p>
        </w:tc>
      </w:tr>
      <w:tr w:rsidR="00BB7706" w:rsidRPr="00BB7706" w14:paraId="2BCA2C89" w14:textId="77777777" w:rsidTr="00164705">
        <w:tc>
          <w:tcPr>
            <w:tcW w:w="458" w:type="dxa"/>
            <w:shd w:val="clear" w:color="auto" w:fill="auto"/>
          </w:tcPr>
          <w:p w14:paraId="1C8BEFF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57" w:type="dxa"/>
            <w:vMerge/>
            <w:shd w:val="clear" w:color="auto" w:fill="auto"/>
          </w:tcPr>
          <w:p w14:paraId="3F80D60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3" w:type="dxa"/>
            <w:shd w:val="clear" w:color="auto" w:fill="auto"/>
          </w:tcPr>
          <w:p w14:paraId="4C9EBBF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OperationExportRF</w:t>
            </w:r>
          </w:p>
        </w:tc>
        <w:tc>
          <w:tcPr>
            <w:tcW w:w="2693" w:type="dxa"/>
            <w:shd w:val="clear" w:color="auto" w:fill="auto"/>
          </w:tcPr>
          <w:p w14:paraId="009D667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OperationExportRFType</w:t>
            </w:r>
          </w:p>
        </w:tc>
        <w:tc>
          <w:tcPr>
            <w:tcW w:w="4561" w:type="dxa"/>
            <w:shd w:val="clear" w:color="auto" w:fill="auto"/>
          </w:tcPr>
          <w:p w14:paraId="316FDEF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вывоза с  территории РФ</w:t>
            </w:r>
          </w:p>
        </w:tc>
      </w:tr>
      <w:tr w:rsidR="00BB7706" w:rsidRPr="00BB7706" w14:paraId="2C7E70F7" w14:textId="77777777" w:rsidTr="00164705">
        <w:tc>
          <w:tcPr>
            <w:tcW w:w="458" w:type="dxa"/>
            <w:shd w:val="clear" w:color="auto" w:fill="auto"/>
          </w:tcPr>
          <w:p w14:paraId="061B519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57" w:type="dxa"/>
            <w:vMerge/>
            <w:shd w:val="clear" w:color="auto" w:fill="auto"/>
          </w:tcPr>
          <w:p w14:paraId="6115A01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3" w:type="dxa"/>
            <w:shd w:val="clear" w:color="auto" w:fill="auto"/>
          </w:tcPr>
          <w:p w14:paraId="15ABD4E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OperationImportRF</w:t>
            </w:r>
          </w:p>
        </w:tc>
        <w:tc>
          <w:tcPr>
            <w:tcW w:w="2693" w:type="dxa"/>
            <w:shd w:val="clear" w:color="auto" w:fill="auto"/>
          </w:tcPr>
          <w:p w14:paraId="7C13A72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OperationImportRFType</w:t>
            </w:r>
          </w:p>
        </w:tc>
        <w:tc>
          <w:tcPr>
            <w:tcW w:w="4561" w:type="dxa"/>
            <w:shd w:val="clear" w:color="auto" w:fill="auto"/>
          </w:tcPr>
          <w:p w14:paraId="18FFE84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ввоза на  территорию РФ</w:t>
            </w:r>
          </w:p>
        </w:tc>
      </w:tr>
      <w:tr w:rsidR="00770CFA" w:rsidRPr="00BB7706" w14:paraId="3B5BA740" w14:textId="77777777" w:rsidTr="00164705">
        <w:tc>
          <w:tcPr>
            <w:tcW w:w="458" w:type="dxa"/>
            <w:shd w:val="clear" w:color="auto" w:fill="auto"/>
          </w:tcPr>
          <w:p w14:paraId="66041917" w14:textId="46CB32EE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57" w:type="dxa"/>
            <w:vMerge/>
            <w:shd w:val="clear" w:color="auto" w:fill="auto"/>
          </w:tcPr>
          <w:p w14:paraId="46437606" w14:textId="77777777" w:rsidR="00770CFA" w:rsidRPr="00BB7706" w:rsidRDefault="00770CF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3" w:type="dxa"/>
            <w:shd w:val="clear" w:color="auto" w:fill="auto"/>
          </w:tcPr>
          <w:p w14:paraId="2513A8E3" w14:textId="7DD6874C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2693" w:type="dxa"/>
            <w:shd w:val="clear" w:color="auto" w:fill="auto"/>
          </w:tcPr>
          <w:p w14:paraId="7E42C4BC" w14:textId="2A115B08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4561" w:type="dxa"/>
            <w:shd w:val="clear" w:color="auto" w:fill="auto"/>
          </w:tcPr>
          <w:p w14:paraId="628249F2" w14:textId="76DE1573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770CFA" w:rsidRPr="00BB7706" w14:paraId="30C83399" w14:textId="77777777" w:rsidTr="00164705">
        <w:tc>
          <w:tcPr>
            <w:tcW w:w="458" w:type="dxa"/>
            <w:shd w:val="clear" w:color="auto" w:fill="auto"/>
          </w:tcPr>
          <w:p w14:paraId="2328F1F0" w14:textId="17658A68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957" w:type="dxa"/>
            <w:vMerge/>
            <w:shd w:val="clear" w:color="auto" w:fill="auto"/>
          </w:tcPr>
          <w:p w14:paraId="74D6400D" w14:textId="77777777" w:rsidR="00770CFA" w:rsidRPr="00BB7706" w:rsidRDefault="00770CF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3" w:type="dxa"/>
            <w:shd w:val="clear" w:color="auto" w:fill="auto"/>
          </w:tcPr>
          <w:p w14:paraId="5A6437F2" w14:textId="40E9CAEC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2693" w:type="dxa"/>
            <w:shd w:val="clear" w:color="auto" w:fill="auto"/>
          </w:tcPr>
          <w:p w14:paraId="51C31741" w14:textId="641A9A2C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4561" w:type="dxa"/>
            <w:shd w:val="clear" w:color="auto" w:fill="auto"/>
          </w:tcPr>
          <w:p w14:paraId="445FF85F" w14:textId="6B996D0A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770CFA" w:rsidRPr="00BB7706" w14:paraId="52E0025C" w14:textId="77777777" w:rsidTr="00164705">
        <w:tc>
          <w:tcPr>
            <w:tcW w:w="458" w:type="dxa"/>
            <w:shd w:val="clear" w:color="auto" w:fill="auto"/>
          </w:tcPr>
          <w:p w14:paraId="7BCEBE46" w14:textId="72AC1633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957" w:type="dxa"/>
            <w:vMerge/>
            <w:shd w:val="clear" w:color="auto" w:fill="auto"/>
          </w:tcPr>
          <w:p w14:paraId="456674A5" w14:textId="77777777" w:rsidR="00770CFA" w:rsidRPr="00770CFA" w:rsidRDefault="00770CF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3" w:type="dxa"/>
            <w:shd w:val="clear" w:color="auto" w:fill="auto"/>
          </w:tcPr>
          <w:p w14:paraId="0695C978" w14:textId="77F8F76A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2693" w:type="dxa"/>
            <w:shd w:val="clear" w:color="auto" w:fill="auto"/>
          </w:tcPr>
          <w:p w14:paraId="3B5EA6CF" w14:textId="2538952C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4561" w:type="dxa"/>
            <w:shd w:val="clear" w:color="auto" w:fill="auto"/>
          </w:tcPr>
          <w:p w14:paraId="39321F1A" w14:textId="06BF6F9C" w:rsidR="00770CFA" w:rsidRPr="00770CFA" w:rsidRDefault="00770CF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770CFA" w:rsidRPr="00BB7706" w14:paraId="0059C689" w14:textId="77777777" w:rsidTr="00164705">
        <w:tc>
          <w:tcPr>
            <w:tcW w:w="458" w:type="dxa"/>
            <w:shd w:val="clear" w:color="auto" w:fill="auto"/>
          </w:tcPr>
          <w:p w14:paraId="09C07BAA" w14:textId="7D342187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957" w:type="dxa"/>
            <w:vMerge/>
            <w:shd w:val="clear" w:color="auto" w:fill="auto"/>
          </w:tcPr>
          <w:p w14:paraId="3854EA9F" w14:textId="77777777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3" w:type="dxa"/>
            <w:shd w:val="clear" w:color="auto" w:fill="auto"/>
          </w:tcPr>
          <w:p w14:paraId="2CB9A2A4" w14:textId="77777777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2693" w:type="dxa"/>
            <w:shd w:val="clear" w:color="auto" w:fill="auto"/>
          </w:tcPr>
          <w:p w14:paraId="68A12EFD" w14:textId="77777777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561" w:type="dxa"/>
            <w:shd w:val="clear" w:color="auto" w:fill="auto"/>
          </w:tcPr>
          <w:p w14:paraId="0A948FB5" w14:textId="77777777" w:rsidR="00770CFA" w:rsidRPr="00BB7706" w:rsidRDefault="00770CFA" w:rsidP="00770CF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</w:tbl>
    <w:p w14:paraId="29C967C4" w14:textId="55376DBB" w:rsidR="00BB7706" w:rsidRPr="00BB7706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20</w:t>
        </w:r>
      </w:fldSimple>
      <w:r>
        <w:t xml:space="preserve"> </w:t>
      </w:r>
      <w:r w:rsidR="00164705">
        <w:t>-</w:t>
      </w:r>
      <w:r w:rsidR="00BB7706" w:rsidRPr="00BB7706">
        <w:t xml:space="preserve"> Описание RecordSDIZType (Запись о документе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3656"/>
        <w:gridCol w:w="2670"/>
        <w:gridCol w:w="3082"/>
        <w:gridCol w:w="4192"/>
      </w:tblGrid>
      <w:tr w:rsidR="00BB7706" w:rsidRPr="00164705" w14:paraId="0DC3D7BC" w14:textId="77777777" w:rsidTr="0007610A">
        <w:trPr>
          <w:trHeight w:val="333"/>
          <w:tblHeader/>
        </w:trPr>
        <w:tc>
          <w:tcPr>
            <w:tcW w:w="516" w:type="dxa"/>
            <w:shd w:val="clear" w:color="auto" w:fill="auto"/>
          </w:tcPr>
          <w:p w14:paraId="11EB6E91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6" w:type="dxa"/>
            <w:shd w:val="clear" w:color="auto" w:fill="auto"/>
          </w:tcPr>
          <w:p w14:paraId="0FFD61C2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70" w:type="dxa"/>
            <w:shd w:val="clear" w:color="auto" w:fill="auto"/>
          </w:tcPr>
          <w:p w14:paraId="069C01FB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82" w:type="dxa"/>
            <w:shd w:val="clear" w:color="auto" w:fill="auto"/>
          </w:tcPr>
          <w:p w14:paraId="2A04BDFF" w14:textId="1A5E67C1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92" w:type="dxa"/>
            <w:shd w:val="clear" w:color="auto" w:fill="auto"/>
          </w:tcPr>
          <w:p w14:paraId="12F9A1E0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07610A" w:rsidRPr="00BB7706" w14:paraId="58B297D5" w14:textId="77777777" w:rsidTr="0007610A">
        <w:tc>
          <w:tcPr>
            <w:tcW w:w="516" w:type="dxa"/>
            <w:shd w:val="clear" w:color="auto" w:fill="auto"/>
          </w:tcPr>
          <w:p w14:paraId="2D37F41B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69C7B1C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656" w:type="dxa"/>
            <w:vMerge w:val="restart"/>
            <w:shd w:val="clear" w:color="auto" w:fill="auto"/>
          </w:tcPr>
          <w:p w14:paraId="4C2BD011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RecordSDIZType</w:t>
            </w:r>
          </w:p>
        </w:tc>
        <w:tc>
          <w:tcPr>
            <w:tcW w:w="2670" w:type="dxa"/>
            <w:shd w:val="clear" w:color="auto" w:fill="auto"/>
          </w:tcPr>
          <w:p w14:paraId="47D9EF6C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OperationInRF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C2D482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OperationInRFType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5F43A2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на территории РФ</w:t>
            </w:r>
          </w:p>
        </w:tc>
      </w:tr>
      <w:tr w:rsidR="0007610A" w:rsidRPr="00BB7706" w14:paraId="533B8ACB" w14:textId="77777777" w:rsidTr="0007610A">
        <w:tc>
          <w:tcPr>
            <w:tcW w:w="516" w:type="dxa"/>
            <w:shd w:val="clear" w:color="auto" w:fill="auto"/>
          </w:tcPr>
          <w:p w14:paraId="5677BB7E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656" w:type="dxa"/>
            <w:vMerge/>
            <w:shd w:val="clear" w:color="auto" w:fill="auto"/>
          </w:tcPr>
          <w:p w14:paraId="4A60A6F1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78F1410A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OperationExportRF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92680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OperationExportRFType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26DEBC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вывоза с  территории РФ</w:t>
            </w:r>
          </w:p>
        </w:tc>
      </w:tr>
      <w:tr w:rsidR="0007610A" w:rsidRPr="00BB7706" w14:paraId="27A04302" w14:textId="77777777" w:rsidTr="0007610A">
        <w:tc>
          <w:tcPr>
            <w:tcW w:w="516" w:type="dxa"/>
            <w:shd w:val="clear" w:color="auto" w:fill="auto"/>
          </w:tcPr>
          <w:p w14:paraId="2E4865F0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56" w:type="dxa"/>
            <w:vMerge/>
            <w:shd w:val="clear" w:color="auto" w:fill="auto"/>
          </w:tcPr>
          <w:p w14:paraId="2A7B7A03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5E04860D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OperationImportRF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78D11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OperationImportRFType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0BB80A" w14:textId="77777777" w:rsidR="0007610A" w:rsidRPr="00BB7706" w:rsidRDefault="0007610A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ввоза на  территорию РФ</w:t>
            </w:r>
          </w:p>
        </w:tc>
      </w:tr>
      <w:tr w:rsidR="0007610A" w:rsidRPr="00BB7706" w14:paraId="739F2792" w14:textId="77777777" w:rsidTr="0007610A">
        <w:tc>
          <w:tcPr>
            <w:tcW w:w="516" w:type="dxa"/>
            <w:shd w:val="clear" w:color="auto" w:fill="auto"/>
          </w:tcPr>
          <w:p w14:paraId="024FC841" w14:textId="7C047D45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56" w:type="dxa"/>
            <w:vMerge/>
            <w:shd w:val="clear" w:color="auto" w:fill="auto"/>
          </w:tcPr>
          <w:p w14:paraId="49C208FB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33DF54D6" w14:textId="269224E9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C66372" w14:textId="4F9EBB69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E1CDC0" w14:textId="178890E6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07610A" w:rsidRPr="00BB7706" w14:paraId="2A9D4CC7" w14:textId="77777777" w:rsidTr="0007610A">
        <w:tc>
          <w:tcPr>
            <w:tcW w:w="516" w:type="dxa"/>
            <w:shd w:val="clear" w:color="auto" w:fill="auto"/>
          </w:tcPr>
          <w:p w14:paraId="4AC30B69" w14:textId="5D6D3BAD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56" w:type="dxa"/>
            <w:vMerge/>
            <w:shd w:val="clear" w:color="auto" w:fill="auto"/>
          </w:tcPr>
          <w:p w14:paraId="37999C8D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1B17AC29" w14:textId="6D2B94A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3459B0" w14:textId="3BF2C759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61A900" w14:textId="6BD684C2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07610A" w:rsidRPr="00BB7706" w14:paraId="72754FE0" w14:textId="77777777" w:rsidTr="0007610A">
        <w:tc>
          <w:tcPr>
            <w:tcW w:w="516" w:type="dxa"/>
            <w:shd w:val="clear" w:color="auto" w:fill="auto"/>
          </w:tcPr>
          <w:p w14:paraId="05D327D7" w14:textId="3EBF896D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56" w:type="dxa"/>
            <w:vMerge/>
            <w:shd w:val="clear" w:color="auto" w:fill="auto"/>
          </w:tcPr>
          <w:p w14:paraId="10AC17B5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351641DD" w14:textId="1FB0081B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E97D39" w14:textId="3F33B093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75C78D" w14:textId="3D09DD28" w:rsidR="0007610A" w:rsidRPr="00770CF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07610A" w:rsidRPr="00BB7706" w14:paraId="537ED134" w14:textId="77777777" w:rsidTr="0007610A">
        <w:tc>
          <w:tcPr>
            <w:tcW w:w="516" w:type="dxa"/>
            <w:shd w:val="clear" w:color="auto" w:fill="auto"/>
          </w:tcPr>
          <w:p w14:paraId="4A37625E" w14:textId="2F4D066F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56" w:type="dxa"/>
            <w:vMerge/>
            <w:shd w:val="clear" w:color="auto" w:fill="auto"/>
          </w:tcPr>
          <w:p w14:paraId="49C5844B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39710A69" w14:textId="5302612B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A93DD4" w14:textId="1D2DD7FD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B5C622" w14:textId="2AE42FDC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  <w:tr w:rsidR="0007610A" w:rsidRPr="00BB7706" w14:paraId="469D9E24" w14:textId="77777777" w:rsidTr="0007610A">
        <w:tc>
          <w:tcPr>
            <w:tcW w:w="516" w:type="dxa"/>
            <w:shd w:val="clear" w:color="auto" w:fill="auto"/>
          </w:tcPr>
          <w:p w14:paraId="432CA357" w14:textId="50C2774C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56" w:type="dxa"/>
            <w:vMerge/>
            <w:shd w:val="clear" w:color="auto" w:fill="auto"/>
          </w:tcPr>
          <w:p w14:paraId="22830637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17923C02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14CBE7" w14:textId="77777777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DF3915" w14:textId="77777777" w:rsidR="0007610A" w:rsidRPr="00FE6649" w:rsidRDefault="0007610A" w:rsidP="00770CFA">
            <w:pPr>
              <w:autoSpaceDE w:val="0"/>
              <w:autoSpaceDN w:val="0"/>
              <w:adjustRightInd w:val="0"/>
              <w:ind w:left="0"/>
              <w:rPr>
                <w:rFonts w:eastAsia="Calibri"/>
                <w:lang w:eastAsia="en-US"/>
              </w:rPr>
            </w:pPr>
            <w:r w:rsidRPr="00FE6649">
              <w:rPr>
                <w:rFonts w:eastAsia="Calibri"/>
                <w:lang w:eastAsia="en-US"/>
              </w:rPr>
              <w:t>Компания, оформившая СДИЗ</w:t>
            </w:r>
          </w:p>
        </w:tc>
      </w:tr>
      <w:tr w:rsidR="0007610A" w:rsidRPr="00BB7706" w14:paraId="738056A2" w14:textId="77777777" w:rsidTr="0007610A">
        <w:tc>
          <w:tcPr>
            <w:tcW w:w="516" w:type="dxa"/>
            <w:shd w:val="clear" w:color="auto" w:fill="auto"/>
          </w:tcPr>
          <w:p w14:paraId="08151FA3" w14:textId="5341DA62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56" w:type="dxa"/>
            <w:vMerge/>
            <w:shd w:val="clear" w:color="auto" w:fill="auto"/>
          </w:tcPr>
          <w:p w14:paraId="2D6B5E4C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0B0D584A" w14:textId="18A7F842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00B7B9" w14:textId="7027500A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lots:RecordLotType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94E776" w14:textId="26285EF6" w:rsidR="0007610A" w:rsidRPr="00FE6649" w:rsidRDefault="0007610A" w:rsidP="00770CFA">
            <w:pPr>
              <w:autoSpaceDE w:val="0"/>
              <w:autoSpaceDN w:val="0"/>
              <w:adjustRightInd w:val="0"/>
              <w:ind w:left="0"/>
              <w:rPr>
                <w:rFonts w:eastAsia="Calibri"/>
                <w:lang w:eastAsia="en-US"/>
              </w:rPr>
            </w:pPr>
            <w:r w:rsidRPr="00FE6649">
              <w:rPr>
                <w:rFonts w:eastAsia="Calibri"/>
                <w:lang w:eastAsia="en-US"/>
              </w:rPr>
              <w:t>Данные партии</w:t>
            </w:r>
          </w:p>
        </w:tc>
      </w:tr>
      <w:tr w:rsidR="0007610A" w:rsidRPr="00BB7706" w14:paraId="500E59CE" w14:textId="77777777" w:rsidTr="0007610A">
        <w:tc>
          <w:tcPr>
            <w:tcW w:w="516" w:type="dxa"/>
            <w:shd w:val="clear" w:color="auto" w:fill="auto"/>
          </w:tcPr>
          <w:p w14:paraId="27C897CE" w14:textId="445C0F76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56" w:type="dxa"/>
            <w:vMerge/>
            <w:shd w:val="clear" w:color="auto" w:fill="auto"/>
          </w:tcPr>
          <w:p w14:paraId="557493AD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74522584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7638B6" w14:textId="77777777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A460D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документа</w:t>
            </w:r>
          </w:p>
        </w:tc>
      </w:tr>
      <w:tr w:rsidR="0007610A" w:rsidRPr="00BB7706" w14:paraId="3668C0B8" w14:textId="77777777" w:rsidTr="0007610A">
        <w:tc>
          <w:tcPr>
            <w:tcW w:w="516" w:type="dxa"/>
            <w:shd w:val="clear" w:color="auto" w:fill="auto"/>
          </w:tcPr>
          <w:p w14:paraId="5198220E" w14:textId="137C7B3C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56" w:type="dxa"/>
            <w:vMerge/>
            <w:shd w:val="clear" w:color="auto" w:fill="auto"/>
          </w:tcPr>
          <w:p w14:paraId="545F5458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83384F7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0DF22" w14:textId="77777777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CE84E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</w:t>
            </w:r>
          </w:p>
        </w:tc>
      </w:tr>
      <w:tr w:rsidR="0007610A" w:rsidRPr="00BB7706" w14:paraId="2E523AA7" w14:textId="77777777" w:rsidTr="0007610A">
        <w:tc>
          <w:tcPr>
            <w:tcW w:w="516" w:type="dxa"/>
            <w:shd w:val="clear" w:color="auto" w:fill="auto"/>
          </w:tcPr>
          <w:p w14:paraId="6BB61826" w14:textId="658F3ECF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656" w:type="dxa"/>
            <w:vMerge/>
            <w:shd w:val="clear" w:color="auto" w:fill="auto"/>
          </w:tcPr>
          <w:p w14:paraId="43C96AAE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210E7F3D" w14:textId="77777777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3FB76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SDIZStatusType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2AF77" w14:textId="77777777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документа</w:t>
            </w:r>
          </w:p>
        </w:tc>
      </w:tr>
      <w:tr w:rsidR="0007610A" w:rsidRPr="00BB7706" w14:paraId="1F5AC305" w14:textId="77777777" w:rsidTr="0007610A">
        <w:tc>
          <w:tcPr>
            <w:tcW w:w="516" w:type="dxa"/>
            <w:shd w:val="clear" w:color="auto" w:fill="auto"/>
          </w:tcPr>
          <w:p w14:paraId="3FC42911" w14:textId="3D8F7FB8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56" w:type="dxa"/>
            <w:vMerge/>
            <w:shd w:val="clear" w:color="auto" w:fill="auto"/>
          </w:tcPr>
          <w:p w14:paraId="6368441F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320A3606" w14:textId="2BC8EA77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5913" w14:textId="6C78DC89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xs:decimal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10007" w14:textId="0EC72E2E" w:rsidR="0007610A" w:rsidRPr="00BB7706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на которую оформлен СДИЗ</w:t>
            </w:r>
          </w:p>
        </w:tc>
      </w:tr>
      <w:tr w:rsidR="0007610A" w:rsidRPr="00BB7706" w14:paraId="7C042267" w14:textId="77777777" w:rsidTr="0007610A">
        <w:tc>
          <w:tcPr>
            <w:tcW w:w="516" w:type="dxa"/>
            <w:shd w:val="clear" w:color="auto" w:fill="auto"/>
          </w:tcPr>
          <w:p w14:paraId="272F2E80" w14:textId="0600A2B2" w:rsidR="0007610A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56" w:type="dxa"/>
            <w:vMerge/>
            <w:shd w:val="clear" w:color="auto" w:fill="auto"/>
          </w:tcPr>
          <w:p w14:paraId="5817BDAA" w14:textId="77777777" w:rsidR="0007610A" w:rsidRPr="00BB7706" w:rsidRDefault="0007610A" w:rsidP="00770CFA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21D40272" w14:textId="3EA3A36B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E812A" w14:textId="64916A19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E1979" w14:textId="18C94BC0" w:rsidR="0007610A" w:rsidRPr="00FE6649" w:rsidRDefault="0007610A" w:rsidP="00770CF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оформления СДИЗ</w:t>
            </w:r>
          </w:p>
        </w:tc>
      </w:tr>
      <w:tr w:rsidR="0007610A" w:rsidRPr="00BB7706" w14:paraId="1D8B276A" w14:textId="77777777" w:rsidTr="0007610A">
        <w:tc>
          <w:tcPr>
            <w:tcW w:w="516" w:type="dxa"/>
            <w:shd w:val="clear" w:color="auto" w:fill="auto"/>
          </w:tcPr>
          <w:p w14:paraId="4AD97FC7" w14:textId="40E006F6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12.</w:t>
            </w:r>
          </w:p>
        </w:tc>
        <w:tc>
          <w:tcPr>
            <w:tcW w:w="3656" w:type="dxa"/>
            <w:vMerge/>
            <w:shd w:val="clear" w:color="auto" w:fill="auto"/>
          </w:tcPr>
          <w:p w14:paraId="1507C971" w14:textId="77777777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70" w:type="dxa"/>
            <w:shd w:val="clear" w:color="auto" w:fill="auto"/>
          </w:tcPr>
          <w:p w14:paraId="66C7A6DA" w14:textId="38F9F28F" w:rsidR="0007610A" w:rsidRPr="00FE6649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8D8E2" w14:textId="67DB2CC4" w:rsidR="0007610A" w:rsidRPr="00FE6649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507DB" w14:textId="5E514CB8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07B991E2" w14:textId="379DDAE6" w:rsidR="00BB7706" w:rsidRPr="00164705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21</w:t>
        </w:r>
      </w:fldSimple>
      <w:r>
        <w:t xml:space="preserve"> </w:t>
      </w:r>
      <w:r w:rsidR="00164705">
        <w:t>-</w:t>
      </w:r>
      <w:r w:rsidR="00BB7706" w:rsidRPr="00BB7706">
        <w:t xml:space="preserve"> Описание ListSDIZType (Записи о документах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871"/>
        <w:gridCol w:w="2595"/>
        <w:gridCol w:w="2672"/>
        <w:gridCol w:w="4467"/>
      </w:tblGrid>
      <w:tr w:rsidR="00BB7706" w:rsidRPr="00164705" w14:paraId="742F7761" w14:textId="77777777" w:rsidTr="00164705">
        <w:trPr>
          <w:trHeight w:val="332"/>
          <w:tblHeader/>
        </w:trPr>
        <w:tc>
          <w:tcPr>
            <w:tcW w:w="513" w:type="dxa"/>
            <w:shd w:val="clear" w:color="auto" w:fill="auto"/>
          </w:tcPr>
          <w:p w14:paraId="751E33EF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6" w:type="dxa"/>
            <w:shd w:val="clear" w:color="auto" w:fill="auto"/>
          </w:tcPr>
          <w:p w14:paraId="22BB57CE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39" w:type="dxa"/>
            <w:shd w:val="clear" w:color="auto" w:fill="auto"/>
          </w:tcPr>
          <w:p w14:paraId="0824369B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704F97B2" w14:textId="32BF17C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387B7B21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164705" w14:paraId="69EB9A55" w14:textId="77777777" w:rsidTr="00164705">
        <w:tc>
          <w:tcPr>
            <w:tcW w:w="513" w:type="dxa"/>
            <w:shd w:val="clear" w:color="auto" w:fill="auto"/>
          </w:tcPr>
          <w:p w14:paraId="144F7A5C" w14:textId="62B72530" w:rsidR="00BB7706" w:rsidRPr="00164705" w:rsidRDefault="0016470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36" w:type="dxa"/>
            <w:shd w:val="clear" w:color="auto" w:fill="auto"/>
          </w:tcPr>
          <w:p w14:paraId="4815D86A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ListSDIZType</w:t>
            </w:r>
          </w:p>
        </w:tc>
        <w:tc>
          <w:tcPr>
            <w:tcW w:w="2639" w:type="dxa"/>
            <w:shd w:val="clear" w:color="auto" w:fill="auto"/>
          </w:tcPr>
          <w:p w14:paraId="091C2ECE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3C5594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RecordSDIZType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ABBFD8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 xml:space="preserve">Документ СДИЗ </w:t>
            </w:r>
          </w:p>
        </w:tc>
      </w:tr>
    </w:tbl>
    <w:p w14:paraId="42D87053" w14:textId="5D604E6A" w:rsidR="00BB7706" w:rsidRPr="00164705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22</w:t>
        </w:r>
      </w:fldSimple>
      <w:r>
        <w:t xml:space="preserve"> - </w:t>
      </w:r>
      <w:r w:rsidR="00BB7706" w:rsidRPr="00BB7706">
        <w:t>Описание CanceledSDIZType (Аннулирование документа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904"/>
        <w:gridCol w:w="2588"/>
        <w:gridCol w:w="2646"/>
        <w:gridCol w:w="4467"/>
      </w:tblGrid>
      <w:tr w:rsidR="00BB7706" w:rsidRPr="00164705" w14:paraId="29016DBD" w14:textId="77777777" w:rsidTr="00F316DC">
        <w:trPr>
          <w:trHeight w:val="290"/>
          <w:tblHeader/>
        </w:trPr>
        <w:tc>
          <w:tcPr>
            <w:tcW w:w="513" w:type="dxa"/>
            <w:shd w:val="clear" w:color="auto" w:fill="auto"/>
          </w:tcPr>
          <w:p w14:paraId="0459E983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56" w:type="dxa"/>
            <w:shd w:val="clear" w:color="auto" w:fill="auto"/>
          </w:tcPr>
          <w:p w14:paraId="085FF367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19" w:type="dxa"/>
            <w:shd w:val="clear" w:color="auto" w:fill="auto"/>
          </w:tcPr>
          <w:p w14:paraId="64095B5B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5602A0F4" w14:textId="67FFFDC4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3DE583E3" w14:textId="77777777" w:rsidR="00BB7706" w:rsidRPr="00164705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164705" w14:paraId="3212A592" w14:textId="77777777" w:rsidTr="00164705">
        <w:tc>
          <w:tcPr>
            <w:tcW w:w="513" w:type="dxa"/>
            <w:shd w:val="clear" w:color="auto" w:fill="auto"/>
          </w:tcPr>
          <w:p w14:paraId="24FE7629" w14:textId="407FB1AE" w:rsidR="00BB7706" w:rsidRPr="00164705" w:rsidRDefault="0016470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956" w:type="dxa"/>
            <w:shd w:val="clear" w:color="auto" w:fill="auto"/>
          </w:tcPr>
          <w:p w14:paraId="5107D1A5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CanceledSDIZType</w:t>
            </w:r>
          </w:p>
        </w:tc>
        <w:tc>
          <w:tcPr>
            <w:tcW w:w="2619" w:type="dxa"/>
            <w:shd w:val="clear" w:color="auto" w:fill="auto"/>
          </w:tcPr>
          <w:p w14:paraId="34027D1C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SDIZNumber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8670AA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64705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9D0D43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Номер документа СДИЗ</w:t>
            </w:r>
          </w:p>
        </w:tc>
      </w:tr>
    </w:tbl>
    <w:p w14:paraId="01A35436" w14:textId="0F76684D" w:rsidR="00BB7706" w:rsidRPr="00164705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23</w:t>
        </w:r>
      </w:fldSimple>
      <w:r>
        <w:t xml:space="preserve"> </w:t>
      </w:r>
      <w:r w:rsidR="00164705">
        <w:t>-</w:t>
      </w:r>
      <w:r w:rsidR="00BB7706" w:rsidRPr="00BB7706">
        <w:t xml:space="preserve"> Описание CreateExtinctionType (Сведения для формирования погашения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95"/>
        <w:gridCol w:w="2861"/>
        <w:gridCol w:w="2826"/>
        <w:gridCol w:w="4135"/>
        <w:gridCol w:w="3799"/>
      </w:tblGrid>
      <w:tr w:rsidR="00BB7706" w:rsidRPr="00164705" w14:paraId="3C14189C" w14:textId="77777777" w:rsidTr="00C43B3C">
        <w:trPr>
          <w:trHeight w:val="432"/>
          <w:tblHeader/>
        </w:trPr>
        <w:tc>
          <w:tcPr>
            <w:tcW w:w="495" w:type="dxa"/>
            <w:shd w:val="clear" w:color="auto" w:fill="auto"/>
          </w:tcPr>
          <w:p w14:paraId="71E25C94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61" w:type="dxa"/>
            <w:shd w:val="clear" w:color="auto" w:fill="auto"/>
          </w:tcPr>
          <w:p w14:paraId="1406861E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26" w:type="dxa"/>
            <w:shd w:val="clear" w:color="auto" w:fill="auto"/>
          </w:tcPr>
          <w:p w14:paraId="5953DE93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35" w:type="dxa"/>
            <w:shd w:val="clear" w:color="auto" w:fill="auto"/>
          </w:tcPr>
          <w:p w14:paraId="018E97A8" w14:textId="50040CA4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99" w:type="dxa"/>
            <w:shd w:val="clear" w:color="auto" w:fill="auto"/>
          </w:tcPr>
          <w:p w14:paraId="565CAADF" w14:textId="77777777" w:rsidR="00BB7706" w:rsidRPr="00164705" w:rsidRDefault="00BB7706" w:rsidP="00F02CCF">
            <w:pPr>
              <w:pStyle w:val="affffffffff4"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470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C43B3C" w:rsidRPr="00BB7706" w14:paraId="47E25B96" w14:textId="77777777" w:rsidTr="00C43B3C">
        <w:tc>
          <w:tcPr>
            <w:tcW w:w="495" w:type="dxa"/>
            <w:shd w:val="clear" w:color="auto" w:fill="auto"/>
          </w:tcPr>
          <w:p w14:paraId="6A00F7AE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422AB457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shd w:val="clear" w:color="auto" w:fill="auto"/>
          </w:tcPr>
          <w:p w14:paraId="7B55372F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CreateExtinctionType</w:t>
            </w:r>
          </w:p>
        </w:tc>
        <w:tc>
          <w:tcPr>
            <w:tcW w:w="2826" w:type="dxa"/>
            <w:shd w:val="clear" w:color="auto" w:fill="auto"/>
          </w:tcPr>
          <w:p w14:paraId="0F32EE27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E70D2F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common:TransportInfoType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F194B2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о транспортных средствах указывается, если в СДИЗ есть операция перевозка</w:t>
            </w:r>
          </w:p>
        </w:tc>
      </w:tr>
      <w:tr w:rsidR="00C43B3C" w:rsidRPr="00BB7706" w14:paraId="2CF82202" w14:textId="77777777" w:rsidTr="00C43B3C">
        <w:tc>
          <w:tcPr>
            <w:tcW w:w="495" w:type="dxa"/>
            <w:shd w:val="clear" w:color="auto" w:fill="auto"/>
          </w:tcPr>
          <w:p w14:paraId="51E06B0C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61" w:type="dxa"/>
            <w:vMerge/>
            <w:shd w:val="clear" w:color="auto" w:fill="auto"/>
          </w:tcPr>
          <w:p w14:paraId="2977983B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26" w:type="dxa"/>
            <w:shd w:val="clear" w:color="auto" w:fill="auto"/>
          </w:tcPr>
          <w:p w14:paraId="6C17E659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WeightDiscperancyCause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ECD925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dict:WeightDiscperancyCauseCodeType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53412C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расхождения веса</w:t>
            </w:r>
          </w:p>
        </w:tc>
      </w:tr>
      <w:tr w:rsidR="00C43B3C" w:rsidRPr="00BB7706" w14:paraId="50DD554C" w14:textId="77777777" w:rsidTr="00C43B3C">
        <w:tc>
          <w:tcPr>
            <w:tcW w:w="495" w:type="dxa"/>
            <w:shd w:val="clear" w:color="auto" w:fill="auto"/>
          </w:tcPr>
          <w:p w14:paraId="463D654B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61" w:type="dxa"/>
            <w:vMerge/>
            <w:shd w:val="clear" w:color="auto" w:fill="auto"/>
          </w:tcPr>
          <w:p w14:paraId="3C63BB6C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26" w:type="dxa"/>
            <w:shd w:val="clear" w:color="auto" w:fill="auto"/>
          </w:tcPr>
          <w:p w14:paraId="5919FB85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D2FCA0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3261C3" w14:textId="77777777" w:rsidR="00C43B3C" w:rsidRPr="00BB7706" w:rsidRDefault="00C43B3C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Примечание</w:t>
            </w:r>
          </w:p>
        </w:tc>
      </w:tr>
      <w:tr w:rsidR="00C43B3C" w:rsidRPr="00BB7706" w14:paraId="7EA77BD2" w14:textId="77777777" w:rsidTr="00C43B3C">
        <w:tc>
          <w:tcPr>
            <w:tcW w:w="495" w:type="dxa"/>
            <w:shd w:val="clear" w:color="auto" w:fill="auto"/>
          </w:tcPr>
          <w:p w14:paraId="561E2E2F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61" w:type="dxa"/>
            <w:vMerge/>
            <w:shd w:val="clear" w:color="auto" w:fill="auto"/>
          </w:tcPr>
          <w:p w14:paraId="5EDE984A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</w:tcPr>
          <w:p w14:paraId="1C853935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F0766D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FC1B13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погашаемого СДИЗ</w:t>
            </w:r>
          </w:p>
        </w:tc>
      </w:tr>
      <w:tr w:rsidR="00C43B3C" w:rsidRPr="00BB7706" w14:paraId="701E38EE" w14:textId="77777777" w:rsidTr="00C43B3C">
        <w:tc>
          <w:tcPr>
            <w:tcW w:w="495" w:type="dxa"/>
            <w:shd w:val="clear" w:color="auto" w:fill="auto"/>
          </w:tcPr>
          <w:p w14:paraId="7A4611E9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861" w:type="dxa"/>
            <w:vMerge/>
            <w:shd w:val="clear" w:color="auto" w:fill="auto"/>
          </w:tcPr>
          <w:p w14:paraId="6D2A03C3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</w:tcPr>
          <w:p w14:paraId="7FDF543C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F8080" w14:textId="5E892B7B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Pr="00FE6649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18E56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погашения (кг)</w:t>
            </w:r>
          </w:p>
        </w:tc>
      </w:tr>
      <w:tr w:rsidR="00C43B3C" w:rsidRPr="00BB7706" w14:paraId="638A16C2" w14:textId="77777777" w:rsidTr="00C43B3C">
        <w:tc>
          <w:tcPr>
            <w:tcW w:w="495" w:type="dxa"/>
            <w:shd w:val="clear" w:color="auto" w:fill="auto"/>
          </w:tcPr>
          <w:p w14:paraId="527AEB6F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861" w:type="dxa"/>
            <w:vMerge/>
            <w:shd w:val="clear" w:color="auto" w:fill="auto"/>
          </w:tcPr>
          <w:p w14:paraId="50A6ED98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</w:tcPr>
          <w:p w14:paraId="2EF5CC1E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fullExtinction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463F5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B654E" w14:textId="77777777" w:rsidR="00C43B3C" w:rsidRPr="00BB7706" w:rsidRDefault="00C43B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Признак полного погашения</w:t>
            </w:r>
          </w:p>
        </w:tc>
      </w:tr>
      <w:tr w:rsidR="00C43B3C" w:rsidRPr="00BB7706" w14:paraId="4EB72C23" w14:textId="77777777" w:rsidTr="00C43B3C">
        <w:tc>
          <w:tcPr>
            <w:tcW w:w="495" w:type="dxa"/>
            <w:shd w:val="clear" w:color="auto" w:fill="auto"/>
          </w:tcPr>
          <w:p w14:paraId="78B91B34" w14:textId="5C2FDD6D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61" w:type="dxa"/>
            <w:vMerge/>
            <w:shd w:val="clear" w:color="auto" w:fill="auto"/>
          </w:tcPr>
          <w:p w14:paraId="7055875C" w14:textId="77777777" w:rsidR="00C43B3C" w:rsidRPr="00BB7706" w:rsidRDefault="00C43B3C" w:rsidP="00F02CCF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6" w:type="dxa"/>
            <w:shd w:val="clear" w:color="auto" w:fill="auto"/>
          </w:tcPr>
          <w:p w14:paraId="1C36BCCD" w14:textId="71E5EEF1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productsNotAccounting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5B8FE" w14:textId="026B5475" w:rsidR="00C43B3C" w:rsidRPr="00C43B3C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6F524" w14:textId="799FBC0A" w:rsidR="00C43B3C" w:rsidRPr="00C43B3C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Указывается при погашении партии для производства продукции не подлежащей учету</w:t>
            </w:r>
          </w:p>
        </w:tc>
      </w:tr>
    </w:tbl>
    <w:p w14:paraId="655248EF" w14:textId="39433894" w:rsidR="00BB7706" w:rsidRPr="00164705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24</w:t>
        </w:r>
      </w:fldSimple>
      <w:r>
        <w:t xml:space="preserve"> </w:t>
      </w:r>
      <w:r w:rsidR="00164705">
        <w:t>-</w:t>
      </w:r>
      <w:r w:rsidR="00BB7706" w:rsidRPr="00BB7706">
        <w:t xml:space="preserve"> Описание RecordExtinctionType (Сведения о погашении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925"/>
        <w:gridCol w:w="2783"/>
        <w:gridCol w:w="2805"/>
        <w:gridCol w:w="4135"/>
        <w:gridCol w:w="3468"/>
      </w:tblGrid>
      <w:tr w:rsidR="00BB7706" w:rsidRPr="00F316DC" w14:paraId="3A28C2AD" w14:textId="77777777" w:rsidTr="00C43B3C">
        <w:trPr>
          <w:trHeight w:val="423"/>
          <w:tblHeader/>
        </w:trPr>
        <w:tc>
          <w:tcPr>
            <w:tcW w:w="516" w:type="dxa"/>
            <w:shd w:val="clear" w:color="auto" w:fill="auto"/>
          </w:tcPr>
          <w:p w14:paraId="20C4DC1B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57" w:type="dxa"/>
            <w:shd w:val="clear" w:color="auto" w:fill="auto"/>
          </w:tcPr>
          <w:p w14:paraId="3B3CC523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24" w:type="dxa"/>
            <w:shd w:val="clear" w:color="auto" w:fill="auto"/>
          </w:tcPr>
          <w:p w14:paraId="25639493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35" w:type="dxa"/>
            <w:shd w:val="clear" w:color="auto" w:fill="auto"/>
          </w:tcPr>
          <w:p w14:paraId="7847A277" w14:textId="54E383C0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84" w:type="dxa"/>
            <w:shd w:val="clear" w:color="auto" w:fill="auto"/>
          </w:tcPr>
          <w:p w14:paraId="6F30B1FA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 w:firstLine="6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CC59D5" w:rsidRPr="00BB7706" w14:paraId="60C0B36F" w14:textId="77777777" w:rsidTr="00C43B3C">
        <w:tc>
          <w:tcPr>
            <w:tcW w:w="516" w:type="dxa"/>
            <w:shd w:val="clear" w:color="auto" w:fill="auto"/>
          </w:tcPr>
          <w:p w14:paraId="48C12E41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3618516D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  <w:shd w:val="clear" w:color="auto" w:fill="auto"/>
          </w:tcPr>
          <w:p w14:paraId="5DF885F5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RecordExtinctionType</w:t>
            </w:r>
          </w:p>
        </w:tc>
        <w:tc>
          <w:tcPr>
            <w:tcW w:w="2824" w:type="dxa"/>
            <w:shd w:val="clear" w:color="auto" w:fill="auto"/>
          </w:tcPr>
          <w:p w14:paraId="2237ED29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91F99D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common:TransportInfoType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21CCF5" w14:textId="77777777" w:rsidR="00CC59D5" w:rsidRPr="00BB7706" w:rsidRDefault="00CC59D5" w:rsidP="00F02CCF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о транспортных средствах указывается, если в СДИЗ есть операция перевозка</w:t>
            </w:r>
          </w:p>
        </w:tc>
      </w:tr>
      <w:tr w:rsidR="00CC59D5" w:rsidRPr="00BB7706" w14:paraId="667056CD" w14:textId="77777777" w:rsidTr="00C43B3C">
        <w:tc>
          <w:tcPr>
            <w:tcW w:w="516" w:type="dxa"/>
            <w:shd w:val="clear" w:color="auto" w:fill="auto"/>
          </w:tcPr>
          <w:p w14:paraId="5BB0A0C2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57" w:type="dxa"/>
            <w:vMerge/>
            <w:shd w:val="clear" w:color="auto" w:fill="auto"/>
          </w:tcPr>
          <w:p w14:paraId="221420D9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793CEDA9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WeightDiscperancyCause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765B84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dict:WeightDiscperancyCauseCodeType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A198D1" w14:textId="77777777" w:rsidR="00CC59D5" w:rsidRPr="00BB7706" w:rsidRDefault="00CC59D5" w:rsidP="00F02CCF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расхождения веса</w:t>
            </w:r>
          </w:p>
        </w:tc>
      </w:tr>
      <w:tr w:rsidR="00CC59D5" w:rsidRPr="00BB7706" w14:paraId="43F0958E" w14:textId="77777777" w:rsidTr="00C43B3C">
        <w:tc>
          <w:tcPr>
            <w:tcW w:w="516" w:type="dxa"/>
            <w:shd w:val="clear" w:color="auto" w:fill="auto"/>
          </w:tcPr>
          <w:p w14:paraId="7EBEDE3F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57" w:type="dxa"/>
            <w:vMerge/>
            <w:shd w:val="clear" w:color="auto" w:fill="auto"/>
          </w:tcPr>
          <w:p w14:paraId="7B6106AD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544A1B59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0812F4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CBEA83" w14:textId="77777777" w:rsidR="00CC59D5" w:rsidRPr="00C43B3C" w:rsidRDefault="00CC59D5" w:rsidP="00F02CCF">
            <w:pPr>
              <w:autoSpaceDE w:val="0"/>
              <w:autoSpaceDN w:val="0"/>
              <w:adjustRightInd w:val="0"/>
              <w:ind w:left="0" w:firstLine="6"/>
              <w:rPr>
                <w:rFonts w:eastAsia="Calibri"/>
                <w:lang w:eastAsia="en-US"/>
              </w:rPr>
            </w:pPr>
            <w:r w:rsidRPr="00C43B3C">
              <w:rPr>
                <w:rFonts w:eastAsia="Calibri"/>
                <w:lang w:eastAsia="en-US"/>
              </w:rPr>
              <w:t>Примечание</w:t>
            </w:r>
          </w:p>
        </w:tc>
      </w:tr>
      <w:tr w:rsidR="00CC59D5" w:rsidRPr="00BB7706" w14:paraId="59C4A9ED" w14:textId="77777777" w:rsidTr="00C43B3C">
        <w:tc>
          <w:tcPr>
            <w:tcW w:w="516" w:type="dxa"/>
            <w:shd w:val="clear" w:color="auto" w:fill="auto"/>
          </w:tcPr>
          <w:p w14:paraId="7FA64CFC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57" w:type="dxa"/>
            <w:vMerge/>
            <w:shd w:val="clear" w:color="auto" w:fill="auto"/>
          </w:tcPr>
          <w:p w14:paraId="29E46F09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3B84801D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33BC30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C76D9C" w14:textId="77777777" w:rsidR="00CC59D5" w:rsidRPr="00BB7706" w:rsidRDefault="00CC59D5" w:rsidP="00F02CCF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погашаемого СДИЗ</w:t>
            </w:r>
          </w:p>
        </w:tc>
      </w:tr>
      <w:tr w:rsidR="00CC59D5" w:rsidRPr="00BB7706" w14:paraId="3B3EF435" w14:textId="77777777" w:rsidTr="00C43B3C">
        <w:tc>
          <w:tcPr>
            <w:tcW w:w="516" w:type="dxa"/>
            <w:shd w:val="clear" w:color="auto" w:fill="auto"/>
          </w:tcPr>
          <w:p w14:paraId="68B7C209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857" w:type="dxa"/>
            <w:vMerge/>
            <w:shd w:val="clear" w:color="auto" w:fill="auto"/>
          </w:tcPr>
          <w:p w14:paraId="6C9BC469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2ECAD4A0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BC7EE" w14:textId="081FCB08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="00EB563C"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1CC15" w14:textId="77777777" w:rsidR="00CC59D5" w:rsidRPr="00BB7706" w:rsidRDefault="00CC59D5" w:rsidP="00F02CCF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погашения (кг)</w:t>
            </w:r>
          </w:p>
        </w:tc>
      </w:tr>
      <w:tr w:rsidR="00CC59D5" w:rsidRPr="00BB7706" w14:paraId="3579363C" w14:textId="77777777" w:rsidTr="00C43B3C">
        <w:tc>
          <w:tcPr>
            <w:tcW w:w="516" w:type="dxa"/>
            <w:shd w:val="clear" w:color="auto" w:fill="auto"/>
          </w:tcPr>
          <w:p w14:paraId="792B6007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857" w:type="dxa"/>
            <w:vMerge/>
            <w:shd w:val="clear" w:color="auto" w:fill="auto"/>
          </w:tcPr>
          <w:p w14:paraId="100FF763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4F925AC5" w14:textId="77777777" w:rsidR="00CC59D5" w:rsidRPr="00C43B3C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fullExtinction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0E2F" w14:textId="77777777" w:rsidR="00CC59D5" w:rsidRPr="00BB7706" w:rsidRDefault="00CC59D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9FA03" w14:textId="77777777" w:rsidR="00CC59D5" w:rsidRPr="00BB7706" w:rsidRDefault="00CC59D5" w:rsidP="00F02CCF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Признак полного погашения</w:t>
            </w:r>
          </w:p>
        </w:tc>
      </w:tr>
      <w:tr w:rsidR="00C43B3C" w:rsidRPr="00BB7706" w14:paraId="573407D6" w14:textId="77777777" w:rsidTr="00C43B3C">
        <w:tc>
          <w:tcPr>
            <w:tcW w:w="516" w:type="dxa"/>
            <w:shd w:val="clear" w:color="auto" w:fill="auto"/>
          </w:tcPr>
          <w:p w14:paraId="699C6BEF" w14:textId="77777777" w:rsidR="00C43B3C" w:rsidRDefault="00C43B3C" w:rsidP="00C43B3C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  <w:p w14:paraId="55D5F139" w14:textId="71E4A4A9" w:rsidR="00C43B3C" w:rsidRPr="00C43B3C" w:rsidRDefault="00C43B3C" w:rsidP="00C43B3C">
            <w:pPr>
              <w:ind w:left="0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857" w:type="dxa"/>
            <w:vMerge/>
            <w:shd w:val="clear" w:color="auto" w:fill="auto"/>
          </w:tcPr>
          <w:p w14:paraId="0B94063B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48BFB5D6" w14:textId="218C8020" w:rsidR="00C43B3C" w:rsidRPr="00C43B3C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productsNotAccounting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FB99E" w14:textId="261C2158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CB4C" w14:textId="2037FF04" w:rsidR="00C43B3C" w:rsidRPr="00BB7706" w:rsidRDefault="00C43B3C" w:rsidP="00C43B3C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при погашении партии для производства продукции не подлежащей учету</w:t>
            </w:r>
          </w:p>
        </w:tc>
      </w:tr>
      <w:tr w:rsidR="00C43B3C" w:rsidRPr="00BB7706" w14:paraId="0CB6CD3B" w14:textId="77777777" w:rsidTr="00C43B3C">
        <w:tc>
          <w:tcPr>
            <w:tcW w:w="516" w:type="dxa"/>
            <w:shd w:val="clear" w:color="auto" w:fill="auto"/>
          </w:tcPr>
          <w:p w14:paraId="06225A11" w14:textId="2ADDE7BF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57" w:type="dxa"/>
            <w:vMerge/>
            <w:shd w:val="clear" w:color="auto" w:fill="auto"/>
          </w:tcPr>
          <w:p w14:paraId="6EE5EF7A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06210918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6953E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35DA" w14:textId="77777777" w:rsidR="00C43B3C" w:rsidRPr="00BB7706" w:rsidRDefault="00C43B3C" w:rsidP="00C43B3C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записи</w:t>
            </w:r>
          </w:p>
        </w:tc>
      </w:tr>
      <w:tr w:rsidR="00C43B3C" w:rsidRPr="00BB7706" w14:paraId="2108BDF4" w14:textId="77777777" w:rsidTr="00C43B3C">
        <w:tc>
          <w:tcPr>
            <w:tcW w:w="516" w:type="dxa"/>
            <w:shd w:val="clear" w:color="auto" w:fill="auto"/>
          </w:tcPr>
          <w:p w14:paraId="5BEC0C86" w14:textId="731EB68E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57" w:type="dxa"/>
            <w:vMerge/>
            <w:shd w:val="clear" w:color="auto" w:fill="auto"/>
          </w:tcPr>
          <w:p w14:paraId="09A96473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427F353E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createLotNumber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A5E79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6FE5A" w14:textId="77777777" w:rsidR="00C43B3C" w:rsidRPr="00BB7706" w:rsidRDefault="00C43B3C" w:rsidP="00C43B3C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созданной партии при погашении</w:t>
            </w:r>
          </w:p>
        </w:tc>
      </w:tr>
      <w:tr w:rsidR="00C43B3C" w:rsidRPr="00BB7706" w14:paraId="522D6683" w14:textId="77777777" w:rsidTr="00C43B3C">
        <w:tc>
          <w:tcPr>
            <w:tcW w:w="516" w:type="dxa"/>
            <w:shd w:val="clear" w:color="auto" w:fill="auto"/>
          </w:tcPr>
          <w:p w14:paraId="676C0BC3" w14:textId="79BD6338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57" w:type="dxa"/>
            <w:vMerge/>
            <w:shd w:val="clear" w:color="auto" w:fill="auto"/>
          </w:tcPr>
          <w:p w14:paraId="370C14AD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65820CB5" w14:textId="77777777" w:rsidR="00C43B3C" w:rsidRPr="00CC59D5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C59D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E701E" w14:textId="77777777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00C1D" w14:textId="77777777" w:rsidR="00C43B3C" w:rsidRPr="00BB7706" w:rsidRDefault="00C43B3C" w:rsidP="00C43B3C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погашения</w:t>
            </w:r>
          </w:p>
        </w:tc>
      </w:tr>
      <w:tr w:rsidR="00C43B3C" w:rsidRPr="00BB7706" w14:paraId="3866812D" w14:textId="77777777" w:rsidTr="00C43B3C">
        <w:tc>
          <w:tcPr>
            <w:tcW w:w="516" w:type="dxa"/>
            <w:shd w:val="clear" w:color="auto" w:fill="auto"/>
          </w:tcPr>
          <w:p w14:paraId="18305A75" w14:textId="62A00628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2857" w:type="dxa"/>
            <w:vMerge/>
            <w:shd w:val="clear" w:color="auto" w:fill="auto"/>
          </w:tcPr>
          <w:p w14:paraId="120AEBA9" w14:textId="77777777" w:rsidR="00C43B3C" w:rsidRPr="00BB7706" w:rsidRDefault="00C43B3C" w:rsidP="00C43B3C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4" w:type="dxa"/>
            <w:shd w:val="clear" w:color="auto" w:fill="auto"/>
          </w:tcPr>
          <w:p w14:paraId="47FF6BDD" w14:textId="19E192F7" w:rsidR="00C43B3C" w:rsidRPr="00CC59D5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C59D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4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9E357" w14:textId="78F82320" w:rsidR="00C43B3C" w:rsidRPr="00BB7706" w:rsidRDefault="00C43B3C" w:rsidP="00C43B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C59D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3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34338" w14:textId="3E2C8EA2" w:rsidR="00C43B3C" w:rsidRPr="00BB7706" w:rsidRDefault="00C43B3C" w:rsidP="00C43B3C">
            <w:pPr>
              <w:pStyle w:val="affffffffff4"/>
              <w:keepLines/>
              <w:spacing w:after="0"/>
              <w:ind w:left="0" w:firstLine="6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</w:tbl>
    <w:p w14:paraId="6D02286A" w14:textId="0E8B8927" w:rsidR="00BB7706" w:rsidRPr="00BB7706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25</w:t>
        </w:r>
      </w:fldSimple>
      <w:r>
        <w:t xml:space="preserve"> </w:t>
      </w:r>
      <w:r w:rsidR="00F316DC">
        <w:t>-</w:t>
      </w:r>
      <w:r w:rsidR="00BB7706" w:rsidRPr="00BB7706">
        <w:t xml:space="preserve"> Описание </w:t>
      </w:r>
      <w:r w:rsidR="00BB7706" w:rsidRPr="00BB7706">
        <w:rPr>
          <w:lang w:val="en-US"/>
        </w:rPr>
        <w:t>List</w:t>
      </w:r>
      <w:r w:rsidR="00BB7706" w:rsidRPr="00BB7706">
        <w:t>ExtinctionType (Список сведения о погашении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3"/>
        <w:gridCol w:w="2811"/>
        <w:gridCol w:w="2778"/>
        <w:gridCol w:w="4055"/>
        <w:gridCol w:w="3909"/>
      </w:tblGrid>
      <w:tr w:rsidR="00BB7706" w:rsidRPr="00F316DC" w14:paraId="1C40ECA3" w14:textId="77777777" w:rsidTr="00F316DC">
        <w:trPr>
          <w:trHeight w:val="371"/>
          <w:tblHeader/>
        </w:trPr>
        <w:tc>
          <w:tcPr>
            <w:tcW w:w="567" w:type="dxa"/>
            <w:shd w:val="clear" w:color="auto" w:fill="auto"/>
          </w:tcPr>
          <w:p w14:paraId="418E9AC4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  <w:shd w:val="clear" w:color="auto" w:fill="auto"/>
          </w:tcPr>
          <w:p w14:paraId="16D439A8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66B49D73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shd w:val="clear" w:color="auto" w:fill="auto"/>
          </w:tcPr>
          <w:p w14:paraId="3A092031" w14:textId="1B60C7A3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0B24C25C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9960C0F" w14:textId="77777777" w:rsidTr="00F316DC">
        <w:tc>
          <w:tcPr>
            <w:tcW w:w="567" w:type="dxa"/>
            <w:shd w:val="clear" w:color="auto" w:fill="auto"/>
          </w:tcPr>
          <w:p w14:paraId="2B098A71" w14:textId="00F39326" w:rsidR="00BB7706" w:rsidRPr="00BB7706" w:rsidRDefault="00F316D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2810D25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ListExtinctionType</w:t>
            </w:r>
          </w:p>
        </w:tc>
        <w:tc>
          <w:tcPr>
            <w:tcW w:w="2835" w:type="dxa"/>
            <w:shd w:val="clear" w:color="auto" w:fill="auto"/>
          </w:tcPr>
          <w:p w14:paraId="28613FE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DE1A0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RecordExtinctionType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9A2BF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Погашения СДИЗ</w:t>
            </w:r>
          </w:p>
        </w:tc>
      </w:tr>
    </w:tbl>
    <w:p w14:paraId="3F9CAEC0" w14:textId="39493534" w:rsidR="00BB7706" w:rsidRPr="00F316DC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26</w:t>
        </w:r>
      </w:fldSimple>
      <w:r w:rsidR="00F316DC">
        <w:t xml:space="preserve"> -</w:t>
      </w:r>
      <w:r w:rsidR="00BB7706" w:rsidRPr="00BB7706">
        <w:t xml:space="preserve"> Описание </w:t>
      </w:r>
      <w:r w:rsidR="00BB7706" w:rsidRPr="00BB7706">
        <w:rPr>
          <w:lang w:val="en-US"/>
        </w:rPr>
        <w:t>CanceledExtinctionType</w:t>
      </w:r>
      <w:r w:rsidR="00BB7706" w:rsidRPr="00BB7706">
        <w:t xml:space="preserve"> (Аннулирование погашения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4"/>
        <w:gridCol w:w="2887"/>
        <w:gridCol w:w="2787"/>
        <w:gridCol w:w="4015"/>
        <w:gridCol w:w="3923"/>
      </w:tblGrid>
      <w:tr w:rsidR="00BB7706" w:rsidRPr="00F316DC" w14:paraId="6857BA94" w14:textId="77777777" w:rsidTr="00F316DC">
        <w:trPr>
          <w:trHeight w:val="429"/>
          <w:tblHeader/>
        </w:trPr>
        <w:tc>
          <w:tcPr>
            <w:tcW w:w="505" w:type="dxa"/>
            <w:shd w:val="clear" w:color="auto" w:fill="auto"/>
          </w:tcPr>
          <w:p w14:paraId="78E8CF84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97" w:type="dxa"/>
            <w:shd w:val="clear" w:color="auto" w:fill="auto"/>
          </w:tcPr>
          <w:p w14:paraId="166DFE01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4B63A5E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shd w:val="clear" w:color="auto" w:fill="auto"/>
          </w:tcPr>
          <w:p w14:paraId="2DE9DEFF" w14:textId="08EE1B0C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001CB4FB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5EAB13B" w14:textId="77777777" w:rsidTr="00F316DC">
        <w:tc>
          <w:tcPr>
            <w:tcW w:w="505" w:type="dxa"/>
            <w:shd w:val="clear" w:color="auto" w:fill="auto"/>
          </w:tcPr>
          <w:p w14:paraId="21E3E651" w14:textId="56062661" w:rsidR="00BB7706" w:rsidRPr="00BB7706" w:rsidRDefault="00F316D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897" w:type="dxa"/>
            <w:shd w:val="clear" w:color="auto" w:fill="auto"/>
          </w:tcPr>
          <w:p w14:paraId="3F07721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CanceledExtinctionType</w:t>
            </w:r>
          </w:p>
        </w:tc>
        <w:tc>
          <w:tcPr>
            <w:tcW w:w="2835" w:type="dxa"/>
            <w:shd w:val="clear" w:color="auto" w:fill="auto"/>
          </w:tcPr>
          <w:p w14:paraId="1BB0ACD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extinctionId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E31E0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02CFC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погашения</w:t>
            </w:r>
          </w:p>
        </w:tc>
      </w:tr>
    </w:tbl>
    <w:p w14:paraId="5AF59FD2" w14:textId="34E94E8F" w:rsidR="00BB7706" w:rsidRPr="00F316DC" w:rsidRDefault="00C90FB0" w:rsidP="00F02CCF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27</w:t>
        </w:r>
      </w:fldSimple>
      <w:r>
        <w:t xml:space="preserve"> </w:t>
      </w:r>
      <w:r w:rsidR="00F316DC">
        <w:t>-</w:t>
      </w:r>
      <w:r w:rsidR="00BB7706" w:rsidRPr="00BB7706">
        <w:t xml:space="preserve"> Описание CreateExtinctionRefusalType (Сведения для формирования отказа погашения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96"/>
        <w:gridCol w:w="3069"/>
        <w:gridCol w:w="2653"/>
        <w:gridCol w:w="4062"/>
        <w:gridCol w:w="3836"/>
      </w:tblGrid>
      <w:tr w:rsidR="00BB7706" w:rsidRPr="00F316DC" w14:paraId="31848738" w14:textId="77777777" w:rsidTr="00F316DC">
        <w:trPr>
          <w:trHeight w:val="431"/>
          <w:tblHeader/>
        </w:trPr>
        <w:tc>
          <w:tcPr>
            <w:tcW w:w="499" w:type="dxa"/>
            <w:shd w:val="clear" w:color="auto" w:fill="auto"/>
          </w:tcPr>
          <w:p w14:paraId="1C011E1F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69" w:type="dxa"/>
            <w:shd w:val="clear" w:color="auto" w:fill="auto"/>
          </w:tcPr>
          <w:p w14:paraId="71ED5523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69" w:type="dxa"/>
            <w:shd w:val="clear" w:color="auto" w:fill="auto"/>
          </w:tcPr>
          <w:p w14:paraId="38E823AA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11" w:type="dxa"/>
            <w:shd w:val="clear" w:color="auto" w:fill="auto"/>
          </w:tcPr>
          <w:p w14:paraId="3CAD05A7" w14:textId="0900BC64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54BEA9CA" w14:textId="77777777" w:rsidR="00BB7706" w:rsidRPr="00F316DC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316D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4D60BE6" w14:textId="77777777" w:rsidTr="00F316DC">
        <w:tc>
          <w:tcPr>
            <w:tcW w:w="499" w:type="dxa"/>
            <w:shd w:val="clear" w:color="auto" w:fill="auto"/>
          </w:tcPr>
          <w:p w14:paraId="0B05FE42" w14:textId="00F66EAE" w:rsidR="00BB7706" w:rsidRPr="00BB7706" w:rsidRDefault="00F316D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69" w:type="dxa"/>
            <w:vMerge w:val="restart"/>
            <w:shd w:val="clear" w:color="auto" w:fill="auto"/>
          </w:tcPr>
          <w:p w14:paraId="7FF7E0D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CreateExtinctionRefusalType</w:t>
            </w:r>
          </w:p>
        </w:tc>
        <w:tc>
          <w:tcPr>
            <w:tcW w:w="2669" w:type="dxa"/>
            <w:shd w:val="clear" w:color="auto" w:fill="auto"/>
          </w:tcPr>
          <w:p w14:paraId="6378D6F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LotReturnReasonCode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DCAE1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dict:LotReturnReasonCodeType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1027D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отказа в погашении</w:t>
            </w:r>
          </w:p>
        </w:tc>
      </w:tr>
      <w:tr w:rsidR="00BB7706" w:rsidRPr="00BB7706" w14:paraId="05C5C67E" w14:textId="77777777" w:rsidTr="00F316DC">
        <w:tc>
          <w:tcPr>
            <w:tcW w:w="499" w:type="dxa"/>
            <w:shd w:val="clear" w:color="auto" w:fill="auto"/>
          </w:tcPr>
          <w:p w14:paraId="12933C6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69" w:type="dxa"/>
            <w:vMerge/>
            <w:shd w:val="clear" w:color="auto" w:fill="auto"/>
          </w:tcPr>
          <w:p w14:paraId="358086E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shd w:val="clear" w:color="auto" w:fill="auto"/>
          </w:tcPr>
          <w:p w14:paraId="1EC3CC5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840F6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0F4A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sz w:val="24"/>
                <w:szCs w:val="24"/>
              </w:rPr>
              <w:t>Примечание</w:t>
            </w:r>
          </w:p>
        </w:tc>
      </w:tr>
      <w:tr w:rsidR="00BB7706" w:rsidRPr="00BB7706" w14:paraId="31DA113D" w14:textId="77777777" w:rsidTr="00F316DC">
        <w:tc>
          <w:tcPr>
            <w:tcW w:w="499" w:type="dxa"/>
            <w:shd w:val="clear" w:color="auto" w:fill="auto"/>
          </w:tcPr>
          <w:p w14:paraId="0F5C88D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69" w:type="dxa"/>
            <w:vMerge/>
            <w:shd w:val="clear" w:color="auto" w:fill="auto"/>
          </w:tcPr>
          <w:p w14:paraId="6BFB963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69" w:type="dxa"/>
            <w:shd w:val="clear" w:color="auto" w:fill="auto"/>
          </w:tcPr>
          <w:p w14:paraId="2DBEDFE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A14B1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C94E9F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Номер СДИЗ</w:t>
            </w:r>
          </w:p>
        </w:tc>
      </w:tr>
      <w:tr w:rsidR="00BB7706" w:rsidRPr="00BB7706" w14:paraId="44CD1E65" w14:textId="77777777" w:rsidTr="00F316DC">
        <w:tc>
          <w:tcPr>
            <w:tcW w:w="499" w:type="dxa"/>
            <w:shd w:val="clear" w:color="auto" w:fill="auto"/>
          </w:tcPr>
          <w:p w14:paraId="15D4251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69" w:type="dxa"/>
            <w:vMerge/>
            <w:shd w:val="clear" w:color="auto" w:fill="auto"/>
          </w:tcPr>
          <w:p w14:paraId="069F5AE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69" w:type="dxa"/>
            <w:shd w:val="clear" w:color="auto" w:fill="auto"/>
          </w:tcPr>
          <w:p w14:paraId="2A6EA28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D5294" w14:textId="00D0A0F8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="00EB563C" w:rsidRPr="00EB563C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35F38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отказа в погашении (кг)</w:t>
            </w:r>
          </w:p>
        </w:tc>
      </w:tr>
    </w:tbl>
    <w:p w14:paraId="1B16E566" w14:textId="7AE89F66" w:rsidR="00BB7706" w:rsidRPr="00F316DC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28</w:t>
        </w:r>
      </w:fldSimple>
      <w:r>
        <w:t xml:space="preserve"> </w:t>
      </w:r>
      <w:r w:rsidR="00F316DC">
        <w:t>-</w:t>
      </w:r>
      <w:r w:rsidR="00BB7706" w:rsidRPr="00BB7706">
        <w:t xml:space="preserve"> Описание RecordExtinctionRefusalType (Сведения об отказе в погашении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97"/>
        <w:gridCol w:w="3182"/>
        <w:gridCol w:w="2541"/>
        <w:gridCol w:w="3661"/>
        <w:gridCol w:w="4235"/>
      </w:tblGrid>
      <w:tr w:rsidR="00BB7706" w:rsidRPr="00C90FB0" w14:paraId="6B90E431" w14:textId="77777777" w:rsidTr="00C90FB0">
        <w:trPr>
          <w:trHeight w:val="411"/>
          <w:tblHeader/>
        </w:trPr>
        <w:tc>
          <w:tcPr>
            <w:tcW w:w="501" w:type="dxa"/>
            <w:shd w:val="clear" w:color="auto" w:fill="auto"/>
          </w:tcPr>
          <w:p w14:paraId="586B3A1E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5" w:type="dxa"/>
            <w:shd w:val="clear" w:color="auto" w:fill="auto"/>
          </w:tcPr>
          <w:p w14:paraId="24A1765A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61463249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6" w:type="dxa"/>
            <w:shd w:val="clear" w:color="auto" w:fill="auto"/>
          </w:tcPr>
          <w:p w14:paraId="5D040152" w14:textId="491D96F1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419" w:type="dxa"/>
            <w:shd w:val="clear" w:color="auto" w:fill="auto"/>
          </w:tcPr>
          <w:p w14:paraId="7DB388B8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3C8D777" w14:textId="77777777" w:rsidTr="00C90FB0">
        <w:tc>
          <w:tcPr>
            <w:tcW w:w="501" w:type="dxa"/>
            <w:shd w:val="clear" w:color="auto" w:fill="auto"/>
          </w:tcPr>
          <w:p w14:paraId="7C171C75" w14:textId="2F2F6AB6" w:rsidR="00BB7706" w:rsidRPr="00BB7706" w:rsidRDefault="00C90FB0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85" w:type="dxa"/>
            <w:vMerge w:val="restart"/>
            <w:shd w:val="clear" w:color="auto" w:fill="auto"/>
          </w:tcPr>
          <w:p w14:paraId="1DABA8A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RecordExtinctionRefusalType</w:t>
            </w:r>
          </w:p>
        </w:tc>
        <w:tc>
          <w:tcPr>
            <w:tcW w:w="2551" w:type="dxa"/>
            <w:shd w:val="clear" w:color="auto" w:fill="auto"/>
          </w:tcPr>
          <w:p w14:paraId="5D718A6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LotReturnReasonCode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7375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dict:LotReturnReasonCodeType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728E4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отказа в погашении</w:t>
            </w:r>
          </w:p>
        </w:tc>
      </w:tr>
      <w:tr w:rsidR="00BB7706" w:rsidRPr="00BB7706" w14:paraId="537CD71C" w14:textId="77777777" w:rsidTr="00C90FB0">
        <w:tc>
          <w:tcPr>
            <w:tcW w:w="501" w:type="dxa"/>
            <w:shd w:val="clear" w:color="auto" w:fill="auto"/>
          </w:tcPr>
          <w:p w14:paraId="3AFEC75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5" w:type="dxa"/>
            <w:vMerge/>
            <w:shd w:val="clear" w:color="auto" w:fill="auto"/>
          </w:tcPr>
          <w:p w14:paraId="5B336AD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5E979AF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1FF6A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463C1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sz w:val="24"/>
                <w:szCs w:val="24"/>
              </w:rPr>
              <w:t>Примечание</w:t>
            </w:r>
          </w:p>
        </w:tc>
      </w:tr>
      <w:tr w:rsidR="00BB7706" w:rsidRPr="00BB7706" w14:paraId="1E68DEF7" w14:textId="77777777" w:rsidTr="00C90FB0">
        <w:tc>
          <w:tcPr>
            <w:tcW w:w="501" w:type="dxa"/>
            <w:shd w:val="clear" w:color="auto" w:fill="auto"/>
          </w:tcPr>
          <w:p w14:paraId="77553E4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85" w:type="dxa"/>
            <w:vMerge/>
            <w:shd w:val="clear" w:color="auto" w:fill="auto"/>
          </w:tcPr>
          <w:p w14:paraId="1C44678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</w:tcPr>
          <w:p w14:paraId="0745094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82A59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176ACB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Номер СДИЗ</w:t>
            </w:r>
          </w:p>
        </w:tc>
      </w:tr>
      <w:tr w:rsidR="00BB7706" w:rsidRPr="00BB7706" w14:paraId="48D6D8FE" w14:textId="77777777" w:rsidTr="00C90FB0">
        <w:tc>
          <w:tcPr>
            <w:tcW w:w="501" w:type="dxa"/>
            <w:shd w:val="clear" w:color="auto" w:fill="auto"/>
          </w:tcPr>
          <w:p w14:paraId="383E6EE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85" w:type="dxa"/>
            <w:vMerge/>
            <w:shd w:val="clear" w:color="auto" w:fill="auto"/>
          </w:tcPr>
          <w:p w14:paraId="4E30ED6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46107AA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3F657E" w14:textId="0BD916FE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="00EB563C" w:rsidRPr="00EB563C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decimal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25450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отказа в погашении (кг)</w:t>
            </w:r>
          </w:p>
        </w:tc>
      </w:tr>
      <w:tr w:rsidR="00BB7706" w:rsidRPr="00BB7706" w14:paraId="7A87FE24" w14:textId="77777777" w:rsidTr="00C90FB0">
        <w:tc>
          <w:tcPr>
            <w:tcW w:w="501" w:type="dxa"/>
            <w:shd w:val="clear" w:color="auto" w:fill="auto"/>
          </w:tcPr>
          <w:p w14:paraId="754F626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185" w:type="dxa"/>
            <w:vMerge/>
            <w:shd w:val="clear" w:color="auto" w:fill="auto"/>
          </w:tcPr>
          <w:p w14:paraId="017F43B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0A54A65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ECEB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D502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записи</w:t>
            </w:r>
          </w:p>
        </w:tc>
      </w:tr>
      <w:tr w:rsidR="00BB7706" w:rsidRPr="00BB7706" w14:paraId="5DF786B0" w14:textId="77777777" w:rsidTr="00C90FB0">
        <w:tc>
          <w:tcPr>
            <w:tcW w:w="501" w:type="dxa"/>
            <w:shd w:val="clear" w:color="auto" w:fill="auto"/>
          </w:tcPr>
          <w:p w14:paraId="4E2DAA7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185" w:type="dxa"/>
            <w:vMerge/>
            <w:shd w:val="clear" w:color="auto" w:fill="auto"/>
          </w:tcPr>
          <w:p w14:paraId="48F11C4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4D5A39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createLotNumber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261C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DDB6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созданной партии при погашении</w:t>
            </w:r>
          </w:p>
        </w:tc>
      </w:tr>
      <w:tr w:rsidR="00BB7706" w:rsidRPr="00BB7706" w14:paraId="22ED7E79" w14:textId="77777777" w:rsidTr="00C90FB0">
        <w:tc>
          <w:tcPr>
            <w:tcW w:w="501" w:type="dxa"/>
            <w:shd w:val="clear" w:color="auto" w:fill="auto"/>
          </w:tcPr>
          <w:p w14:paraId="7BF7009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185" w:type="dxa"/>
            <w:vMerge/>
            <w:shd w:val="clear" w:color="auto" w:fill="auto"/>
          </w:tcPr>
          <w:p w14:paraId="4DDE042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59525D01" w14:textId="77777777" w:rsidR="00BB7706" w:rsidRPr="00EB563C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6CD7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57A3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отказа в погашении</w:t>
            </w:r>
          </w:p>
        </w:tc>
      </w:tr>
      <w:tr w:rsidR="00EB563C" w:rsidRPr="00BB7706" w14:paraId="7907DE8B" w14:textId="77777777" w:rsidTr="00C90FB0">
        <w:tc>
          <w:tcPr>
            <w:tcW w:w="501" w:type="dxa"/>
            <w:shd w:val="clear" w:color="auto" w:fill="auto"/>
          </w:tcPr>
          <w:p w14:paraId="197DA8F2" w14:textId="11AB3FDE" w:rsidR="00EB563C" w:rsidRPr="00BB7706" w:rsidRDefault="00EB563C" w:rsidP="00EB56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185" w:type="dxa"/>
            <w:shd w:val="clear" w:color="auto" w:fill="auto"/>
          </w:tcPr>
          <w:p w14:paraId="04C6FC2C" w14:textId="77777777" w:rsidR="00EB563C" w:rsidRPr="00BB7706" w:rsidRDefault="00EB563C" w:rsidP="00EB563C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60C4D68F" w14:textId="570F2604" w:rsidR="00EB563C" w:rsidRPr="00EB563C" w:rsidRDefault="00EB563C" w:rsidP="00EB56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C59D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81D16" w14:textId="7B3244F6" w:rsidR="00EB563C" w:rsidRPr="00BB7706" w:rsidRDefault="00EB563C" w:rsidP="00EB56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C59D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0DFD7" w14:textId="528C8595" w:rsidR="00EB563C" w:rsidRPr="00BB7706" w:rsidRDefault="00EB563C" w:rsidP="00EB56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</w:tbl>
    <w:p w14:paraId="4EE2722F" w14:textId="50EC3D49" w:rsidR="00BB7706" w:rsidRPr="00BB7706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29</w:t>
        </w:r>
      </w:fldSimple>
      <w:r w:rsidR="00BB7706" w:rsidRPr="00BB7706">
        <w:t xml:space="preserve">. Описание </w:t>
      </w:r>
      <w:r w:rsidR="00BB7706" w:rsidRPr="00BB7706">
        <w:rPr>
          <w:lang w:val="en-US"/>
        </w:rPr>
        <w:t>List</w:t>
      </w:r>
      <w:r w:rsidR="00BB7706" w:rsidRPr="00BB7706">
        <w:t>ExtinctionRefusalType (Список сведения об отказах в погашении СДИЗ)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107"/>
        <w:gridCol w:w="2491"/>
        <w:gridCol w:w="3663"/>
        <w:gridCol w:w="4293"/>
      </w:tblGrid>
      <w:tr w:rsidR="00BB7706" w:rsidRPr="00C90FB0" w14:paraId="7F11BED1" w14:textId="77777777" w:rsidTr="00C90FB0">
        <w:trPr>
          <w:trHeight w:val="366"/>
          <w:tblHeader/>
        </w:trPr>
        <w:tc>
          <w:tcPr>
            <w:tcW w:w="567" w:type="dxa"/>
            <w:shd w:val="clear" w:color="auto" w:fill="auto"/>
          </w:tcPr>
          <w:p w14:paraId="1159B722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9" w:type="dxa"/>
            <w:shd w:val="clear" w:color="auto" w:fill="auto"/>
          </w:tcPr>
          <w:p w14:paraId="39D33B4A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7796589A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6" w:type="dxa"/>
            <w:shd w:val="clear" w:color="auto" w:fill="auto"/>
          </w:tcPr>
          <w:p w14:paraId="5DD1FA2A" w14:textId="4396404B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419" w:type="dxa"/>
            <w:shd w:val="clear" w:color="auto" w:fill="auto"/>
          </w:tcPr>
          <w:p w14:paraId="5B76FE97" w14:textId="77777777" w:rsidR="00BB7706" w:rsidRPr="00C90FB0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90FB0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FBA49D7" w14:textId="77777777" w:rsidTr="00C90FB0">
        <w:tc>
          <w:tcPr>
            <w:tcW w:w="567" w:type="dxa"/>
            <w:shd w:val="clear" w:color="auto" w:fill="auto"/>
          </w:tcPr>
          <w:p w14:paraId="2FF5EB71" w14:textId="59EF1219" w:rsidR="00BB7706" w:rsidRPr="00BB7706" w:rsidRDefault="00C90FB0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19" w:type="dxa"/>
            <w:shd w:val="clear" w:color="auto" w:fill="auto"/>
          </w:tcPr>
          <w:p w14:paraId="085619E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ListExtinctionRefusalType</w:t>
            </w:r>
          </w:p>
        </w:tc>
        <w:tc>
          <w:tcPr>
            <w:tcW w:w="2551" w:type="dxa"/>
            <w:shd w:val="clear" w:color="auto" w:fill="auto"/>
          </w:tcPr>
          <w:p w14:paraId="6A2B9FA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99D95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RecordExtinctionRefusalType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338D2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Отказы в погашении СДИЗ</w:t>
            </w:r>
          </w:p>
        </w:tc>
      </w:tr>
    </w:tbl>
    <w:p w14:paraId="7DF1D0A0" w14:textId="44350367" w:rsidR="00BB7706" w:rsidRPr="00BB7706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30</w:t>
        </w:r>
      </w:fldSimple>
      <w:r>
        <w:t xml:space="preserve"> -</w:t>
      </w:r>
      <w:r w:rsidR="00BB7706" w:rsidRPr="00BB7706">
        <w:t xml:space="preserve"> Описание </w:t>
      </w:r>
      <w:r w:rsidR="00BB7706" w:rsidRPr="00F02CCF">
        <w:t>CanceledExtinctionType</w:t>
      </w:r>
      <w:r w:rsidR="00BB7706" w:rsidRPr="00BB7706">
        <w:t xml:space="preserve"> (Аннулирование погашения СДИЗ)</w:t>
      </w:r>
    </w:p>
    <w:p w14:paraId="40DD7EA4" w14:textId="77777777" w:rsidR="00BB7706" w:rsidRPr="00BB7706" w:rsidRDefault="00BB7706" w:rsidP="00F02CCF">
      <w:pPr>
        <w:pStyle w:val="affffffffff4"/>
        <w:keepNext/>
        <w:keepLines/>
        <w:spacing w:after="0"/>
        <w:rPr>
          <w:i w:val="0"/>
          <w:iCs w:val="0"/>
        </w:rPr>
      </w:pP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1"/>
        <w:gridCol w:w="3161"/>
        <w:gridCol w:w="2535"/>
        <w:gridCol w:w="3594"/>
        <w:gridCol w:w="4325"/>
      </w:tblGrid>
      <w:tr w:rsidR="00BB7706" w:rsidRPr="00F02CCF" w14:paraId="05855F28" w14:textId="77777777" w:rsidTr="00F02CCF">
        <w:trPr>
          <w:trHeight w:val="511"/>
          <w:tblHeader/>
        </w:trPr>
        <w:tc>
          <w:tcPr>
            <w:tcW w:w="504" w:type="dxa"/>
            <w:shd w:val="clear" w:color="auto" w:fill="auto"/>
          </w:tcPr>
          <w:p w14:paraId="0C501E7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2" w:type="dxa"/>
            <w:shd w:val="clear" w:color="auto" w:fill="auto"/>
          </w:tcPr>
          <w:p w14:paraId="78AC85C0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0D94198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6" w:type="dxa"/>
            <w:shd w:val="clear" w:color="auto" w:fill="auto"/>
          </w:tcPr>
          <w:p w14:paraId="05A31BFF" w14:textId="584B080D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419" w:type="dxa"/>
            <w:shd w:val="clear" w:color="auto" w:fill="auto"/>
          </w:tcPr>
          <w:p w14:paraId="5D75A69B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5B7EFAC" w14:textId="77777777" w:rsidTr="00F02CCF">
        <w:tc>
          <w:tcPr>
            <w:tcW w:w="504" w:type="dxa"/>
            <w:shd w:val="clear" w:color="auto" w:fill="auto"/>
          </w:tcPr>
          <w:p w14:paraId="625E1F15" w14:textId="14D7E37E" w:rsidR="00BB7706" w:rsidRPr="00BB7706" w:rsidRDefault="00F02CCF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82" w:type="dxa"/>
            <w:shd w:val="clear" w:color="auto" w:fill="auto"/>
          </w:tcPr>
          <w:p w14:paraId="4FDB4E3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CanceledExtinctionType</w:t>
            </w:r>
          </w:p>
        </w:tc>
        <w:tc>
          <w:tcPr>
            <w:tcW w:w="2551" w:type="dxa"/>
            <w:shd w:val="clear" w:color="auto" w:fill="auto"/>
          </w:tcPr>
          <w:p w14:paraId="2B5512F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extinction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Refusal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C545E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877C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отказа в погашении</w:t>
            </w:r>
          </w:p>
        </w:tc>
      </w:tr>
    </w:tbl>
    <w:p w14:paraId="10590662" w14:textId="13C31090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31</w:t>
        </w:r>
      </w:fldSimple>
      <w:r>
        <w:t xml:space="preserve"> -</w:t>
      </w:r>
      <w:r w:rsidR="00BB7706" w:rsidRPr="00BB7706">
        <w:t xml:space="preserve"> Описание </w:t>
      </w:r>
      <w:r w:rsidR="00BB7706" w:rsidRPr="00F02CCF">
        <w:t>OperationSDIZElevatorType</w:t>
      </w:r>
      <w:r w:rsidR="00BB7706" w:rsidRPr="00BB7706">
        <w:t xml:space="preserve"> (Операция, выполняемая организацией осуществляющей хранение)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216"/>
        <w:gridCol w:w="2529"/>
        <w:gridCol w:w="3628"/>
        <w:gridCol w:w="4286"/>
      </w:tblGrid>
      <w:tr w:rsidR="00BB7706" w:rsidRPr="00F02CCF" w14:paraId="5BFD857A" w14:textId="77777777" w:rsidTr="00F02CCF">
        <w:trPr>
          <w:trHeight w:val="429"/>
          <w:tblHeader/>
        </w:trPr>
        <w:tc>
          <w:tcPr>
            <w:tcW w:w="458" w:type="dxa"/>
            <w:shd w:val="clear" w:color="auto" w:fill="auto"/>
          </w:tcPr>
          <w:p w14:paraId="42569785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8" w:type="dxa"/>
            <w:shd w:val="clear" w:color="auto" w:fill="auto"/>
          </w:tcPr>
          <w:p w14:paraId="0EFFB2D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027BCC2E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6" w:type="dxa"/>
            <w:shd w:val="clear" w:color="auto" w:fill="auto"/>
          </w:tcPr>
          <w:p w14:paraId="6254A26D" w14:textId="3FC2758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419" w:type="dxa"/>
            <w:shd w:val="clear" w:color="auto" w:fill="auto"/>
          </w:tcPr>
          <w:p w14:paraId="63E825C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FDCA293" w14:textId="77777777" w:rsidTr="00F02CCF">
        <w:tc>
          <w:tcPr>
            <w:tcW w:w="458" w:type="dxa"/>
            <w:shd w:val="clear" w:color="auto" w:fill="auto"/>
          </w:tcPr>
          <w:p w14:paraId="27F678C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358453D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28" w:type="dxa"/>
            <w:vMerge w:val="restart"/>
            <w:shd w:val="clear" w:color="auto" w:fill="auto"/>
          </w:tcPr>
          <w:p w14:paraId="309242D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OperationSDIZElevatorType</w:t>
            </w:r>
          </w:p>
        </w:tc>
        <w:tc>
          <w:tcPr>
            <w:tcW w:w="2551" w:type="dxa"/>
            <w:shd w:val="clear" w:color="auto" w:fill="auto"/>
          </w:tcPr>
          <w:p w14:paraId="761C029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AcceptanceElevator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9CEAD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AcceptanceElevatorType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EA481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предоставляемые при приемке организацией осуществляющей хранение зерна</w:t>
            </w:r>
          </w:p>
        </w:tc>
      </w:tr>
      <w:tr w:rsidR="00BB7706" w:rsidRPr="00BB7706" w14:paraId="77E9A0CF" w14:textId="77777777" w:rsidTr="00F02CCF">
        <w:tc>
          <w:tcPr>
            <w:tcW w:w="458" w:type="dxa"/>
            <w:shd w:val="clear" w:color="auto" w:fill="auto"/>
          </w:tcPr>
          <w:p w14:paraId="2E55C3C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3228" w:type="dxa"/>
            <w:vMerge/>
            <w:shd w:val="clear" w:color="auto" w:fill="auto"/>
          </w:tcPr>
          <w:p w14:paraId="2B44BC7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</w:tcPr>
          <w:p w14:paraId="06FE7E1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ShipmentElevator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80AE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ShipmentElevatorType</w:t>
            </w:r>
          </w:p>
        </w:tc>
        <w:tc>
          <w:tcPr>
            <w:tcW w:w="4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066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Сведения п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 xml:space="preserve">редоставляемые 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при отгрузке организацией осуществляющей хранение зерна</w:t>
            </w:r>
          </w:p>
        </w:tc>
      </w:tr>
    </w:tbl>
    <w:p w14:paraId="7BD37783" w14:textId="1FF94691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32</w:t>
        </w:r>
      </w:fldSimple>
      <w:r>
        <w:t xml:space="preserve"> - </w:t>
      </w:r>
      <w:r w:rsidR="00BB7706" w:rsidRPr="00BB7706">
        <w:t>Описание OperationInRFType (Доступные оп</w:t>
      </w:r>
      <w:r w:rsidR="00F02CCF">
        <w:t>ерации в СДИЗ на территории РФ)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62"/>
        <w:gridCol w:w="2424"/>
        <w:gridCol w:w="2696"/>
        <w:gridCol w:w="3819"/>
        <w:gridCol w:w="4715"/>
      </w:tblGrid>
      <w:tr w:rsidR="00BB7706" w:rsidRPr="00F02CCF" w14:paraId="49B7856C" w14:textId="77777777" w:rsidTr="00F02CCF">
        <w:trPr>
          <w:trHeight w:val="426"/>
          <w:tblHeader/>
        </w:trPr>
        <w:tc>
          <w:tcPr>
            <w:tcW w:w="468" w:type="dxa"/>
            <w:shd w:val="clear" w:color="auto" w:fill="auto"/>
          </w:tcPr>
          <w:p w14:paraId="7A9CD6DF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09" w:type="dxa"/>
            <w:shd w:val="clear" w:color="auto" w:fill="auto"/>
          </w:tcPr>
          <w:p w14:paraId="6DEC13A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6" w:type="dxa"/>
            <w:shd w:val="clear" w:color="auto" w:fill="auto"/>
          </w:tcPr>
          <w:p w14:paraId="14BA19FA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825" w:type="dxa"/>
            <w:shd w:val="clear" w:color="auto" w:fill="auto"/>
          </w:tcPr>
          <w:p w14:paraId="4283437E" w14:textId="763D47EC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40C1110A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968814C" w14:textId="77777777" w:rsidTr="00F02CCF">
        <w:tc>
          <w:tcPr>
            <w:tcW w:w="468" w:type="dxa"/>
            <w:shd w:val="clear" w:color="auto" w:fill="auto"/>
          </w:tcPr>
          <w:p w14:paraId="2086637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EA1AC6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09" w:type="dxa"/>
            <w:vMerge w:val="restart"/>
            <w:shd w:val="clear" w:color="auto" w:fill="auto"/>
          </w:tcPr>
          <w:p w14:paraId="7B60011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OperationInRFType</w:t>
            </w:r>
          </w:p>
        </w:tc>
        <w:tc>
          <w:tcPr>
            <w:tcW w:w="2696" w:type="dxa"/>
            <w:shd w:val="clear" w:color="auto" w:fill="auto"/>
          </w:tcPr>
          <w:p w14:paraId="2D17FF5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AAA66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BED7C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на территории РФ: отгрузка\перевозка\приемка\реализация</w:t>
            </w:r>
          </w:p>
        </w:tc>
      </w:tr>
      <w:tr w:rsidR="00BB7706" w:rsidRPr="00BB7706" w14:paraId="2B3A395A" w14:textId="77777777" w:rsidTr="00F02CCF">
        <w:tc>
          <w:tcPr>
            <w:tcW w:w="468" w:type="dxa"/>
            <w:shd w:val="clear" w:color="auto" w:fill="auto"/>
          </w:tcPr>
          <w:p w14:paraId="39352D8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509" w:type="dxa"/>
            <w:vMerge/>
            <w:shd w:val="clear" w:color="auto" w:fill="auto"/>
          </w:tcPr>
          <w:p w14:paraId="48217E9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6" w:type="dxa"/>
            <w:shd w:val="clear" w:color="auto" w:fill="auto"/>
          </w:tcPr>
          <w:p w14:paraId="4803720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Realization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3A4F5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RealizationType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02531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реализации</w:t>
            </w:r>
          </w:p>
        </w:tc>
      </w:tr>
      <w:tr w:rsidR="00BB7706" w:rsidRPr="00BB7706" w14:paraId="6BD3C117" w14:textId="77777777" w:rsidTr="00F02CCF">
        <w:tc>
          <w:tcPr>
            <w:tcW w:w="468" w:type="dxa"/>
            <w:shd w:val="clear" w:color="auto" w:fill="auto"/>
          </w:tcPr>
          <w:p w14:paraId="73B6FAA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509" w:type="dxa"/>
            <w:vMerge/>
            <w:shd w:val="clear" w:color="auto" w:fill="auto"/>
          </w:tcPr>
          <w:p w14:paraId="4DBB958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6" w:type="dxa"/>
            <w:shd w:val="clear" w:color="auto" w:fill="auto"/>
          </w:tcPr>
          <w:p w14:paraId="3064AF1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9EDF8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F1F869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0514049D" w14:textId="77777777" w:rsidTr="00F02CCF">
        <w:tc>
          <w:tcPr>
            <w:tcW w:w="468" w:type="dxa"/>
            <w:shd w:val="clear" w:color="auto" w:fill="auto"/>
          </w:tcPr>
          <w:p w14:paraId="35A36D3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509" w:type="dxa"/>
            <w:vMerge/>
            <w:shd w:val="clear" w:color="auto" w:fill="auto"/>
          </w:tcPr>
          <w:p w14:paraId="59A2ADE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50F7451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Acceptance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22AE6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AcceptanceType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8A0CA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приемке. Если есть операция перевозки, то элемент не указывается</w:t>
            </w:r>
          </w:p>
        </w:tc>
      </w:tr>
      <w:tr w:rsidR="00BB7706" w:rsidRPr="00BB7706" w14:paraId="2072CB68" w14:textId="77777777" w:rsidTr="00F02CCF">
        <w:tc>
          <w:tcPr>
            <w:tcW w:w="468" w:type="dxa"/>
            <w:shd w:val="clear" w:color="auto" w:fill="auto"/>
          </w:tcPr>
          <w:p w14:paraId="6C01B96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509" w:type="dxa"/>
            <w:vMerge/>
            <w:shd w:val="clear" w:color="auto" w:fill="auto"/>
          </w:tcPr>
          <w:p w14:paraId="19318D8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1D0E5F5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Shipment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B448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ShipmentType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1897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отгрузки. Если есть операция перевозки, то элемент не указывается</w:t>
            </w:r>
          </w:p>
        </w:tc>
      </w:tr>
      <w:tr w:rsidR="00BB7706" w:rsidRPr="00BB7706" w14:paraId="11E502BB" w14:textId="77777777" w:rsidTr="00F02CCF">
        <w:tc>
          <w:tcPr>
            <w:tcW w:w="468" w:type="dxa"/>
            <w:shd w:val="clear" w:color="auto" w:fill="auto"/>
          </w:tcPr>
          <w:p w14:paraId="6EF22B5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509" w:type="dxa"/>
            <w:vMerge/>
            <w:shd w:val="clear" w:color="auto" w:fill="auto"/>
          </w:tcPr>
          <w:p w14:paraId="5B74E11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14:paraId="2DED57A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538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6270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717AB53D" w14:textId="7B71BE1D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33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OperationExportRFType (Доступные операции в СДИЗ при вывозе с территории РФ)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660"/>
        <w:gridCol w:w="2835"/>
        <w:gridCol w:w="3544"/>
        <w:gridCol w:w="4844"/>
      </w:tblGrid>
      <w:tr w:rsidR="00BB7706" w:rsidRPr="00F02CCF" w14:paraId="2C1B150B" w14:textId="77777777" w:rsidTr="00F02CCF">
        <w:trPr>
          <w:trHeight w:val="419"/>
          <w:tblHeader/>
        </w:trPr>
        <w:tc>
          <w:tcPr>
            <w:tcW w:w="459" w:type="dxa"/>
            <w:shd w:val="clear" w:color="auto" w:fill="auto"/>
          </w:tcPr>
          <w:p w14:paraId="0B87D66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0" w:type="dxa"/>
            <w:shd w:val="clear" w:color="auto" w:fill="auto"/>
          </w:tcPr>
          <w:p w14:paraId="75380C65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024071A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44" w:type="dxa"/>
            <w:shd w:val="clear" w:color="auto" w:fill="auto"/>
          </w:tcPr>
          <w:p w14:paraId="7D541FE6" w14:textId="797CA080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1F58C8C6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895D105" w14:textId="77777777" w:rsidTr="00F02CCF">
        <w:tc>
          <w:tcPr>
            <w:tcW w:w="459" w:type="dxa"/>
            <w:shd w:val="clear" w:color="auto" w:fill="auto"/>
          </w:tcPr>
          <w:p w14:paraId="26031AE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02C6DA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  <w:shd w:val="clear" w:color="auto" w:fill="auto"/>
          </w:tcPr>
          <w:p w14:paraId="2376A58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OperationExportRFType</w:t>
            </w:r>
          </w:p>
        </w:tc>
        <w:tc>
          <w:tcPr>
            <w:tcW w:w="2835" w:type="dxa"/>
            <w:shd w:val="clear" w:color="auto" w:fill="auto"/>
          </w:tcPr>
          <w:p w14:paraId="19B94FC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35C14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43DD8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при вывозе. Обязательно указание перевозки, операция отгрузки опциональна</w:t>
            </w:r>
          </w:p>
        </w:tc>
      </w:tr>
      <w:tr w:rsidR="00BB7706" w:rsidRPr="00BB7706" w14:paraId="301D0124" w14:textId="77777777" w:rsidTr="00F02CCF">
        <w:tc>
          <w:tcPr>
            <w:tcW w:w="459" w:type="dxa"/>
            <w:shd w:val="clear" w:color="auto" w:fill="auto"/>
          </w:tcPr>
          <w:p w14:paraId="76806BE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660" w:type="dxa"/>
            <w:vMerge/>
            <w:shd w:val="clear" w:color="auto" w:fill="auto"/>
          </w:tcPr>
          <w:p w14:paraId="37B87AE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3B4EA3E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F2245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9E904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555267D7" w14:textId="77777777" w:rsidTr="00F02CCF">
        <w:tc>
          <w:tcPr>
            <w:tcW w:w="459" w:type="dxa"/>
            <w:shd w:val="clear" w:color="auto" w:fill="auto"/>
          </w:tcPr>
          <w:p w14:paraId="63C18EE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660" w:type="dxa"/>
            <w:vMerge/>
            <w:shd w:val="clear" w:color="auto" w:fill="auto"/>
          </w:tcPr>
          <w:p w14:paraId="13932E8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06D7E6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AdditionalInformationImportExport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75BE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DC45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предоставляемая при ввозе или вывозе</w:t>
            </w:r>
          </w:p>
        </w:tc>
      </w:tr>
      <w:tr w:rsidR="00BB7706" w:rsidRPr="00BB7706" w14:paraId="1C175830" w14:textId="77777777" w:rsidTr="00F02CCF">
        <w:tc>
          <w:tcPr>
            <w:tcW w:w="459" w:type="dxa"/>
            <w:shd w:val="clear" w:color="auto" w:fill="auto"/>
          </w:tcPr>
          <w:p w14:paraId="5566975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660" w:type="dxa"/>
            <w:vMerge/>
            <w:shd w:val="clear" w:color="auto" w:fill="auto"/>
          </w:tcPr>
          <w:p w14:paraId="5BC7F41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0EAEA6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03B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DD02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4C5C3B8C" w14:textId="248E033B" w:rsidR="00BB7706" w:rsidRPr="00F02CCF" w:rsidRDefault="00DB146F" w:rsidP="00F02CCF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34</w:t>
        </w:r>
      </w:fldSimple>
      <w:r>
        <w:t xml:space="preserve"> - </w:t>
      </w:r>
      <w:r w:rsidR="00BB7706" w:rsidRPr="00BB7706">
        <w:t xml:space="preserve">Описание </w:t>
      </w:r>
      <w:r w:rsidR="00BB7706" w:rsidRPr="00F02CCF">
        <w:t>OperationImportRFType</w:t>
      </w:r>
      <w:r w:rsidR="00BB7706" w:rsidRPr="00BB7706">
        <w:t xml:space="preserve"> (Доступные операции в СДИЗ при вывозе с территории РФ)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748"/>
        <w:gridCol w:w="2605"/>
        <w:gridCol w:w="3686"/>
        <w:gridCol w:w="4844"/>
      </w:tblGrid>
      <w:tr w:rsidR="00BB7706" w:rsidRPr="00F02CCF" w14:paraId="0CC2122D" w14:textId="77777777" w:rsidTr="00F02CCF">
        <w:trPr>
          <w:trHeight w:val="426"/>
          <w:tblHeader/>
        </w:trPr>
        <w:tc>
          <w:tcPr>
            <w:tcW w:w="459" w:type="dxa"/>
            <w:shd w:val="clear" w:color="auto" w:fill="auto"/>
          </w:tcPr>
          <w:p w14:paraId="096555C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48" w:type="dxa"/>
            <w:shd w:val="clear" w:color="auto" w:fill="auto"/>
          </w:tcPr>
          <w:p w14:paraId="0F97BC89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05" w:type="dxa"/>
            <w:shd w:val="clear" w:color="auto" w:fill="auto"/>
          </w:tcPr>
          <w:p w14:paraId="4B288B1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6" w:type="dxa"/>
            <w:shd w:val="clear" w:color="auto" w:fill="auto"/>
          </w:tcPr>
          <w:p w14:paraId="6D6BE6F6" w14:textId="0A2B7BFC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5F8858C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C8CB5E1" w14:textId="77777777" w:rsidTr="00F02CCF">
        <w:tc>
          <w:tcPr>
            <w:tcW w:w="459" w:type="dxa"/>
            <w:shd w:val="clear" w:color="auto" w:fill="auto"/>
          </w:tcPr>
          <w:p w14:paraId="0C3FF9F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D64C29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vMerge w:val="restart"/>
            <w:shd w:val="clear" w:color="auto" w:fill="auto"/>
          </w:tcPr>
          <w:p w14:paraId="6D88B54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OperationImportRFType</w:t>
            </w:r>
          </w:p>
        </w:tc>
        <w:tc>
          <w:tcPr>
            <w:tcW w:w="2605" w:type="dxa"/>
            <w:shd w:val="clear" w:color="auto" w:fill="auto"/>
          </w:tcPr>
          <w:p w14:paraId="309F29A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DC2C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F7628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при ввозе, обязательно указание перевозки, операция приемки опциональна</w:t>
            </w:r>
          </w:p>
        </w:tc>
      </w:tr>
      <w:tr w:rsidR="00BB7706" w:rsidRPr="00BB7706" w14:paraId="18C7AAAA" w14:textId="77777777" w:rsidTr="00F02CCF">
        <w:tc>
          <w:tcPr>
            <w:tcW w:w="459" w:type="dxa"/>
            <w:shd w:val="clear" w:color="auto" w:fill="auto"/>
          </w:tcPr>
          <w:p w14:paraId="7D2A5FD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48" w:type="dxa"/>
            <w:vMerge/>
            <w:shd w:val="clear" w:color="auto" w:fill="auto"/>
          </w:tcPr>
          <w:p w14:paraId="5DAB928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1A21DDC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46CC4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1697BA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5185C473" w14:textId="77777777" w:rsidTr="00F02CCF">
        <w:tc>
          <w:tcPr>
            <w:tcW w:w="459" w:type="dxa"/>
            <w:shd w:val="clear" w:color="auto" w:fill="auto"/>
          </w:tcPr>
          <w:p w14:paraId="3EEB0B6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748" w:type="dxa"/>
            <w:vMerge/>
            <w:shd w:val="clear" w:color="auto" w:fill="auto"/>
          </w:tcPr>
          <w:p w14:paraId="5A2171D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14:paraId="501935D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AdditionalInformationImportExport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4940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F156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предоставляемая при ввозе или вывозе</w:t>
            </w:r>
          </w:p>
        </w:tc>
      </w:tr>
      <w:tr w:rsidR="00BB7706" w:rsidRPr="00BB7706" w14:paraId="787A2A56" w14:textId="77777777" w:rsidTr="00F02CCF">
        <w:tc>
          <w:tcPr>
            <w:tcW w:w="459" w:type="dxa"/>
            <w:shd w:val="clear" w:color="auto" w:fill="auto"/>
          </w:tcPr>
          <w:p w14:paraId="13CE3F0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748" w:type="dxa"/>
            <w:vMerge/>
            <w:shd w:val="clear" w:color="auto" w:fill="auto"/>
          </w:tcPr>
          <w:p w14:paraId="6A55B64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05" w:type="dxa"/>
            <w:shd w:val="clear" w:color="auto" w:fill="auto"/>
          </w:tcPr>
          <w:p w14:paraId="753FAD5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9EF1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65BB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6B43CB3A" w14:textId="4196A09E" w:rsidR="00BB7706" w:rsidRPr="00BB7706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35</w:t>
        </w:r>
      </w:fldSimple>
      <w:r>
        <w:t xml:space="preserve"> -</w:t>
      </w:r>
      <w:r w:rsidR="00BB7706" w:rsidRPr="00BB7706">
        <w:t xml:space="preserve"> Описание ShippingType (Сведения при перевозке)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20"/>
        <w:gridCol w:w="2231"/>
        <w:gridCol w:w="2829"/>
        <w:gridCol w:w="3241"/>
        <w:gridCol w:w="4695"/>
      </w:tblGrid>
      <w:tr w:rsidR="00BB7706" w:rsidRPr="00F02CCF" w14:paraId="351BDAE7" w14:textId="77777777" w:rsidTr="00F02CCF">
        <w:trPr>
          <w:trHeight w:val="378"/>
          <w:tblHeader/>
        </w:trPr>
        <w:tc>
          <w:tcPr>
            <w:tcW w:w="1159" w:type="dxa"/>
            <w:shd w:val="clear" w:color="auto" w:fill="auto"/>
          </w:tcPr>
          <w:p w14:paraId="610DDC1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14:paraId="6BC08809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29" w:type="dxa"/>
            <w:shd w:val="clear" w:color="auto" w:fill="auto"/>
          </w:tcPr>
          <w:p w14:paraId="542FB7E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42" w:type="dxa"/>
            <w:shd w:val="clear" w:color="auto" w:fill="auto"/>
          </w:tcPr>
          <w:p w14:paraId="45AE2142" w14:textId="1A9AEB65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443EB7BE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87F6C90" w14:textId="77777777" w:rsidTr="00F02CCF">
        <w:tc>
          <w:tcPr>
            <w:tcW w:w="1159" w:type="dxa"/>
            <w:shd w:val="clear" w:color="auto" w:fill="auto"/>
          </w:tcPr>
          <w:p w14:paraId="08A9927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C64515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F926C3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ShippingType</w:t>
            </w:r>
          </w:p>
        </w:tc>
        <w:tc>
          <w:tcPr>
            <w:tcW w:w="2829" w:type="dxa"/>
            <w:shd w:val="clear" w:color="auto" w:fill="auto"/>
          </w:tcPr>
          <w:p w14:paraId="0F4DAD7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Shipper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05101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46217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Грузоотправитель</w:t>
            </w:r>
          </w:p>
        </w:tc>
      </w:tr>
      <w:tr w:rsidR="00BB7706" w:rsidRPr="00BB7706" w14:paraId="70093B19" w14:textId="77777777" w:rsidTr="00F02CCF">
        <w:tc>
          <w:tcPr>
            <w:tcW w:w="1159" w:type="dxa"/>
            <w:shd w:val="clear" w:color="auto" w:fill="auto"/>
          </w:tcPr>
          <w:p w14:paraId="3B7493F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68" w:type="dxa"/>
            <w:vMerge/>
            <w:shd w:val="clear" w:color="auto" w:fill="auto"/>
          </w:tcPr>
          <w:p w14:paraId="025D922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29" w:type="dxa"/>
            <w:shd w:val="clear" w:color="auto" w:fill="auto"/>
          </w:tcPr>
          <w:p w14:paraId="5ABB80D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ShipperAddress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4B4A5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6FFB51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Пункт отправления</w:t>
            </w:r>
          </w:p>
        </w:tc>
      </w:tr>
      <w:tr w:rsidR="00BB7706" w:rsidRPr="00BB7706" w14:paraId="411753BF" w14:textId="77777777" w:rsidTr="00F02CCF">
        <w:tc>
          <w:tcPr>
            <w:tcW w:w="1159" w:type="dxa"/>
            <w:shd w:val="clear" w:color="auto" w:fill="auto"/>
          </w:tcPr>
          <w:p w14:paraId="2D2D24D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268" w:type="dxa"/>
            <w:vMerge/>
            <w:shd w:val="clear" w:color="auto" w:fill="auto"/>
          </w:tcPr>
          <w:p w14:paraId="37EB489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584B8AD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Сonsignee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A1B5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C70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Грузополучатель</w:t>
            </w:r>
          </w:p>
        </w:tc>
      </w:tr>
      <w:tr w:rsidR="00BB7706" w:rsidRPr="00BB7706" w14:paraId="457531EF" w14:textId="77777777" w:rsidTr="00F02CCF">
        <w:tc>
          <w:tcPr>
            <w:tcW w:w="1159" w:type="dxa"/>
            <w:shd w:val="clear" w:color="auto" w:fill="auto"/>
          </w:tcPr>
          <w:p w14:paraId="36F48CD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268" w:type="dxa"/>
            <w:vMerge/>
            <w:shd w:val="clear" w:color="auto" w:fill="auto"/>
          </w:tcPr>
          <w:p w14:paraId="5ECB243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323A0AB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СonsigneeAddress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A883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88F7B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Пункт назначения</w:t>
            </w:r>
          </w:p>
        </w:tc>
      </w:tr>
      <w:tr w:rsidR="00BB7706" w:rsidRPr="00BB7706" w14:paraId="5EE38481" w14:textId="77777777" w:rsidTr="00F02CCF">
        <w:tc>
          <w:tcPr>
            <w:tcW w:w="1159" w:type="dxa"/>
            <w:shd w:val="clear" w:color="auto" w:fill="auto"/>
          </w:tcPr>
          <w:p w14:paraId="3C0965E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268" w:type="dxa"/>
            <w:vMerge/>
            <w:shd w:val="clear" w:color="auto" w:fill="auto"/>
          </w:tcPr>
          <w:p w14:paraId="4F97451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7941FB4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СonsigneeElevatorNumber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21D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common:ElevatorNumberType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D041D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Реестровый номер организации, осуществляющей хранение (назначения)</w:t>
            </w:r>
          </w:p>
        </w:tc>
      </w:tr>
      <w:tr w:rsidR="00BB7706" w:rsidRPr="00BB7706" w14:paraId="067901F6" w14:textId="77777777" w:rsidTr="00F02CCF">
        <w:tc>
          <w:tcPr>
            <w:tcW w:w="1159" w:type="dxa"/>
            <w:shd w:val="clear" w:color="auto" w:fill="auto"/>
          </w:tcPr>
          <w:p w14:paraId="595F3D0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268" w:type="dxa"/>
            <w:vMerge/>
            <w:shd w:val="clear" w:color="auto" w:fill="auto"/>
          </w:tcPr>
          <w:p w14:paraId="35B417A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29" w:type="dxa"/>
            <w:shd w:val="clear" w:color="auto" w:fill="auto"/>
          </w:tcPr>
          <w:p w14:paraId="58FCDFD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CarrierBlock</w:t>
            </w:r>
          </w:p>
        </w:tc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3804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CarrierBlockType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D5A2C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Сведения о перевозчиках и транспортных средствах</w:t>
            </w:r>
          </w:p>
        </w:tc>
      </w:tr>
    </w:tbl>
    <w:p w14:paraId="02D0B1C9" w14:textId="4B556630" w:rsidR="00BB7706" w:rsidRPr="00BB7706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36</w:t>
        </w:r>
      </w:fldSimple>
      <w:r>
        <w:t xml:space="preserve"> -</w:t>
      </w:r>
      <w:r w:rsidR="00BB7706" w:rsidRPr="00BB7706">
        <w:t xml:space="preserve"> </w:t>
      </w:r>
      <w:r w:rsidR="00BB7706" w:rsidRPr="00F02CCF">
        <w:t>Описание</w:t>
      </w:r>
      <w:r w:rsidR="00BB7706" w:rsidRPr="00BB7706">
        <w:t xml:space="preserve"> AcceptanceType (Сведения при приемке)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27"/>
        <w:gridCol w:w="2212"/>
        <w:gridCol w:w="2835"/>
        <w:gridCol w:w="3258"/>
        <w:gridCol w:w="4684"/>
      </w:tblGrid>
      <w:tr w:rsidR="00BB7706" w:rsidRPr="00F02CCF" w14:paraId="73660065" w14:textId="77777777" w:rsidTr="00F02CCF">
        <w:trPr>
          <w:trHeight w:val="442"/>
          <w:tblHeader/>
        </w:trPr>
        <w:tc>
          <w:tcPr>
            <w:tcW w:w="1167" w:type="dxa"/>
            <w:shd w:val="clear" w:color="auto" w:fill="auto"/>
          </w:tcPr>
          <w:p w14:paraId="2B1A6B8E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5" w:type="dxa"/>
            <w:shd w:val="clear" w:color="auto" w:fill="auto"/>
          </w:tcPr>
          <w:p w14:paraId="2F9CFA0F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3431D24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765C32BF" w14:textId="462E282A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4A13C47E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68B66A2" w14:textId="77777777" w:rsidTr="00F02CCF">
        <w:tc>
          <w:tcPr>
            <w:tcW w:w="1167" w:type="dxa"/>
            <w:shd w:val="clear" w:color="auto" w:fill="auto"/>
          </w:tcPr>
          <w:p w14:paraId="2B2A0EB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7843FC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77907ED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AcceptanceType</w:t>
            </w:r>
          </w:p>
        </w:tc>
        <w:tc>
          <w:tcPr>
            <w:tcW w:w="2835" w:type="dxa"/>
            <w:shd w:val="clear" w:color="auto" w:fill="auto"/>
          </w:tcPr>
          <w:p w14:paraId="7D5E5F4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Сonsignee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7B40E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74AFD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Грузополучатель</w:t>
            </w:r>
          </w:p>
        </w:tc>
      </w:tr>
      <w:tr w:rsidR="00BB7706" w:rsidRPr="00BB7706" w14:paraId="33A41327" w14:textId="77777777" w:rsidTr="00F02CCF">
        <w:tc>
          <w:tcPr>
            <w:tcW w:w="1167" w:type="dxa"/>
            <w:shd w:val="clear" w:color="auto" w:fill="auto"/>
          </w:tcPr>
          <w:p w14:paraId="0CED3B4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35" w:type="dxa"/>
            <w:vMerge/>
            <w:shd w:val="clear" w:color="auto" w:fill="auto"/>
          </w:tcPr>
          <w:p w14:paraId="0407F84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40CB607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СonsigneeAddress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410F1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EDFA32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Пункт назначения</w:t>
            </w:r>
          </w:p>
        </w:tc>
      </w:tr>
      <w:tr w:rsidR="00BB7706" w:rsidRPr="00BB7706" w14:paraId="13C8033D" w14:textId="77777777" w:rsidTr="00F02CCF">
        <w:tc>
          <w:tcPr>
            <w:tcW w:w="1167" w:type="dxa"/>
            <w:shd w:val="clear" w:color="auto" w:fill="auto"/>
          </w:tcPr>
          <w:p w14:paraId="387F817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235" w:type="dxa"/>
            <w:vMerge/>
            <w:shd w:val="clear" w:color="auto" w:fill="auto"/>
          </w:tcPr>
          <w:p w14:paraId="0E971C0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61A47C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СonsigneeElevatorNumber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068F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common:ElevatorNumberType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7DD77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Реестровый номер организации, осуществляющей хранение (назначения)</w:t>
            </w:r>
          </w:p>
        </w:tc>
      </w:tr>
    </w:tbl>
    <w:p w14:paraId="1E653EB8" w14:textId="053EADF4" w:rsidR="00BB7706" w:rsidRPr="00BB7706" w:rsidRDefault="00DB146F" w:rsidP="00F02CCF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37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ShipmentType (Сведения при отгрузке)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1"/>
        <w:gridCol w:w="2213"/>
        <w:gridCol w:w="2796"/>
        <w:gridCol w:w="3222"/>
        <w:gridCol w:w="4744"/>
      </w:tblGrid>
      <w:tr w:rsidR="00BB7706" w:rsidRPr="00F02CCF" w14:paraId="1F6D887C" w14:textId="77777777" w:rsidTr="00F02CCF">
        <w:trPr>
          <w:trHeight w:val="397"/>
          <w:tblHeader/>
        </w:trPr>
        <w:tc>
          <w:tcPr>
            <w:tcW w:w="1167" w:type="dxa"/>
            <w:shd w:val="clear" w:color="auto" w:fill="auto"/>
          </w:tcPr>
          <w:p w14:paraId="52482D1D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35" w:type="dxa"/>
            <w:shd w:val="clear" w:color="auto" w:fill="auto"/>
          </w:tcPr>
          <w:p w14:paraId="35F79A83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76EF596C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57466929" w14:textId="6A574F88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433D3D8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7627BE5" w14:textId="77777777" w:rsidTr="00F02CCF">
        <w:tc>
          <w:tcPr>
            <w:tcW w:w="1167" w:type="dxa"/>
            <w:shd w:val="clear" w:color="auto" w:fill="auto"/>
          </w:tcPr>
          <w:p w14:paraId="4819B1D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1CC9940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  <w:shd w:val="clear" w:color="auto" w:fill="auto"/>
          </w:tcPr>
          <w:p w14:paraId="7C40861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ShipmentType</w:t>
            </w:r>
          </w:p>
        </w:tc>
        <w:tc>
          <w:tcPr>
            <w:tcW w:w="2835" w:type="dxa"/>
            <w:shd w:val="clear" w:color="auto" w:fill="auto"/>
          </w:tcPr>
          <w:p w14:paraId="526601D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Shipper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27AE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113D1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Грузоотправитель</w:t>
            </w:r>
          </w:p>
        </w:tc>
      </w:tr>
      <w:tr w:rsidR="00BB7706" w:rsidRPr="00BB7706" w14:paraId="00B9B7A9" w14:textId="77777777" w:rsidTr="00F02CCF">
        <w:tc>
          <w:tcPr>
            <w:tcW w:w="1167" w:type="dxa"/>
            <w:shd w:val="clear" w:color="auto" w:fill="auto"/>
          </w:tcPr>
          <w:p w14:paraId="3837CB6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35" w:type="dxa"/>
            <w:vMerge/>
            <w:shd w:val="clear" w:color="auto" w:fill="auto"/>
          </w:tcPr>
          <w:p w14:paraId="4F83AFC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9FBFC7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ShipperAddress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11A63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227A46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Пункт отправления</w:t>
            </w:r>
          </w:p>
        </w:tc>
      </w:tr>
    </w:tbl>
    <w:p w14:paraId="51DFAFEE" w14:textId="75F203B1" w:rsidR="00BB7706" w:rsidRPr="00BB7706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38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RealizationType (Сведения при реализации)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14"/>
        <w:gridCol w:w="2229"/>
        <w:gridCol w:w="2810"/>
        <w:gridCol w:w="3261"/>
        <w:gridCol w:w="4702"/>
      </w:tblGrid>
      <w:tr w:rsidR="00BB7706" w:rsidRPr="00F02CCF" w14:paraId="63AFCC3A" w14:textId="77777777" w:rsidTr="00F02CCF">
        <w:trPr>
          <w:trHeight w:val="392"/>
          <w:tblHeader/>
        </w:trPr>
        <w:tc>
          <w:tcPr>
            <w:tcW w:w="1150" w:type="dxa"/>
            <w:shd w:val="clear" w:color="auto" w:fill="auto"/>
          </w:tcPr>
          <w:p w14:paraId="2BCAC62A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52" w:type="dxa"/>
            <w:shd w:val="clear" w:color="auto" w:fill="auto"/>
          </w:tcPr>
          <w:p w14:paraId="1D210E74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8343FC6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277F5B49" w14:textId="0F59D088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5BDDB684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ED30F70" w14:textId="77777777" w:rsidTr="00F02CCF">
        <w:tc>
          <w:tcPr>
            <w:tcW w:w="1150" w:type="dxa"/>
            <w:shd w:val="clear" w:color="auto" w:fill="auto"/>
          </w:tcPr>
          <w:p w14:paraId="6A3ACAF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C88AC1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252" w:type="dxa"/>
            <w:vMerge w:val="restart"/>
            <w:shd w:val="clear" w:color="auto" w:fill="auto"/>
          </w:tcPr>
          <w:p w14:paraId="523F943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RealizationType</w:t>
            </w:r>
          </w:p>
        </w:tc>
        <w:tc>
          <w:tcPr>
            <w:tcW w:w="2835" w:type="dxa"/>
            <w:shd w:val="clear" w:color="auto" w:fill="auto"/>
          </w:tcPr>
          <w:p w14:paraId="6C2637D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Seller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38BA2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4A20A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Продавец</w:t>
            </w:r>
          </w:p>
        </w:tc>
      </w:tr>
      <w:tr w:rsidR="00BB7706" w:rsidRPr="00BB7706" w14:paraId="21234B9C" w14:textId="77777777" w:rsidTr="00F02CCF">
        <w:tc>
          <w:tcPr>
            <w:tcW w:w="1150" w:type="dxa"/>
            <w:shd w:val="clear" w:color="auto" w:fill="auto"/>
          </w:tcPr>
          <w:p w14:paraId="6204300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52" w:type="dxa"/>
            <w:vMerge/>
            <w:shd w:val="clear" w:color="auto" w:fill="auto"/>
          </w:tcPr>
          <w:p w14:paraId="55B43FE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F058C2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Buyer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F070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D03B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Покупатель</w:t>
            </w:r>
          </w:p>
        </w:tc>
      </w:tr>
      <w:tr w:rsidR="00BB7706" w:rsidRPr="00BB7706" w14:paraId="78B2D105" w14:textId="77777777" w:rsidTr="00F02CCF">
        <w:tc>
          <w:tcPr>
            <w:tcW w:w="1150" w:type="dxa"/>
            <w:shd w:val="clear" w:color="auto" w:fill="auto"/>
          </w:tcPr>
          <w:p w14:paraId="62185CE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3.</w:t>
            </w:r>
          </w:p>
        </w:tc>
        <w:tc>
          <w:tcPr>
            <w:tcW w:w="2252" w:type="dxa"/>
            <w:vMerge/>
            <w:shd w:val="clear" w:color="auto" w:fill="auto"/>
          </w:tcPr>
          <w:p w14:paraId="5BB059A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76CA98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Contract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45B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1D8B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Сведения о гражданско-правовом договоре</w:t>
            </w:r>
          </w:p>
        </w:tc>
      </w:tr>
      <w:tr w:rsidR="00BB7706" w:rsidRPr="00BB7706" w14:paraId="1CD53CA9" w14:textId="77777777" w:rsidTr="00F02CCF">
        <w:tc>
          <w:tcPr>
            <w:tcW w:w="1150" w:type="dxa"/>
            <w:shd w:val="clear" w:color="auto" w:fill="auto"/>
          </w:tcPr>
          <w:p w14:paraId="7F099B0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52" w:type="dxa"/>
            <w:vMerge/>
            <w:shd w:val="clear" w:color="auto" w:fill="auto"/>
          </w:tcPr>
          <w:p w14:paraId="2E8D899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6E4B0F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СonfirmingDocument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69DC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СonfirmingDocumentType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06451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Документы, подтверждающие переход права собственности</w:t>
            </w:r>
          </w:p>
        </w:tc>
      </w:tr>
      <w:tr w:rsidR="00BB7706" w:rsidRPr="00BB7706" w14:paraId="6DFF374C" w14:textId="77777777" w:rsidTr="00F02CCF">
        <w:tc>
          <w:tcPr>
            <w:tcW w:w="1150" w:type="dxa"/>
            <w:shd w:val="clear" w:color="auto" w:fill="auto"/>
          </w:tcPr>
          <w:p w14:paraId="3B84F2F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5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252" w:type="dxa"/>
            <w:vMerge/>
            <w:shd w:val="clear" w:color="auto" w:fill="auto"/>
          </w:tcPr>
          <w:p w14:paraId="7668CF5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DE6CA2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GovernmentPurchase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A8D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GovernmentPurchaseType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7218E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Закупка в Единой информационной системе</w:t>
            </w:r>
          </w:p>
        </w:tc>
      </w:tr>
    </w:tbl>
    <w:p w14:paraId="22BE689D" w14:textId="76C1876C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39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AdditionalInformationImportExportType (Дополнительные сведения ук</w:t>
      </w:r>
      <w:r w:rsidR="00F02CCF">
        <w:t>азываемые при импорте\экспорте)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2"/>
        <w:gridCol w:w="2940"/>
        <w:gridCol w:w="2835"/>
        <w:gridCol w:w="3261"/>
        <w:gridCol w:w="4844"/>
      </w:tblGrid>
      <w:tr w:rsidR="00BB7706" w:rsidRPr="00F02CCF" w14:paraId="340C2669" w14:textId="77777777" w:rsidTr="00F02CCF">
        <w:trPr>
          <w:trHeight w:val="404"/>
          <w:tblHeader/>
        </w:trPr>
        <w:tc>
          <w:tcPr>
            <w:tcW w:w="462" w:type="dxa"/>
            <w:shd w:val="clear" w:color="auto" w:fill="auto"/>
          </w:tcPr>
          <w:p w14:paraId="7DC009C7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0" w:type="dxa"/>
            <w:shd w:val="clear" w:color="auto" w:fill="auto"/>
          </w:tcPr>
          <w:p w14:paraId="4B4400B7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0ADC5C34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42C9E3B3" w14:textId="316F0932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56311554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CFD7E42" w14:textId="77777777" w:rsidTr="00F02CCF">
        <w:tc>
          <w:tcPr>
            <w:tcW w:w="462" w:type="dxa"/>
            <w:shd w:val="clear" w:color="auto" w:fill="auto"/>
          </w:tcPr>
          <w:p w14:paraId="512A5D64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903205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1.</w:t>
            </w:r>
          </w:p>
          <w:p w14:paraId="614D9799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940" w:type="dxa"/>
            <w:vMerge w:val="restart"/>
            <w:shd w:val="clear" w:color="auto" w:fill="auto"/>
          </w:tcPr>
          <w:p w14:paraId="78BDB35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2835" w:type="dxa"/>
            <w:shd w:val="clear" w:color="auto" w:fill="auto"/>
          </w:tcPr>
          <w:p w14:paraId="20967DA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AccreditedLaboratory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604AF6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89589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Аккредитованное лицо, проводившее лабораторные исследования</w:t>
            </w:r>
          </w:p>
        </w:tc>
      </w:tr>
      <w:tr w:rsidR="00903205" w:rsidRPr="00BB7706" w14:paraId="219A356C" w14:textId="77777777" w:rsidTr="00F02CCF">
        <w:tc>
          <w:tcPr>
            <w:tcW w:w="462" w:type="dxa"/>
            <w:shd w:val="clear" w:color="auto" w:fill="auto"/>
          </w:tcPr>
          <w:p w14:paraId="7AC31C4C" w14:textId="34200F3F" w:rsidR="00903205" w:rsidRPr="00903205" w:rsidRDefault="00903205" w:rsidP="0090320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2.</w:t>
            </w:r>
          </w:p>
        </w:tc>
        <w:tc>
          <w:tcPr>
            <w:tcW w:w="2940" w:type="dxa"/>
            <w:vMerge/>
            <w:shd w:val="clear" w:color="auto" w:fill="auto"/>
          </w:tcPr>
          <w:p w14:paraId="2A21766A" w14:textId="77777777" w:rsidR="00903205" w:rsidRPr="00BB7706" w:rsidRDefault="00903205" w:rsidP="00F02CCF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60C87C13" w14:textId="465E429C" w:rsidR="00903205" w:rsidRPr="00BB7706" w:rsidRDefault="00903205" w:rsidP="0090320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TestProtocol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4CCE41" w14:textId="15B1D4EF" w:rsidR="00903205" w:rsidRPr="00903205" w:rsidRDefault="00903205" w:rsidP="0090320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9155ED" w14:textId="74691E48" w:rsidR="00903205" w:rsidRPr="00903205" w:rsidRDefault="00903205" w:rsidP="0090320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Протокол испытаний</w:t>
            </w:r>
          </w:p>
        </w:tc>
      </w:tr>
      <w:tr w:rsidR="00BB7706" w:rsidRPr="00BB7706" w14:paraId="230C0086" w14:textId="77777777" w:rsidTr="00F02CCF">
        <w:tc>
          <w:tcPr>
            <w:tcW w:w="462" w:type="dxa"/>
            <w:shd w:val="clear" w:color="auto" w:fill="auto"/>
          </w:tcPr>
          <w:p w14:paraId="23E1B3D9" w14:textId="078E1C00" w:rsidR="00BB7706" w:rsidRPr="00BB7706" w:rsidRDefault="0090320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40" w:type="dxa"/>
            <w:vMerge/>
            <w:shd w:val="clear" w:color="auto" w:fill="auto"/>
          </w:tcPr>
          <w:p w14:paraId="24BD47B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C747CE4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contractVED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7E8A7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546DB" w14:textId="77777777" w:rsidR="00BB7706" w:rsidRPr="0090320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Контракт ВЭД</w:t>
            </w:r>
          </w:p>
        </w:tc>
      </w:tr>
      <w:tr w:rsidR="00BB7706" w:rsidRPr="00BB7706" w14:paraId="47B93014" w14:textId="77777777" w:rsidTr="00F02CCF">
        <w:tc>
          <w:tcPr>
            <w:tcW w:w="462" w:type="dxa"/>
            <w:shd w:val="clear" w:color="auto" w:fill="auto"/>
          </w:tcPr>
          <w:p w14:paraId="1E7CDAAA" w14:textId="0EB37B50" w:rsidR="00BB7706" w:rsidRPr="00BB7706" w:rsidRDefault="00903205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2940" w:type="dxa"/>
            <w:vMerge/>
            <w:shd w:val="clear" w:color="auto" w:fill="auto"/>
          </w:tcPr>
          <w:p w14:paraId="36DD784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695B674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AdditionalAgreement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5C67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B9B7E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Дополнительное соглашение к контракту ВЭД</w:t>
            </w:r>
          </w:p>
        </w:tc>
      </w:tr>
    </w:tbl>
    <w:p w14:paraId="47CF27F1" w14:textId="509FB1DA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40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AcceptanceElevatorType (Сведения предоставляемые при приемке организацией осуществляющей хранение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2874"/>
        <w:gridCol w:w="2770"/>
        <w:gridCol w:w="3250"/>
        <w:gridCol w:w="4706"/>
      </w:tblGrid>
      <w:tr w:rsidR="00BB7706" w:rsidRPr="00F02CCF" w14:paraId="16394F0B" w14:textId="77777777" w:rsidTr="00F02CCF">
        <w:trPr>
          <w:trHeight w:val="426"/>
          <w:tblHeader/>
        </w:trPr>
        <w:tc>
          <w:tcPr>
            <w:tcW w:w="509" w:type="dxa"/>
            <w:shd w:val="clear" w:color="auto" w:fill="auto"/>
          </w:tcPr>
          <w:p w14:paraId="713C189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93" w:type="dxa"/>
            <w:shd w:val="clear" w:color="auto" w:fill="auto"/>
          </w:tcPr>
          <w:p w14:paraId="298798F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520331C9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5F99DCDC" w14:textId="277AEBE6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2CBAD2E4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BB8C70D" w14:textId="77777777" w:rsidTr="00F02CCF">
        <w:tc>
          <w:tcPr>
            <w:tcW w:w="509" w:type="dxa"/>
            <w:shd w:val="clear" w:color="auto" w:fill="auto"/>
          </w:tcPr>
          <w:p w14:paraId="2F9A272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47DCA19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93" w:type="dxa"/>
            <w:vMerge w:val="restart"/>
            <w:shd w:val="clear" w:color="auto" w:fill="auto"/>
          </w:tcPr>
          <w:p w14:paraId="762FEDF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AcceptanceElevatorType</w:t>
            </w:r>
          </w:p>
        </w:tc>
        <w:tc>
          <w:tcPr>
            <w:tcW w:w="2835" w:type="dxa"/>
            <w:shd w:val="clear" w:color="auto" w:fill="auto"/>
          </w:tcPr>
          <w:p w14:paraId="27C88A2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68ABD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9567B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Значение "ACCEPTANCE"</w:t>
            </w:r>
          </w:p>
        </w:tc>
      </w:tr>
      <w:tr w:rsidR="00BB7706" w:rsidRPr="00BB7706" w14:paraId="0E70E8F5" w14:textId="77777777" w:rsidTr="00F02CCF">
        <w:tc>
          <w:tcPr>
            <w:tcW w:w="509" w:type="dxa"/>
            <w:shd w:val="clear" w:color="auto" w:fill="auto"/>
          </w:tcPr>
          <w:p w14:paraId="4AB90308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93" w:type="dxa"/>
            <w:vMerge/>
            <w:shd w:val="clear" w:color="auto" w:fill="auto"/>
          </w:tcPr>
          <w:p w14:paraId="36B6246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4A006E6" w14:textId="77777777" w:rsidR="00BB7706" w:rsidRPr="00EB563C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storageType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3559DC" w14:textId="77777777" w:rsidR="00BB7706" w:rsidRPr="00EB563C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i w:val="0"/>
                <w:iCs w:val="0"/>
                <w:color w:val="auto"/>
                <w:sz w:val="24"/>
                <w:szCs w:val="24"/>
              </w:rPr>
              <w:t>dict:StorageType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C4F828" w14:textId="77777777" w:rsidR="00BB7706" w:rsidRPr="00EB563C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i w:val="0"/>
                <w:iCs w:val="0"/>
                <w:color w:val="auto"/>
                <w:sz w:val="24"/>
                <w:szCs w:val="24"/>
              </w:rPr>
              <w:t>Тип хранение партии зерна обособленое\обезличенное</w:t>
            </w:r>
          </w:p>
        </w:tc>
      </w:tr>
      <w:tr w:rsidR="00EB563C" w:rsidRPr="00BB7706" w14:paraId="6F6A5D8D" w14:textId="77777777" w:rsidTr="00F02CCF">
        <w:tc>
          <w:tcPr>
            <w:tcW w:w="509" w:type="dxa"/>
            <w:shd w:val="clear" w:color="auto" w:fill="auto"/>
          </w:tcPr>
          <w:p w14:paraId="17521A6A" w14:textId="4BE9FE9E" w:rsidR="00EB563C" w:rsidRPr="00BB7706" w:rsidRDefault="00EB563C" w:rsidP="00EB563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93" w:type="dxa"/>
            <w:vMerge/>
            <w:shd w:val="clear" w:color="auto" w:fill="auto"/>
          </w:tcPr>
          <w:p w14:paraId="43CC25A8" w14:textId="77777777" w:rsidR="00EB563C" w:rsidRPr="00BB7706" w:rsidRDefault="00EB563C" w:rsidP="00F02CCF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9CD6D02" w14:textId="6F8EA39F" w:rsidR="00EB563C" w:rsidRPr="00BB7706" w:rsidRDefault="00EB563C" w:rsidP="00EB563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BAA70" w14:textId="0A9B2768" w:rsidR="00EB563C" w:rsidRPr="00EB563C" w:rsidRDefault="00EB563C" w:rsidP="00EB563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2653D2" w14:textId="139AC618" w:rsidR="00EB563C" w:rsidRPr="00EB563C" w:rsidRDefault="00EB563C" w:rsidP="00EB563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EB563C">
              <w:rPr>
                <w:i w:val="0"/>
                <w:iCs w:val="0"/>
                <w:color w:val="auto"/>
                <w:sz w:val="24"/>
                <w:szCs w:val="24"/>
              </w:rPr>
              <w:t>Место хранения</w:t>
            </w:r>
          </w:p>
        </w:tc>
      </w:tr>
      <w:tr w:rsidR="00BB7706" w:rsidRPr="00BB7706" w14:paraId="547C624E" w14:textId="77777777" w:rsidTr="00F02CCF">
        <w:tc>
          <w:tcPr>
            <w:tcW w:w="509" w:type="dxa"/>
            <w:shd w:val="clear" w:color="auto" w:fill="auto"/>
          </w:tcPr>
          <w:p w14:paraId="1CA5AAFD" w14:textId="41474776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1A9D774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25F62162" w14:textId="77777777" w:rsidR="00BB7706" w:rsidRPr="00EB563C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ElevatorService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6B7BB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dict:ElevatorServiceType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766138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Услуги оказываемые элеватором</w:t>
            </w:r>
          </w:p>
        </w:tc>
      </w:tr>
      <w:tr w:rsidR="00BB7706" w:rsidRPr="00BB7706" w14:paraId="64930CB4" w14:textId="77777777" w:rsidTr="00F02CCF">
        <w:tc>
          <w:tcPr>
            <w:tcW w:w="509" w:type="dxa"/>
            <w:shd w:val="clear" w:color="auto" w:fill="auto"/>
          </w:tcPr>
          <w:p w14:paraId="42D436AF" w14:textId="560DA138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5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6242A41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319D583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Moving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4D7A8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MovingElevatorType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63BE9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Информация о перемещении партии </w:t>
            </w:r>
          </w:p>
        </w:tc>
      </w:tr>
      <w:tr w:rsidR="00BB7706" w:rsidRPr="00BB7706" w14:paraId="4D17B1BC" w14:textId="77777777" w:rsidTr="00F02CCF">
        <w:tc>
          <w:tcPr>
            <w:tcW w:w="509" w:type="dxa"/>
            <w:shd w:val="clear" w:color="auto" w:fill="auto"/>
          </w:tcPr>
          <w:p w14:paraId="785B4687" w14:textId="5A3EF859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60ADB3E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2DAD54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dateDogovor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48EB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2A88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договора хранения</w:t>
            </w:r>
          </w:p>
        </w:tc>
      </w:tr>
      <w:tr w:rsidR="00BB7706" w:rsidRPr="00BB7706" w14:paraId="5E261D71" w14:textId="77777777" w:rsidTr="00F02CCF">
        <w:tc>
          <w:tcPr>
            <w:tcW w:w="509" w:type="dxa"/>
            <w:shd w:val="clear" w:color="auto" w:fill="auto"/>
          </w:tcPr>
          <w:p w14:paraId="210A54B6" w14:textId="368799EF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246094A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28345A0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NumberDogovor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FC78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6EE0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договора хранения</w:t>
            </w:r>
          </w:p>
        </w:tc>
      </w:tr>
      <w:tr w:rsidR="00BB7706" w:rsidRPr="00BB7706" w14:paraId="46C17C46" w14:textId="77777777" w:rsidTr="00F02CCF">
        <w:tc>
          <w:tcPr>
            <w:tcW w:w="509" w:type="dxa"/>
            <w:shd w:val="clear" w:color="auto" w:fill="auto"/>
          </w:tcPr>
          <w:p w14:paraId="774459E7" w14:textId="47B2F77B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1439FBAA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F786F4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storageArea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15A9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xs:float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E543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Закрепленная площадь, м2</w:t>
            </w:r>
          </w:p>
        </w:tc>
      </w:tr>
      <w:tr w:rsidR="00BB7706" w:rsidRPr="00BB7706" w14:paraId="464FDECD" w14:textId="77777777" w:rsidTr="00F02CCF">
        <w:tc>
          <w:tcPr>
            <w:tcW w:w="509" w:type="dxa"/>
            <w:shd w:val="clear" w:color="auto" w:fill="auto"/>
          </w:tcPr>
          <w:p w14:paraId="07C96F69" w14:textId="51F85BBA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55C3CAC9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5347715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storagePeriod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3D4C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766C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Срок хранения</w:t>
            </w:r>
          </w:p>
        </w:tc>
      </w:tr>
      <w:tr w:rsidR="00BB7706" w:rsidRPr="00BB7706" w14:paraId="2719FA26" w14:textId="77777777" w:rsidTr="00F02CCF">
        <w:tc>
          <w:tcPr>
            <w:tcW w:w="509" w:type="dxa"/>
            <w:shd w:val="clear" w:color="auto" w:fill="auto"/>
          </w:tcPr>
          <w:p w14:paraId="012342E1" w14:textId="2A39D509" w:rsidR="00BB7706" w:rsidRPr="00BB7706" w:rsidRDefault="00EB563C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893" w:type="dxa"/>
            <w:vMerge/>
            <w:shd w:val="clear" w:color="auto" w:fill="auto"/>
          </w:tcPr>
          <w:p w14:paraId="40C9748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0B87264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storage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onditions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40D3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BE34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Условия хранения</w:t>
            </w:r>
          </w:p>
        </w:tc>
      </w:tr>
    </w:tbl>
    <w:p w14:paraId="15F77196" w14:textId="53FC7FE1" w:rsidR="00BB7706" w:rsidRPr="00BB7706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41</w:t>
        </w:r>
      </w:fldSimple>
      <w:r>
        <w:t xml:space="preserve"> -</w:t>
      </w:r>
      <w:r w:rsidR="00BB7706" w:rsidRPr="00BB7706">
        <w:t xml:space="preserve"> </w:t>
      </w:r>
      <w:r w:rsidR="00BB7706" w:rsidRPr="00F02CCF">
        <w:t>Описание</w:t>
      </w:r>
      <w:r w:rsidR="00BB7706" w:rsidRPr="00BB7706">
        <w:t xml:space="preserve"> ShipmentElevatorType (Сведения предоставляемые при отгрузке организацией осуществляющей хранение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39"/>
        <w:gridCol w:w="2516"/>
        <w:gridCol w:w="2494"/>
        <w:gridCol w:w="3255"/>
        <w:gridCol w:w="4712"/>
      </w:tblGrid>
      <w:tr w:rsidR="00BB7706" w:rsidRPr="00F02CCF" w14:paraId="16071EC3" w14:textId="77777777" w:rsidTr="00847F39">
        <w:trPr>
          <w:trHeight w:val="750"/>
          <w:tblHeader/>
        </w:trPr>
        <w:tc>
          <w:tcPr>
            <w:tcW w:w="1167" w:type="dxa"/>
            <w:shd w:val="clear" w:color="auto" w:fill="auto"/>
          </w:tcPr>
          <w:p w14:paraId="6CA6CA67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519" w:type="dxa"/>
            <w:shd w:val="clear" w:color="auto" w:fill="auto"/>
          </w:tcPr>
          <w:p w14:paraId="55AFB2C0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506947CA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71F3FAA1" w14:textId="31E6D4A3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37E2E20F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994238D" w14:textId="77777777" w:rsidTr="00847F39">
        <w:tc>
          <w:tcPr>
            <w:tcW w:w="1167" w:type="dxa"/>
            <w:shd w:val="clear" w:color="auto" w:fill="auto"/>
          </w:tcPr>
          <w:p w14:paraId="21321DF0" w14:textId="4EC68B9D" w:rsidR="00BB7706" w:rsidRPr="00BB7706" w:rsidRDefault="00F02CCF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519" w:type="dxa"/>
            <w:shd w:val="clear" w:color="auto" w:fill="auto"/>
          </w:tcPr>
          <w:p w14:paraId="1AB3347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ShipmentElevatorType</w:t>
            </w:r>
          </w:p>
        </w:tc>
        <w:tc>
          <w:tcPr>
            <w:tcW w:w="2551" w:type="dxa"/>
            <w:shd w:val="clear" w:color="auto" w:fill="auto"/>
          </w:tcPr>
          <w:p w14:paraId="67F17101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892C2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6F8027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Значение "</w:t>
            </w:r>
            <w:r w:rsidRPr="00BB7706">
              <w:rPr>
                <w:i w:val="0"/>
                <w:iCs w:val="0"/>
              </w:rPr>
              <w:t xml:space="preserve"> 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SHIPMENT"</w:t>
            </w:r>
          </w:p>
        </w:tc>
      </w:tr>
    </w:tbl>
    <w:p w14:paraId="7A83758B" w14:textId="063DC7BF" w:rsidR="00BB7706" w:rsidRPr="00F02CCF" w:rsidRDefault="00DB146F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42</w:t>
        </w:r>
      </w:fldSimple>
      <w:r>
        <w:t xml:space="preserve"> - </w:t>
      </w:r>
      <w:r w:rsidR="00BB7706" w:rsidRPr="00F02CCF">
        <w:t>Описание</w:t>
      </w:r>
      <w:r w:rsidR="00BB7706" w:rsidRPr="00BB7706">
        <w:t xml:space="preserve"> MovingElevatorType (Сведения о перемещении при приемке)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6"/>
        <w:gridCol w:w="3122"/>
        <w:gridCol w:w="2736"/>
        <w:gridCol w:w="3021"/>
        <w:gridCol w:w="4731"/>
      </w:tblGrid>
      <w:tr w:rsidR="00BB7706" w:rsidRPr="00F02CCF" w14:paraId="47BC5FF1" w14:textId="77777777" w:rsidTr="00847F39">
        <w:trPr>
          <w:trHeight w:val="476"/>
          <w:tblHeader/>
        </w:trPr>
        <w:tc>
          <w:tcPr>
            <w:tcW w:w="510" w:type="dxa"/>
            <w:shd w:val="clear" w:color="auto" w:fill="auto"/>
          </w:tcPr>
          <w:p w14:paraId="20414E82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6" w:type="dxa"/>
            <w:shd w:val="clear" w:color="auto" w:fill="auto"/>
          </w:tcPr>
          <w:p w14:paraId="046D923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36" w:type="dxa"/>
            <w:shd w:val="clear" w:color="auto" w:fill="auto"/>
          </w:tcPr>
          <w:p w14:paraId="7A8E27C8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76" w:type="dxa"/>
            <w:shd w:val="clear" w:color="auto" w:fill="auto"/>
          </w:tcPr>
          <w:p w14:paraId="3A991686" w14:textId="5AD043B6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1E01D7B1" w14:textId="77777777" w:rsidR="00BB7706" w:rsidRPr="00F02CCF" w:rsidRDefault="00BB7706" w:rsidP="00F02CC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F02CC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D2F1025" w14:textId="77777777" w:rsidTr="00847F39">
        <w:tc>
          <w:tcPr>
            <w:tcW w:w="510" w:type="dxa"/>
            <w:shd w:val="clear" w:color="auto" w:fill="auto"/>
          </w:tcPr>
          <w:p w14:paraId="20B974B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5BEA9D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76" w:type="dxa"/>
            <w:vMerge w:val="restart"/>
            <w:shd w:val="clear" w:color="auto" w:fill="auto"/>
          </w:tcPr>
          <w:p w14:paraId="7E8609B2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MovingElevatorType</w:t>
            </w:r>
          </w:p>
        </w:tc>
        <w:tc>
          <w:tcPr>
            <w:tcW w:w="2736" w:type="dxa"/>
            <w:shd w:val="clear" w:color="auto" w:fill="auto"/>
          </w:tcPr>
          <w:p w14:paraId="772EF02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MovingStoragePlace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BF864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8FD6C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 хранения</w:t>
            </w:r>
          </w:p>
        </w:tc>
      </w:tr>
      <w:tr w:rsidR="00BB7706" w:rsidRPr="00BB7706" w14:paraId="0A137BC5" w14:textId="77777777" w:rsidTr="00847F39">
        <w:tc>
          <w:tcPr>
            <w:tcW w:w="510" w:type="dxa"/>
            <w:shd w:val="clear" w:color="auto" w:fill="auto"/>
          </w:tcPr>
          <w:p w14:paraId="218B277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76" w:type="dxa"/>
            <w:vMerge/>
            <w:shd w:val="clear" w:color="auto" w:fill="auto"/>
          </w:tcPr>
          <w:p w14:paraId="7276F49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36" w:type="dxa"/>
            <w:shd w:val="clear" w:color="auto" w:fill="auto"/>
          </w:tcPr>
          <w:p w14:paraId="58936E8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storageType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03E0C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dict:StorageType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D2DA7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Тип хранение партии зерна обособленое\обезличенное</w:t>
            </w:r>
          </w:p>
        </w:tc>
      </w:tr>
      <w:tr w:rsidR="00BB7706" w:rsidRPr="00BB7706" w14:paraId="0F68B20D" w14:textId="77777777" w:rsidTr="00847F39">
        <w:tc>
          <w:tcPr>
            <w:tcW w:w="510" w:type="dxa"/>
            <w:shd w:val="clear" w:color="auto" w:fill="auto"/>
          </w:tcPr>
          <w:p w14:paraId="287FF010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76" w:type="dxa"/>
            <w:vMerge/>
            <w:shd w:val="clear" w:color="auto" w:fill="auto"/>
          </w:tcPr>
          <w:p w14:paraId="4F2951D4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36" w:type="dxa"/>
            <w:shd w:val="clear" w:color="auto" w:fill="auto"/>
          </w:tcPr>
          <w:p w14:paraId="7F351ECF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movingStorageСonditions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EBE18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37313C" w14:textId="77777777" w:rsidR="00BB7706" w:rsidRPr="00BB7706" w:rsidRDefault="00BB7706" w:rsidP="00F02CCF">
            <w:pPr>
              <w:autoSpaceDE w:val="0"/>
              <w:autoSpaceDN w:val="0"/>
              <w:adjustRightInd w:val="0"/>
              <w:ind w:left="0"/>
            </w:pPr>
            <w:r w:rsidRPr="00BB7706">
              <w:t>Условия хранения при перемещении</w:t>
            </w:r>
          </w:p>
        </w:tc>
      </w:tr>
      <w:tr w:rsidR="00BB7706" w:rsidRPr="00BB7706" w14:paraId="3FCD6DA0" w14:textId="77777777" w:rsidTr="00847F39">
        <w:tc>
          <w:tcPr>
            <w:tcW w:w="510" w:type="dxa"/>
            <w:shd w:val="clear" w:color="auto" w:fill="auto"/>
          </w:tcPr>
          <w:p w14:paraId="3E835BE3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76" w:type="dxa"/>
            <w:vMerge/>
            <w:shd w:val="clear" w:color="auto" w:fill="auto"/>
          </w:tcPr>
          <w:p w14:paraId="5068F206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36" w:type="dxa"/>
            <w:shd w:val="clear" w:color="auto" w:fill="auto"/>
          </w:tcPr>
          <w:p w14:paraId="6519B2DC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movingDate</w:t>
            </w:r>
          </w:p>
        </w:tc>
        <w:tc>
          <w:tcPr>
            <w:tcW w:w="30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EF843B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08AE5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перемещения</w:t>
            </w:r>
          </w:p>
        </w:tc>
      </w:tr>
    </w:tbl>
    <w:p w14:paraId="4E2F18BE" w14:textId="6B63DC9F" w:rsidR="00BB7706" w:rsidRPr="00847F39" w:rsidRDefault="00DB146F" w:rsidP="00847F3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43</w:t>
        </w:r>
      </w:fldSimple>
      <w:r>
        <w:t xml:space="preserve"> - </w:t>
      </w:r>
      <w:r w:rsidR="00BB7706" w:rsidRPr="00847F39">
        <w:t>Описание</w:t>
      </w:r>
      <w:r w:rsidR="00BB7706" w:rsidRPr="00BB7706">
        <w:t xml:space="preserve"> CarrierBlockType (Сведения о перевозчиках и транспортных средствах)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124"/>
        <w:gridCol w:w="2653"/>
        <w:gridCol w:w="3112"/>
        <w:gridCol w:w="4717"/>
      </w:tblGrid>
      <w:tr w:rsidR="00BB7706" w:rsidRPr="00847F39" w14:paraId="3122D6BF" w14:textId="77777777" w:rsidTr="00847F39">
        <w:trPr>
          <w:trHeight w:val="386"/>
          <w:tblHeader/>
        </w:trPr>
        <w:tc>
          <w:tcPr>
            <w:tcW w:w="513" w:type="dxa"/>
            <w:shd w:val="clear" w:color="auto" w:fill="auto"/>
          </w:tcPr>
          <w:p w14:paraId="7FD50026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3" w:type="dxa"/>
            <w:shd w:val="clear" w:color="auto" w:fill="auto"/>
          </w:tcPr>
          <w:p w14:paraId="29739B75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531F8F79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9" w:type="dxa"/>
            <w:shd w:val="clear" w:color="auto" w:fill="auto"/>
          </w:tcPr>
          <w:p w14:paraId="7CD00918" w14:textId="4061F69B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44" w:type="dxa"/>
            <w:shd w:val="clear" w:color="auto" w:fill="auto"/>
          </w:tcPr>
          <w:p w14:paraId="53F9CC63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5C81FBD" w14:textId="77777777" w:rsidTr="00847F39">
        <w:tc>
          <w:tcPr>
            <w:tcW w:w="513" w:type="dxa"/>
            <w:shd w:val="clear" w:color="auto" w:fill="auto"/>
          </w:tcPr>
          <w:p w14:paraId="20951CA1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13780BA8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73" w:type="dxa"/>
            <w:vMerge w:val="restart"/>
            <w:shd w:val="clear" w:color="auto" w:fill="auto"/>
          </w:tcPr>
          <w:p w14:paraId="7F63E439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CarrierBlockType</w:t>
            </w:r>
          </w:p>
        </w:tc>
        <w:tc>
          <w:tcPr>
            <w:tcW w:w="2693" w:type="dxa"/>
            <w:shd w:val="clear" w:color="auto" w:fill="auto"/>
          </w:tcPr>
          <w:p w14:paraId="363767C0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Carrier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941322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  <w:p w14:paraId="79AEC5C8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E67FF8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Перевозчик</w:t>
            </w:r>
          </w:p>
        </w:tc>
      </w:tr>
      <w:tr w:rsidR="00BB7706" w:rsidRPr="00BB7706" w14:paraId="4263F6C2" w14:textId="77777777" w:rsidTr="00847F39">
        <w:tc>
          <w:tcPr>
            <w:tcW w:w="513" w:type="dxa"/>
            <w:shd w:val="clear" w:color="auto" w:fill="auto"/>
          </w:tcPr>
          <w:p w14:paraId="49767CE9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73" w:type="dxa"/>
            <w:vMerge/>
            <w:shd w:val="clear" w:color="auto" w:fill="auto"/>
          </w:tcPr>
          <w:p w14:paraId="61A2DC05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3FDFA2CE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CarrierAddress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757D6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586D40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Места перегрузки</w:t>
            </w:r>
          </w:p>
        </w:tc>
      </w:tr>
      <w:tr w:rsidR="00BB7706" w:rsidRPr="00BB7706" w14:paraId="5CD4BF18" w14:textId="77777777" w:rsidTr="00847F39">
        <w:tc>
          <w:tcPr>
            <w:tcW w:w="513" w:type="dxa"/>
            <w:shd w:val="clear" w:color="auto" w:fill="auto"/>
          </w:tcPr>
          <w:p w14:paraId="0FFE52E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73" w:type="dxa"/>
            <w:vMerge/>
            <w:shd w:val="clear" w:color="auto" w:fill="auto"/>
          </w:tcPr>
          <w:p w14:paraId="2ABEF841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7B46A004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75A174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common:TransportInfoType</w:t>
            </w:r>
          </w:p>
        </w:tc>
        <w:tc>
          <w:tcPr>
            <w:tcW w:w="48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BFBD7A" w14:textId="77777777" w:rsidR="00BB7706" w:rsidRPr="00BB7706" w:rsidRDefault="00BB7706" w:rsidP="00847F39">
            <w:pPr>
              <w:autoSpaceDE w:val="0"/>
              <w:autoSpaceDN w:val="0"/>
              <w:adjustRightInd w:val="0"/>
              <w:ind w:left="0"/>
            </w:pPr>
            <w:r w:rsidRPr="00BB7706">
              <w:t>Информация о транспортных средствах</w:t>
            </w:r>
          </w:p>
        </w:tc>
      </w:tr>
    </w:tbl>
    <w:p w14:paraId="30D9CAC2" w14:textId="05554695" w:rsidR="00BB7706" w:rsidRPr="00847F39" w:rsidRDefault="00DB146F" w:rsidP="00847F3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44</w:t>
        </w:r>
      </w:fldSimple>
      <w:r>
        <w:t xml:space="preserve"> - </w:t>
      </w:r>
      <w:r w:rsidR="00BB7706" w:rsidRPr="00847F39">
        <w:t>Описание</w:t>
      </w:r>
      <w:r w:rsidR="00BB7706" w:rsidRPr="00BB7706">
        <w:t xml:space="preserve"> GovernmentPurchaseType (Информация о государственной закупке)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2"/>
        <w:gridCol w:w="3145"/>
        <w:gridCol w:w="3114"/>
        <w:gridCol w:w="3261"/>
        <w:gridCol w:w="4094"/>
      </w:tblGrid>
      <w:tr w:rsidR="00BB7706" w:rsidRPr="00847F39" w14:paraId="07F02707" w14:textId="77777777" w:rsidTr="00847F39">
        <w:trPr>
          <w:trHeight w:val="390"/>
          <w:tblHeader/>
        </w:trPr>
        <w:tc>
          <w:tcPr>
            <w:tcW w:w="508" w:type="dxa"/>
            <w:shd w:val="clear" w:color="auto" w:fill="auto"/>
          </w:tcPr>
          <w:p w14:paraId="2E4437C3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8" w:type="dxa"/>
            <w:shd w:val="clear" w:color="auto" w:fill="auto"/>
          </w:tcPr>
          <w:p w14:paraId="0A1C1207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71EC5661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1" w:type="dxa"/>
            <w:shd w:val="clear" w:color="auto" w:fill="auto"/>
          </w:tcPr>
          <w:p w14:paraId="12BABE27" w14:textId="280DA68B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77" w:type="dxa"/>
            <w:shd w:val="clear" w:color="auto" w:fill="auto"/>
          </w:tcPr>
          <w:p w14:paraId="211D9BD6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33DA9B3" w14:textId="77777777" w:rsidTr="00847F39">
        <w:tc>
          <w:tcPr>
            <w:tcW w:w="508" w:type="dxa"/>
            <w:shd w:val="clear" w:color="auto" w:fill="auto"/>
          </w:tcPr>
          <w:p w14:paraId="2315F98F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1D139767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78" w:type="dxa"/>
            <w:vMerge w:val="restart"/>
            <w:shd w:val="clear" w:color="auto" w:fill="auto"/>
          </w:tcPr>
          <w:p w14:paraId="13A40397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GovernmentPurchaseType</w:t>
            </w:r>
          </w:p>
        </w:tc>
        <w:tc>
          <w:tcPr>
            <w:tcW w:w="3118" w:type="dxa"/>
            <w:shd w:val="clear" w:color="auto" w:fill="auto"/>
          </w:tcPr>
          <w:p w14:paraId="162A820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bCs/>
                <w:i w:val="0"/>
                <w:iCs w:val="0"/>
                <w:color w:val="auto"/>
                <w:sz w:val="24"/>
                <w:szCs w:val="24"/>
              </w:rPr>
              <w:t>GovernmentContract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CB665D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common:DocNumberDateType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22E87B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и номер государственного контракта</w:t>
            </w:r>
          </w:p>
        </w:tc>
      </w:tr>
      <w:tr w:rsidR="00BB7706" w:rsidRPr="00BB7706" w14:paraId="2B20191A" w14:textId="77777777" w:rsidTr="00847F39">
        <w:tc>
          <w:tcPr>
            <w:tcW w:w="508" w:type="dxa"/>
            <w:shd w:val="clear" w:color="auto" w:fill="auto"/>
          </w:tcPr>
          <w:p w14:paraId="2FA40AE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78" w:type="dxa"/>
            <w:vMerge/>
            <w:shd w:val="clear" w:color="auto" w:fill="auto"/>
          </w:tcPr>
          <w:p w14:paraId="4342EF59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79E50258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NumberGovernmentPurchase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97E214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C8F9B3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закупки</w:t>
            </w:r>
          </w:p>
        </w:tc>
      </w:tr>
    </w:tbl>
    <w:p w14:paraId="185CAD37" w14:textId="1A8CBE6A" w:rsidR="00BB7706" w:rsidRPr="00847F39" w:rsidRDefault="00DB146F" w:rsidP="00847F39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45</w:t>
        </w:r>
      </w:fldSimple>
      <w:r>
        <w:t xml:space="preserve"> - </w:t>
      </w:r>
      <w:r w:rsidR="00BB7706" w:rsidRPr="00847F39">
        <w:t>Описание</w:t>
      </w:r>
      <w:r w:rsidR="00BB7706" w:rsidRPr="00BB7706">
        <w:t xml:space="preserve"> СonfirmingDocumentType (Документы подтверждающие переход право собственности)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0"/>
        <w:gridCol w:w="3165"/>
        <w:gridCol w:w="3015"/>
        <w:gridCol w:w="4255"/>
        <w:gridCol w:w="3181"/>
      </w:tblGrid>
      <w:tr w:rsidR="00BB7706" w:rsidRPr="00847F39" w14:paraId="36803A9A" w14:textId="77777777" w:rsidTr="00847F39">
        <w:trPr>
          <w:trHeight w:val="442"/>
          <w:tblHeader/>
        </w:trPr>
        <w:tc>
          <w:tcPr>
            <w:tcW w:w="503" w:type="dxa"/>
            <w:shd w:val="clear" w:color="auto" w:fill="auto"/>
          </w:tcPr>
          <w:p w14:paraId="366DD8C5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3" w:type="dxa"/>
            <w:shd w:val="clear" w:color="auto" w:fill="auto"/>
          </w:tcPr>
          <w:p w14:paraId="2F21C37A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3D54E4D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255" w:type="dxa"/>
            <w:shd w:val="clear" w:color="auto" w:fill="auto"/>
          </w:tcPr>
          <w:p w14:paraId="7CDC6E9C" w14:textId="3D660429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283" w:type="dxa"/>
            <w:shd w:val="clear" w:color="auto" w:fill="auto"/>
          </w:tcPr>
          <w:p w14:paraId="2F8C5AB2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9BC605B" w14:textId="77777777" w:rsidTr="00847F39">
        <w:tc>
          <w:tcPr>
            <w:tcW w:w="503" w:type="dxa"/>
            <w:shd w:val="clear" w:color="auto" w:fill="auto"/>
          </w:tcPr>
          <w:p w14:paraId="7054FAE9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72ABC1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3" w:type="dxa"/>
            <w:vMerge w:val="restart"/>
            <w:shd w:val="clear" w:color="auto" w:fill="auto"/>
          </w:tcPr>
          <w:p w14:paraId="0D7EE3E0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СonfirmingDocumentType</w:t>
            </w:r>
          </w:p>
        </w:tc>
        <w:tc>
          <w:tcPr>
            <w:tcW w:w="3118" w:type="dxa"/>
            <w:shd w:val="clear" w:color="auto" w:fill="auto"/>
          </w:tcPr>
          <w:p w14:paraId="57F8C537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bCs/>
                <w:i w:val="0"/>
                <w:iCs w:val="0"/>
                <w:color w:val="auto"/>
                <w:sz w:val="24"/>
                <w:szCs w:val="24"/>
              </w:rPr>
              <w:t>KindDoc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B2BBB3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dict:PropertyRightTransverDocCodeType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D7B15F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Код вида документа</w:t>
            </w:r>
          </w:p>
        </w:tc>
      </w:tr>
      <w:tr w:rsidR="00BB7706" w:rsidRPr="00BB7706" w14:paraId="4A75D5DB" w14:textId="77777777" w:rsidTr="00847F39">
        <w:tc>
          <w:tcPr>
            <w:tcW w:w="503" w:type="dxa"/>
            <w:shd w:val="clear" w:color="auto" w:fill="auto"/>
          </w:tcPr>
          <w:p w14:paraId="1AC94A8B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3" w:type="dxa"/>
            <w:vMerge/>
            <w:shd w:val="clear" w:color="auto" w:fill="auto"/>
          </w:tcPr>
          <w:p w14:paraId="373D74E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4BBAF43F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8FA6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B9311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</w:t>
            </w:r>
          </w:p>
        </w:tc>
      </w:tr>
      <w:tr w:rsidR="00BB7706" w:rsidRPr="00BB7706" w14:paraId="168BF6DE" w14:textId="77777777" w:rsidTr="00847F39">
        <w:tc>
          <w:tcPr>
            <w:tcW w:w="503" w:type="dxa"/>
            <w:shd w:val="clear" w:color="auto" w:fill="auto"/>
          </w:tcPr>
          <w:p w14:paraId="259A14DE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83" w:type="dxa"/>
            <w:vMerge/>
            <w:shd w:val="clear" w:color="auto" w:fill="auto"/>
          </w:tcPr>
          <w:p w14:paraId="231F481D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021E549C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date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A09081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3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D488AC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</w:t>
            </w:r>
          </w:p>
        </w:tc>
      </w:tr>
    </w:tbl>
    <w:p w14:paraId="62C2FC84" w14:textId="77777777" w:rsidR="00BB7706" w:rsidRPr="00BB7706" w:rsidRDefault="00BB7706" w:rsidP="00847F39">
      <w:pPr>
        <w:pStyle w:val="23"/>
      </w:pPr>
      <w:bookmarkStart w:id="118" w:name="_Toc115559274"/>
      <w:bookmarkStart w:id="119" w:name="_Toc139631869"/>
      <w:r w:rsidRPr="00847F39">
        <w:t>Структура</w:t>
      </w:r>
      <w:r w:rsidRPr="00BB7706">
        <w:t xml:space="preserve"> СДИЗ продуктов переработки зерна</w:t>
      </w:r>
      <w:bookmarkEnd w:id="118"/>
      <w:bookmarkEnd w:id="119"/>
    </w:p>
    <w:p w14:paraId="6D5E3DF9" w14:textId="64FB9A95" w:rsidR="00BB7706" w:rsidRPr="00BB7706" w:rsidRDefault="00DB146F" w:rsidP="00847F3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46</w:t>
        </w:r>
      </w:fldSimple>
      <w:r>
        <w:t xml:space="preserve"> - </w:t>
      </w:r>
      <w:r w:rsidR="00BB7706" w:rsidRPr="00847F39">
        <w:t>Описание</w:t>
      </w:r>
      <w:r w:rsidR="00BB7706" w:rsidRPr="00BB7706">
        <w:t xml:space="preserve"> Create</w:t>
      </w:r>
      <w:r w:rsidR="00BB7706" w:rsidRPr="00BB7706">
        <w:rPr>
          <w:lang w:val="en-US"/>
        </w:rPr>
        <w:t>Gpb</w:t>
      </w:r>
      <w:r w:rsidR="00BB7706" w:rsidRPr="00BB7706">
        <w:t>SDIZ</w:t>
      </w:r>
      <w:r w:rsidR="00BB7706" w:rsidRPr="00BB7706">
        <w:rPr>
          <w:lang w:val="en-US"/>
        </w:rPr>
        <w:t>T</w:t>
      </w:r>
      <w:r w:rsidR="00BB7706" w:rsidRPr="00BB7706">
        <w:t>ype (Структура формирования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134"/>
        <w:gridCol w:w="3059"/>
        <w:gridCol w:w="3082"/>
        <w:gridCol w:w="4396"/>
      </w:tblGrid>
      <w:tr w:rsidR="00BB7706" w:rsidRPr="00847F39" w14:paraId="31520143" w14:textId="77777777" w:rsidTr="00847F39">
        <w:trPr>
          <w:trHeight w:val="349"/>
        </w:trPr>
        <w:tc>
          <w:tcPr>
            <w:tcW w:w="445" w:type="dxa"/>
            <w:shd w:val="clear" w:color="auto" w:fill="auto"/>
          </w:tcPr>
          <w:p w14:paraId="6973B8C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41" w:type="dxa"/>
            <w:shd w:val="clear" w:color="auto" w:fill="auto"/>
          </w:tcPr>
          <w:p w14:paraId="1785241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69C6E9E9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0F088223" w14:textId="65404549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5475412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AA93EA2" w14:textId="77777777" w:rsidTr="00847F39">
        <w:tc>
          <w:tcPr>
            <w:tcW w:w="445" w:type="dxa"/>
            <w:shd w:val="clear" w:color="auto" w:fill="auto"/>
          </w:tcPr>
          <w:p w14:paraId="5AD81955" w14:textId="4B2810AF" w:rsidR="00BB7706" w:rsidRPr="00BB7706" w:rsidRDefault="00847F39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241" w:type="dxa"/>
            <w:vMerge w:val="restart"/>
            <w:shd w:val="clear" w:color="auto" w:fill="auto"/>
          </w:tcPr>
          <w:p w14:paraId="2F50A90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CreateGpbSDIZType</w:t>
            </w:r>
          </w:p>
        </w:tc>
        <w:tc>
          <w:tcPr>
            <w:tcW w:w="3118" w:type="dxa"/>
            <w:shd w:val="clear" w:color="auto" w:fill="auto"/>
          </w:tcPr>
          <w:p w14:paraId="4471082C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OperationInRF</w:t>
            </w:r>
          </w:p>
        </w:tc>
        <w:tc>
          <w:tcPr>
            <w:tcW w:w="2835" w:type="dxa"/>
            <w:shd w:val="clear" w:color="auto" w:fill="auto"/>
          </w:tcPr>
          <w:p w14:paraId="3F535447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OperationInRFType</w:t>
            </w:r>
          </w:p>
        </w:tc>
        <w:tc>
          <w:tcPr>
            <w:tcW w:w="4703" w:type="dxa"/>
            <w:shd w:val="clear" w:color="auto" w:fill="auto"/>
          </w:tcPr>
          <w:p w14:paraId="7AD50EE4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на территории РФ</w:t>
            </w:r>
          </w:p>
        </w:tc>
      </w:tr>
      <w:tr w:rsidR="00BB7706" w:rsidRPr="00BB7706" w14:paraId="1A271FFE" w14:textId="77777777" w:rsidTr="00847F39">
        <w:tc>
          <w:tcPr>
            <w:tcW w:w="445" w:type="dxa"/>
            <w:shd w:val="clear" w:color="auto" w:fill="auto"/>
          </w:tcPr>
          <w:p w14:paraId="29D4A5CB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241" w:type="dxa"/>
            <w:vMerge/>
            <w:shd w:val="clear" w:color="auto" w:fill="auto"/>
          </w:tcPr>
          <w:p w14:paraId="5DE9278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549E2428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OperationExportRF</w:t>
            </w:r>
          </w:p>
        </w:tc>
        <w:tc>
          <w:tcPr>
            <w:tcW w:w="2835" w:type="dxa"/>
            <w:shd w:val="clear" w:color="auto" w:fill="auto"/>
          </w:tcPr>
          <w:p w14:paraId="51DE02A0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OperationExportRFType</w:t>
            </w:r>
          </w:p>
        </w:tc>
        <w:tc>
          <w:tcPr>
            <w:tcW w:w="4703" w:type="dxa"/>
            <w:shd w:val="clear" w:color="auto" w:fill="auto"/>
          </w:tcPr>
          <w:p w14:paraId="4D1783C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вывоза с  территории РФ</w:t>
            </w:r>
          </w:p>
        </w:tc>
      </w:tr>
      <w:tr w:rsidR="00BB7706" w:rsidRPr="00BB7706" w14:paraId="1BDA2E21" w14:textId="77777777" w:rsidTr="00847F39">
        <w:tc>
          <w:tcPr>
            <w:tcW w:w="445" w:type="dxa"/>
            <w:shd w:val="clear" w:color="auto" w:fill="auto"/>
          </w:tcPr>
          <w:p w14:paraId="6A031DAD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241" w:type="dxa"/>
            <w:vMerge/>
            <w:shd w:val="clear" w:color="auto" w:fill="auto"/>
          </w:tcPr>
          <w:p w14:paraId="14965DD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679B2C2A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OperationImportRF</w:t>
            </w:r>
          </w:p>
        </w:tc>
        <w:tc>
          <w:tcPr>
            <w:tcW w:w="2835" w:type="dxa"/>
            <w:shd w:val="clear" w:color="auto" w:fill="auto"/>
          </w:tcPr>
          <w:p w14:paraId="46FA3B66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OperationImportRFType</w:t>
            </w:r>
          </w:p>
        </w:tc>
        <w:tc>
          <w:tcPr>
            <w:tcW w:w="4703" w:type="dxa"/>
            <w:shd w:val="clear" w:color="auto" w:fill="auto"/>
          </w:tcPr>
          <w:p w14:paraId="08C5805D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ввоза на  территорию РФ</w:t>
            </w:r>
          </w:p>
        </w:tc>
      </w:tr>
      <w:tr w:rsidR="00C020B8" w:rsidRPr="00BB7706" w14:paraId="6889B0CC" w14:textId="77777777" w:rsidTr="00847F39">
        <w:tc>
          <w:tcPr>
            <w:tcW w:w="445" w:type="dxa"/>
            <w:shd w:val="clear" w:color="auto" w:fill="auto"/>
          </w:tcPr>
          <w:p w14:paraId="102A143F" w14:textId="3F0BDA44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241" w:type="dxa"/>
            <w:vMerge/>
            <w:shd w:val="clear" w:color="auto" w:fill="auto"/>
          </w:tcPr>
          <w:p w14:paraId="39576AD6" w14:textId="77777777" w:rsidR="00C020B8" w:rsidRPr="00BB7706" w:rsidRDefault="00C020B8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69AA6530" w14:textId="29DABDA6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2835" w:type="dxa"/>
            <w:shd w:val="clear" w:color="auto" w:fill="auto"/>
          </w:tcPr>
          <w:p w14:paraId="48F8CD49" w14:textId="47AA4313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4703" w:type="dxa"/>
            <w:shd w:val="clear" w:color="auto" w:fill="auto"/>
          </w:tcPr>
          <w:p w14:paraId="0BE8441D" w14:textId="69DC0B76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C020B8" w:rsidRPr="00BB7706" w14:paraId="467CCC4F" w14:textId="77777777" w:rsidTr="00847F39">
        <w:tc>
          <w:tcPr>
            <w:tcW w:w="445" w:type="dxa"/>
            <w:shd w:val="clear" w:color="auto" w:fill="auto"/>
          </w:tcPr>
          <w:p w14:paraId="4462C936" w14:textId="459562A6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241" w:type="dxa"/>
            <w:vMerge/>
            <w:shd w:val="clear" w:color="auto" w:fill="auto"/>
          </w:tcPr>
          <w:p w14:paraId="1CCDFB8E" w14:textId="77777777" w:rsidR="00C020B8" w:rsidRPr="00BB7706" w:rsidRDefault="00C020B8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25382F62" w14:textId="39B0ACB9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2835" w:type="dxa"/>
            <w:shd w:val="clear" w:color="auto" w:fill="auto"/>
          </w:tcPr>
          <w:p w14:paraId="777E904D" w14:textId="49DEFC8A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4703" w:type="dxa"/>
            <w:shd w:val="clear" w:color="auto" w:fill="auto"/>
          </w:tcPr>
          <w:p w14:paraId="4D72C1AC" w14:textId="0A8B10FA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C020B8" w:rsidRPr="00BB7706" w14:paraId="564E5FBE" w14:textId="77777777" w:rsidTr="00847F39">
        <w:tc>
          <w:tcPr>
            <w:tcW w:w="445" w:type="dxa"/>
            <w:shd w:val="clear" w:color="auto" w:fill="auto"/>
          </w:tcPr>
          <w:p w14:paraId="6D32E1C5" w14:textId="1B969AA6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241" w:type="dxa"/>
            <w:vMerge/>
            <w:shd w:val="clear" w:color="auto" w:fill="auto"/>
          </w:tcPr>
          <w:p w14:paraId="540C3701" w14:textId="77777777" w:rsidR="00C020B8" w:rsidRPr="00C020B8" w:rsidRDefault="00C020B8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3A705B0" w14:textId="14170E4E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2835" w:type="dxa"/>
            <w:shd w:val="clear" w:color="auto" w:fill="auto"/>
          </w:tcPr>
          <w:p w14:paraId="69923974" w14:textId="538C84C0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4703" w:type="dxa"/>
            <w:shd w:val="clear" w:color="auto" w:fill="auto"/>
          </w:tcPr>
          <w:p w14:paraId="29B3158C" w14:textId="50CD9F5A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C020B8" w:rsidRPr="00BB7706" w14:paraId="0D56C030" w14:textId="77777777" w:rsidTr="00847F39">
        <w:tc>
          <w:tcPr>
            <w:tcW w:w="445" w:type="dxa"/>
            <w:shd w:val="clear" w:color="auto" w:fill="auto"/>
          </w:tcPr>
          <w:p w14:paraId="1C286043" w14:textId="4E207276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41" w:type="dxa"/>
            <w:vMerge/>
            <w:shd w:val="clear" w:color="auto" w:fill="auto"/>
          </w:tcPr>
          <w:p w14:paraId="5401ADA0" w14:textId="77777777" w:rsidR="00C020B8" w:rsidRPr="00BB7706" w:rsidRDefault="00C020B8" w:rsidP="00C020B8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F6EB14F" w14:textId="77777777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020B8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gpbNumber</w:t>
            </w:r>
          </w:p>
        </w:tc>
        <w:tc>
          <w:tcPr>
            <w:tcW w:w="2835" w:type="dxa"/>
            <w:shd w:val="clear" w:color="auto" w:fill="auto"/>
          </w:tcPr>
          <w:p w14:paraId="349509E7" w14:textId="77777777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020B8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703" w:type="dxa"/>
            <w:shd w:val="clear" w:color="auto" w:fill="auto"/>
          </w:tcPr>
          <w:p w14:paraId="54A9B377" w14:textId="77777777" w:rsidR="00C020B8" w:rsidRPr="00C020B8" w:rsidRDefault="00C020B8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020B8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партии продуктов переработки зерна</w:t>
            </w:r>
          </w:p>
        </w:tc>
      </w:tr>
    </w:tbl>
    <w:p w14:paraId="7D312552" w14:textId="50263BD9" w:rsidR="00BB7706" w:rsidRPr="00847F39" w:rsidRDefault="00DB146F" w:rsidP="00847F3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47</w:t>
        </w:r>
      </w:fldSimple>
      <w:r>
        <w:t xml:space="preserve"> - </w:t>
      </w:r>
      <w:r w:rsidR="00BB7706" w:rsidRPr="00847F39">
        <w:t>Описание</w:t>
      </w:r>
      <w:r w:rsidR="00BB7706" w:rsidRPr="00BB7706">
        <w:t xml:space="preserve"> Record</w:t>
      </w:r>
      <w:r w:rsidR="00BB7706" w:rsidRPr="00BB7706">
        <w:rPr>
          <w:lang w:val="en-US"/>
        </w:rPr>
        <w:t>Gpb</w:t>
      </w:r>
      <w:r w:rsidR="00BB7706" w:rsidRPr="00BB7706">
        <w:t>SDIZType (Запись о документе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3079"/>
        <w:gridCol w:w="3056"/>
        <w:gridCol w:w="3082"/>
        <w:gridCol w:w="4383"/>
      </w:tblGrid>
      <w:tr w:rsidR="00BB7706" w:rsidRPr="00847F39" w14:paraId="06006E63" w14:textId="77777777" w:rsidTr="00B41189">
        <w:trPr>
          <w:trHeight w:val="426"/>
          <w:tblHeader/>
        </w:trPr>
        <w:tc>
          <w:tcPr>
            <w:tcW w:w="516" w:type="dxa"/>
            <w:shd w:val="clear" w:color="auto" w:fill="auto"/>
          </w:tcPr>
          <w:p w14:paraId="6171C435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79" w:type="dxa"/>
            <w:shd w:val="clear" w:color="auto" w:fill="auto"/>
          </w:tcPr>
          <w:p w14:paraId="64810430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56" w:type="dxa"/>
            <w:shd w:val="clear" w:color="auto" w:fill="auto"/>
          </w:tcPr>
          <w:p w14:paraId="448A8499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82" w:type="dxa"/>
            <w:shd w:val="clear" w:color="auto" w:fill="auto"/>
          </w:tcPr>
          <w:p w14:paraId="110DAF49" w14:textId="5D107FDC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383" w:type="dxa"/>
            <w:shd w:val="clear" w:color="auto" w:fill="auto"/>
          </w:tcPr>
          <w:p w14:paraId="550A44D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41189" w:rsidRPr="00BB7706" w14:paraId="22A79379" w14:textId="77777777" w:rsidTr="00B41189">
        <w:tc>
          <w:tcPr>
            <w:tcW w:w="516" w:type="dxa"/>
            <w:shd w:val="clear" w:color="auto" w:fill="auto"/>
          </w:tcPr>
          <w:p w14:paraId="24AA7C18" w14:textId="6DA7E531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79" w:type="dxa"/>
            <w:vMerge w:val="restart"/>
            <w:shd w:val="clear" w:color="auto" w:fill="auto"/>
          </w:tcPr>
          <w:p w14:paraId="3B677125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RecordGpbSDIZType</w:t>
            </w:r>
          </w:p>
        </w:tc>
        <w:tc>
          <w:tcPr>
            <w:tcW w:w="3056" w:type="dxa"/>
            <w:shd w:val="clear" w:color="auto" w:fill="auto"/>
          </w:tcPr>
          <w:p w14:paraId="0A6C7CC6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OperationInRF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FB73B8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OperationInRFType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93581A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на территории РФ</w:t>
            </w:r>
          </w:p>
        </w:tc>
      </w:tr>
      <w:tr w:rsidR="00B41189" w:rsidRPr="00BB7706" w14:paraId="674D748B" w14:textId="77777777" w:rsidTr="00B41189">
        <w:tc>
          <w:tcPr>
            <w:tcW w:w="516" w:type="dxa"/>
            <w:shd w:val="clear" w:color="auto" w:fill="auto"/>
          </w:tcPr>
          <w:p w14:paraId="11D13B03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79" w:type="dxa"/>
            <w:vMerge/>
            <w:shd w:val="clear" w:color="auto" w:fill="auto"/>
          </w:tcPr>
          <w:p w14:paraId="22D1A275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5F52171A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OperationExportRF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4D2DEA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OperationExportRFType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E75250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вывоза с  территории РФ</w:t>
            </w:r>
          </w:p>
        </w:tc>
      </w:tr>
      <w:tr w:rsidR="00B41189" w:rsidRPr="00BB7706" w14:paraId="612A135D" w14:textId="77777777" w:rsidTr="00B41189">
        <w:tc>
          <w:tcPr>
            <w:tcW w:w="516" w:type="dxa"/>
            <w:shd w:val="clear" w:color="auto" w:fill="auto"/>
          </w:tcPr>
          <w:p w14:paraId="217CDC27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79" w:type="dxa"/>
            <w:vMerge/>
            <w:shd w:val="clear" w:color="auto" w:fill="auto"/>
          </w:tcPr>
          <w:p w14:paraId="4E168DF9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52516013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OperationImportRF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DF91D8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OperationImportRFType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EAD640" w14:textId="77777777" w:rsidR="00B41189" w:rsidRPr="00BB7706" w:rsidRDefault="00B4118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в СДИЗ при операциях ввоза на  территорию РФ</w:t>
            </w:r>
          </w:p>
        </w:tc>
      </w:tr>
      <w:tr w:rsidR="00B41189" w:rsidRPr="00BB7706" w14:paraId="0D1F9C0C" w14:textId="77777777" w:rsidTr="00B41189">
        <w:tc>
          <w:tcPr>
            <w:tcW w:w="516" w:type="dxa"/>
            <w:shd w:val="clear" w:color="auto" w:fill="auto"/>
          </w:tcPr>
          <w:p w14:paraId="14CFF45C" w14:textId="5700BA4E" w:rsidR="00B41189" w:rsidRPr="00BB7706" w:rsidRDefault="00B41189" w:rsidP="008F2FF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4.</w:t>
            </w:r>
          </w:p>
        </w:tc>
        <w:tc>
          <w:tcPr>
            <w:tcW w:w="3079" w:type="dxa"/>
            <w:vMerge/>
            <w:shd w:val="clear" w:color="auto" w:fill="auto"/>
          </w:tcPr>
          <w:p w14:paraId="08DE2001" w14:textId="77777777" w:rsidR="00B41189" w:rsidRPr="00BB7706" w:rsidRDefault="00B41189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4C7E6AC7" w14:textId="24AA76CE" w:rsidR="00B41189" w:rsidRPr="00BB7706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D338C6" w14:textId="3A9C82AB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DeclarationOfConformitType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35CDA9" w14:textId="214DBF0D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Декларация соответствия</w:t>
            </w:r>
          </w:p>
        </w:tc>
      </w:tr>
      <w:tr w:rsidR="00B41189" w:rsidRPr="00BB7706" w14:paraId="4B752D3F" w14:textId="77777777" w:rsidTr="00B41189">
        <w:tc>
          <w:tcPr>
            <w:tcW w:w="516" w:type="dxa"/>
            <w:shd w:val="clear" w:color="auto" w:fill="auto"/>
          </w:tcPr>
          <w:p w14:paraId="68014395" w14:textId="394BFA44" w:rsidR="00B41189" w:rsidRPr="00BB7706" w:rsidRDefault="00B41189" w:rsidP="008F2FF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079" w:type="dxa"/>
            <w:vMerge/>
            <w:shd w:val="clear" w:color="auto" w:fill="auto"/>
          </w:tcPr>
          <w:p w14:paraId="138AAAF6" w14:textId="77777777" w:rsidR="00B41189" w:rsidRPr="00BB7706" w:rsidRDefault="00B41189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49CD4E32" w14:textId="3EA722E6" w:rsidR="00B41189" w:rsidRPr="00BB7706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3DC228" w14:textId="2CF2AED8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PhytosanitaryCertificateType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4E6B3F" w14:textId="752A4D69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фитосанитарный сертификат, если цель использования у партии "Пищевая"</w:t>
            </w:r>
          </w:p>
        </w:tc>
      </w:tr>
      <w:tr w:rsidR="00B41189" w:rsidRPr="00BB7706" w14:paraId="6C03665F" w14:textId="77777777" w:rsidTr="00B41189">
        <w:tc>
          <w:tcPr>
            <w:tcW w:w="516" w:type="dxa"/>
            <w:shd w:val="clear" w:color="auto" w:fill="auto"/>
          </w:tcPr>
          <w:p w14:paraId="7520EF19" w14:textId="77EDB566" w:rsidR="00B41189" w:rsidRPr="00BB7706" w:rsidRDefault="00B41189" w:rsidP="008F2FF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079" w:type="dxa"/>
            <w:vMerge/>
            <w:shd w:val="clear" w:color="auto" w:fill="auto"/>
          </w:tcPr>
          <w:p w14:paraId="0B8176CA" w14:textId="77777777" w:rsidR="00B41189" w:rsidRPr="00BB7706" w:rsidRDefault="00B41189" w:rsidP="00C020B8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00B6DBA8" w14:textId="72E8B724" w:rsidR="00B41189" w:rsidRPr="00BB7706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157F52" w14:textId="64C6E5F9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VeterinaryCertificateType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C2249D" w14:textId="3D717213" w:rsidR="00B41189" w:rsidRPr="00912204" w:rsidRDefault="00B41189" w:rsidP="00912204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1B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Может быть указан ветеринарный сертификат, если цель использования у партии "Кормовая"</w:t>
            </w:r>
          </w:p>
        </w:tc>
      </w:tr>
      <w:tr w:rsidR="00B41189" w:rsidRPr="00BB7706" w14:paraId="32B66C46" w14:textId="77777777" w:rsidTr="00B41189">
        <w:tc>
          <w:tcPr>
            <w:tcW w:w="516" w:type="dxa"/>
            <w:shd w:val="clear" w:color="auto" w:fill="auto"/>
          </w:tcPr>
          <w:p w14:paraId="2635C6E1" w14:textId="58974D3F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79" w:type="dxa"/>
            <w:vMerge/>
            <w:shd w:val="clear" w:color="auto" w:fill="auto"/>
          </w:tcPr>
          <w:p w14:paraId="781B7562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56" w:type="dxa"/>
            <w:shd w:val="clear" w:color="auto" w:fill="auto"/>
          </w:tcPr>
          <w:p w14:paraId="50733406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FBB18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D97DA9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  <w:tr w:rsidR="00B41189" w:rsidRPr="00BB7706" w14:paraId="4A1475B2" w14:textId="77777777" w:rsidTr="00B41189">
        <w:tc>
          <w:tcPr>
            <w:tcW w:w="516" w:type="dxa"/>
            <w:shd w:val="clear" w:color="auto" w:fill="auto"/>
          </w:tcPr>
          <w:p w14:paraId="1B6495E5" w14:textId="767A8CE5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79" w:type="dxa"/>
            <w:vMerge/>
            <w:shd w:val="clear" w:color="auto" w:fill="auto"/>
          </w:tcPr>
          <w:p w14:paraId="7CD736B6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056" w:type="dxa"/>
            <w:shd w:val="clear" w:color="auto" w:fill="auto"/>
          </w:tcPr>
          <w:p w14:paraId="675AD55F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8794D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124602" w14:textId="77777777" w:rsidR="00B41189" w:rsidRPr="00BB7706" w:rsidRDefault="00B41189" w:rsidP="00C020B8">
            <w:pPr>
              <w:autoSpaceDE w:val="0"/>
              <w:autoSpaceDN w:val="0"/>
              <w:adjustRightInd w:val="0"/>
              <w:ind w:left="0"/>
            </w:pPr>
            <w:r w:rsidRPr="00BB7706">
              <w:t>Компания, оформившая СДИЗ</w:t>
            </w:r>
          </w:p>
        </w:tc>
      </w:tr>
      <w:tr w:rsidR="00B41189" w:rsidRPr="00BB7706" w14:paraId="467B1AC5" w14:textId="77777777" w:rsidTr="00B41189">
        <w:trPr>
          <w:trHeight w:val="190"/>
        </w:trPr>
        <w:tc>
          <w:tcPr>
            <w:tcW w:w="516" w:type="dxa"/>
            <w:shd w:val="clear" w:color="auto" w:fill="auto"/>
          </w:tcPr>
          <w:p w14:paraId="0DF405A2" w14:textId="74119701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79" w:type="dxa"/>
            <w:vMerge/>
            <w:shd w:val="clear" w:color="auto" w:fill="auto"/>
          </w:tcPr>
          <w:p w14:paraId="6588D4C4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4D5756E4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AD540D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7E4DCA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документа</w:t>
            </w:r>
          </w:p>
        </w:tc>
      </w:tr>
      <w:tr w:rsidR="00B41189" w:rsidRPr="00BB7706" w14:paraId="6F374B01" w14:textId="77777777" w:rsidTr="00B41189">
        <w:tc>
          <w:tcPr>
            <w:tcW w:w="516" w:type="dxa"/>
            <w:shd w:val="clear" w:color="auto" w:fill="auto"/>
          </w:tcPr>
          <w:p w14:paraId="7BBECFFA" w14:textId="21E7100E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79" w:type="dxa"/>
            <w:vMerge/>
            <w:shd w:val="clear" w:color="auto" w:fill="auto"/>
          </w:tcPr>
          <w:p w14:paraId="623DB6E9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749EE3AE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17EA7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48AA1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</w:t>
            </w:r>
          </w:p>
        </w:tc>
      </w:tr>
      <w:tr w:rsidR="00B41189" w:rsidRPr="00BB7706" w14:paraId="7256DDA3" w14:textId="77777777" w:rsidTr="00B41189">
        <w:tc>
          <w:tcPr>
            <w:tcW w:w="516" w:type="dxa"/>
            <w:shd w:val="clear" w:color="auto" w:fill="auto"/>
          </w:tcPr>
          <w:p w14:paraId="374563C5" w14:textId="6C2ED589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79" w:type="dxa"/>
            <w:vMerge/>
            <w:shd w:val="clear" w:color="auto" w:fill="auto"/>
          </w:tcPr>
          <w:p w14:paraId="7C114086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3CE54B37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3649B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SDIZStatusType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7702B" w14:textId="7777777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документа</w:t>
            </w:r>
          </w:p>
        </w:tc>
      </w:tr>
      <w:tr w:rsidR="00B41189" w:rsidRPr="00BB7706" w14:paraId="7113B0AB" w14:textId="77777777" w:rsidTr="00B41189">
        <w:tc>
          <w:tcPr>
            <w:tcW w:w="516" w:type="dxa"/>
            <w:shd w:val="clear" w:color="auto" w:fill="auto"/>
          </w:tcPr>
          <w:p w14:paraId="19E3EA59" w14:textId="2AAA9A0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079" w:type="dxa"/>
            <w:vMerge/>
            <w:shd w:val="clear" w:color="auto" w:fill="auto"/>
          </w:tcPr>
          <w:p w14:paraId="57A21E2A" w14:textId="77777777" w:rsidR="00B41189" w:rsidRPr="00BB7706" w:rsidRDefault="00B41189" w:rsidP="00C020B8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016C21B1" w14:textId="60566B5D" w:rsidR="00B41189" w:rsidRPr="00A10571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38CD" w14:textId="2CC4810C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xs:decimal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0DE79" w14:textId="5C144217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партии продуктов формирования зерна при формировании СДИЗ</w:t>
            </w:r>
          </w:p>
        </w:tc>
      </w:tr>
      <w:tr w:rsidR="00B41189" w:rsidRPr="00BB7706" w14:paraId="75D3FF92" w14:textId="77777777" w:rsidTr="00B41189">
        <w:tc>
          <w:tcPr>
            <w:tcW w:w="516" w:type="dxa"/>
            <w:shd w:val="clear" w:color="auto" w:fill="auto"/>
          </w:tcPr>
          <w:p w14:paraId="5A6D7A89" w14:textId="43899C1D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079" w:type="dxa"/>
            <w:vMerge/>
            <w:shd w:val="clear" w:color="auto" w:fill="auto"/>
          </w:tcPr>
          <w:p w14:paraId="3502CDE9" w14:textId="77777777" w:rsidR="00B41189" w:rsidRPr="00BB7706" w:rsidRDefault="00B41189" w:rsidP="00C020B8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47A22BF3" w14:textId="475754F0" w:rsidR="00B41189" w:rsidRPr="00A10571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CEDFB" w14:textId="16C897EF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294D1" w14:textId="1A225529" w:rsidR="00B41189" w:rsidRPr="00BB7706" w:rsidRDefault="00B41189" w:rsidP="00C020B8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  <w:tr w:rsidR="00B41189" w:rsidRPr="00BB7706" w14:paraId="77BC1A46" w14:textId="77777777" w:rsidTr="00B41189">
        <w:tc>
          <w:tcPr>
            <w:tcW w:w="516" w:type="dxa"/>
            <w:shd w:val="clear" w:color="auto" w:fill="auto"/>
          </w:tcPr>
          <w:p w14:paraId="11DC00AF" w14:textId="0CB616BD" w:rsidR="00B41189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079" w:type="dxa"/>
            <w:vMerge/>
            <w:shd w:val="clear" w:color="auto" w:fill="auto"/>
          </w:tcPr>
          <w:p w14:paraId="4012FD16" w14:textId="77777777" w:rsidR="00B41189" w:rsidRPr="00BB7706" w:rsidRDefault="00B41189" w:rsidP="00B41189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56" w:type="dxa"/>
            <w:shd w:val="clear" w:color="auto" w:fill="auto"/>
          </w:tcPr>
          <w:p w14:paraId="338401B8" w14:textId="6B0E437B" w:rsidR="00B41189" w:rsidRPr="00A10571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2C9AE" w14:textId="1D3FB721" w:rsidR="00B41189" w:rsidRPr="00A10571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4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01040" w14:textId="306120C4" w:rsidR="00B41189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2FF1A435" w14:textId="0F4DAE99" w:rsidR="00BB7706" w:rsidRPr="00BB7706" w:rsidRDefault="00DB146F" w:rsidP="00847F3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48</w:t>
        </w:r>
      </w:fldSimple>
      <w:r>
        <w:t xml:space="preserve"> - </w:t>
      </w:r>
      <w:r w:rsidR="00BB7706" w:rsidRPr="00BB7706">
        <w:t>Описание List</w:t>
      </w:r>
      <w:r w:rsidR="00BB7706" w:rsidRPr="00BB7706">
        <w:rPr>
          <w:lang w:val="en-US"/>
        </w:rPr>
        <w:t>Gpb</w:t>
      </w:r>
      <w:r w:rsidR="00BB7706" w:rsidRPr="00BB7706">
        <w:t>SDIZType (</w:t>
      </w:r>
      <w:r w:rsidR="00BB7706" w:rsidRPr="00847F39">
        <w:t>Записи</w:t>
      </w:r>
      <w:r w:rsidR="00BB7706" w:rsidRPr="00BB7706">
        <w:t xml:space="preserve"> о документах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129"/>
        <w:gridCol w:w="3061"/>
        <w:gridCol w:w="2810"/>
        <w:gridCol w:w="4605"/>
      </w:tblGrid>
      <w:tr w:rsidR="00BB7706" w:rsidRPr="00847F39" w14:paraId="14BF4815" w14:textId="77777777" w:rsidTr="001E488C">
        <w:trPr>
          <w:trHeight w:val="369"/>
          <w:tblHeader/>
        </w:trPr>
        <w:tc>
          <w:tcPr>
            <w:tcW w:w="513" w:type="dxa"/>
            <w:shd w:val="clear" w:color="auto" w:fill="auto"/>
          </w:tcPr>
          <w:p w14:paraId="64353F2C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3" w:type="dxa"/>
            <w:shd w:val="clear" w:color="auto" w:fill="auto"/>
          </w:tcPr>
          <w:p w14:paraId="69C5647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54ACB94B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014D60B2" w14:textId="4EA5E319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1083361A" w14:textId="77777777" w:rsidR="00BB7706" w:rsidRPr="00847F39" w:rsidRDefault="00BB7706" w:rsidP="00847F3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847F3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38969E7" w14:textId="77777777" w:rsidTr="001E488C">
        <w:tc>
          <w:tcPr>
            <w:tcW w:w="513" w:type="dxa"/>
            <w:shd w:val="clear" w:color="auto" w:fill="auto"/>
          </w:tcPr>
          <w:p w14:paraId="084CDD49" w14:textId="3A14E51A" w:rsidR="00BB7706" w:rsidRPr="00BB7706" w:rsidRDefault="00847F39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07D1EADD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ListSDIZType</w:t>
            </w:r>
          </w:p>
        </w:tc>
        <w:tc>
          <w:tcPr>
            <w:tcW w:w="3118" w:type="dxa"/>
            <w:shd w:val="clear" w:color="auto" w:fill="auto"/>
          </w:tcPr>
          <w:p w14:paraId="1B2BD7FF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0A1A34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RecordSDIZType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9C26CE" w14:textId="77777777" w:rsidR="00BB7706" w:rsidRPr="00BB7706" w:rsidRDefault="00BB7706" w:rsidP="00847F3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 xml:space="preserve">Документ СДИЗ </w:t>
            </w:r>
          </w:p>
        </w:tc>
      </w:tr>
    </w:tbl>
    <w:p w14:paraId="4332B71E" w14:textId="13C87CE8" w:rsidR="00BB7706" w:rsidRPr="001E488C" w:rsidRDefault="00DB146F" w:rsidP="001E488C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49</w:t>
        </w:r>
      </w:fldSimple>
      <w:r>
        <w:t xml:space="preserve"> - </w:t>
      </w:r>
      <w:r w:rsidR="00BB7706" w:rsidRPr="00BB7706">
        <w:t xml:space="preserve">Описание </w:t>
      </w:r>
      <w:r w:rsidR="00BB7706" w:rsidRPr="001E488C">
        <w:t>CanceledGpbSDIZType</w:t>
      </w:r>
      <w:r w:rsidR="00BB7706" w:rsidRPr="00BB7706">
        <w:t xml:space="preserve"> (Аннулирование документа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154"/>
        <w:gridCol w:w="3070"/>
        <w:gridCol w:w="2781"/>
        <w:gridCol w:w="4600"/>
      </w:tblGrid>
      <w:tr w:rsidR="00BB7706" w:rsidRPr="001E488C" w14:paraId="56B81897" w14:textId="77777777" w:rsidTr="001E488C">
        <w:trPr>
          <w:trHeight w:val="441"/>
          <w:tblHeader/>
        </w:trPr>
        <w:tc>
          <w:tcPr>
            <w:tcW w:w="513" w:type="dxa"/>
            <w:shd w:val="clear" w:color="auto" w:fill="auto"/>
          </w:tcPr>
          <w:p w14:paraId="0BA7CF3F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73" w:type="dxa"/>
            <w:shd w:val="clear" w:color="auto" w:fill="auto"/>
          </w:tcPr>
          <w:p w14:paraId="3FC65318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366E83D4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48C43A20" w14:textId="621A26A0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2AF6BCDC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9802FB6" w14:textId="77777777" w:rsidTr="001E488C">
        <w:tc>
          <w:tcPr>
            <w:tcW w:w="513" w:type="dxa"/>
            <w:shd w:val="clear" w:color="auto" w:fill="auto"/>
          </w:tcPr>
          <w:p w14:paraId="24DF5787" w14:textId="7EF05EBA" w:rsidR="00BB7706" w:rsidRPr="00BB7706" w:rsidRDefault="001E488C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73" w:type="dxa"/>
            <w:shd w:val="clear" w:color="auto" w:fill="auto"/>
          </w:tcPr>
          <w:p w14:paraId="272D8A6B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CanceledGpbSDIZType</w:t>
            </w:r>
          </w:p>
        </w:tc>
        <w:tc>
          <w:tcPr>
            <w:tcW w:w="3118" w:type="dxa"/>
            <w:shd w:val="clear" w:color="auto" w:fill="auto"/>
          </w:tcPr>
          <w:p w14:paraId="19240370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SDIZNumber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A4ADFE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B395A1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Номер документа СДИЗ</w:t>
            </w:r>
          </w:p>
        </w:tc>
      </w:tr>
    </w:tbl>
    <w:p w14:paraId="32589B65" w14:textId="2EA4F78D" w:rsidR="00BB7706" w:rsidRPr="001E488C" w:rsidRDefault="00DB146F" w:rsidP="001E488C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50</w:t>
        </w:r>
      </w:fldSimple>
      <w:r>
        <w:t xml:space="preserve"> - </w:t>
      </w:r>
      <w:r w:rsidR="00BB7706" w:rsidRPr="00BB7706">
        <w:t>Описание Create</w:t>
      </w:r>
      <w:r w:rsidR="00BB7706" w:rsidRPr="00BB7706">
        <w:rPr>
          <w:lang w:val="en-US"/>
        </w:rPr>
        <w:t>Gpb</w:t>
      </w:r>
      <w:r w:rsidR="00BB7706" w:rsidRPr="00BB7706">
        <w:t xml:space="preserve">ExtinctionType (Сведения для </w:t>
      </w:r>
      <w:r w:rsidR="00BB7706" w:rsidRPr="001E488C">
        <w:t>формирования</w:t>
      </w:r>
      <w:r w:rsidR="00BB7706" w:rsidRPr="00BB7706">
        <w:t xml:space="preserve"> погашения СДИЗ продуктов переработки зерна)</w:t>
      </w:r>
    </w:p>
    <w:tbl>
      <w:tblPr>
        <w:tblStyle w:val="afff9"/>
        <w:tblW w:w="14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7"/>
        <w:gridCol w:w="3189"/>
        <w:gridCol w:w="3118"/>
        <w:gridCol w:w="2835"/>
        <w:gridCol w:w="4703"/>
      </w:tblGrid>
      <w:tr w:rsidR="00BB7706" w:rsidRPr="001E488C" w14:paraId="7B0ACE00" w14:textId="77777777" w:rsidTr="00EA0701">
        <w:trPr>
          <w:trHeight w:val="442"/>
          <w:tblHeader/>
        </w:trPr>
        <w:tc>
          <w:tcPr>
            <w:tcW w:w="497" w:type="dxa"/>
            <w:shd w:val="clear" w:color="auto" w:fill="auto"/>
          </w:tcPr>
          <w:p w14:paraId="0C4E3EA5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9" w:type="dxa"/>
            <w:shd w:val="clear" w:color="auto" w:fill="auto"/>
          </w:tcPr>
          <w:p w14:paraId="30C60853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383A1D76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28891262" w14:textId="5DDCBE3B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2D92FD43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EA0701" w:rsidRPr="00BB7706" w14:paraId="3E36E551" w14:textId="77777777" w:rsidTr="00EA0701">
        <w:tc>
          <w:tcPr>
            <w:tcW w:w="497" w:type="dxa"/>
            <w:shd w:val="clear" w:color="auto" w:fill="auto"/>
          </w:tcPr>
          <w:p w14:paraId="688DCDF5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232328DE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9" w:type="dxa"/>
            <w:vMerge w:val="restart"/>
            <w:shd w:val="clear" w:color="auto" w:fill="auto"/>
          </w:tcPr>
          <w:p w14:paraId="16E37F9A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CreateGpbExtinctionType</w:t>
            </w:r>
          </w:p>
        </w:tc>
        <w:tc>
          <w:tcPr>
            <w:tcW w:w="3118" w:type="dxa"/>
            <w:shd w:val="clear" w:color="auto" w:fill="auto"/>
          </w:tcPr>
          <w:p w14:paraId="30A2FE34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FEE0C3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common:TransportInfoType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018ACF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о транспортных средствах указывается, если в СДИЗ есть операция перевозка</w:t>
            </w:r>
          </w:p>
        </w:tc>
      </w:tr>
      <w:tr w:rsidR="00EA0701" w:rsidRPr="00BB7706" w14:paraId="0E3E8914" w14:textId="77777777" w:rsidTr="00EA0701">
        <w:tc>
          <w:tcPr>
            <w:tcW w:w="497" w:type="dxa"/>
            <w:shd w:val="clear" w:color="auto" w:fill="auto"/>
          </w:tcPr>
          <w:p w14:paraId="5B081E27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9" w:type="dxa"/>
            <w:vMerge/>
            <w:shd w:val="clear" w:color="auto" w:fill="auto"/>
          </w:tcPr>
          <w:p w14:paraId="6179B42E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150225C6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WeightDiscperancyCause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6FE756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dict:WeightDiscperancyCauseCodeType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0A8FE0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расхождения веса</w:t>
            </w:r>
          </w:p>
        </w:tc>
      </w:tr>
      <w:tr w:rsidR="00EA0701" w:rsidRPr="00BB7706" w14:paraId="4DCD86DF" w14:textId="77777777" w:rsidTr="00EA0701">
        <w:tc>
          <w:tcPr>
            <w:tcW w:w="497" w:type="dxa"/>
            <w:shd w:val="clear" w:color="auto" w:fill="auto"/>
          </w:tcPr>
          <w:p w14:paraId="101D6BC2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3189" w:type="dxa"/>
            <w:vMerge/>
            <w:shd w:val="clear" w:color="auto" w:fill="auto"/>
          </w:tcPr>
          <w:p w14:paraId="53BB9A63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5F1EA88C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34E1DF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C9E7C7" w14:textId="77777777" w:rsidR="00EA0701" w:rsidRPr="00BB7706" w:rsidRDefault="00EA0701" w:rsidP="001E488C">
            <w:pPr>
              <w:autoSpaceDE w:val="0"/>
              <w:autoSpaceDN w:val="0"/>
              <w:adjustRightInd w:val="0"/>
              <w:ind w:left="0"/>
            </w:pPr>
            <w:r w:rsidRPr="00BB7706">
              <w:t>Примечание</w:t>
            </w:r>
          </w:p>
        </w:tc>
      </w:tr>
      <w:tr w:rsidR="00EA0701" w:rsidRPr="00BB7706" w14:paraId="17C5890D" w14:textId="77777777" w:rsidTr="00EA0701">
        <w:tc>
          <w:tcPr>
            <w:tcW w:w="497" w:type="dxa"/>
            <w:shd w:val="clear" w:color="auto" w:fill="auto"/>
          </w:tcPr>
          <w:p w14:paraId="60BC0116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89" w:type="dxa"/>
            <w:vMerge/>
            <w:shd w:val="clear" w:color="auto" w:fill="auto"/>
          </w:tcPr>
          <w:p w14:paraId="27828E4C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699C343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E4D062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1B20C8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погашаемого СДИЗ</w:t>
            </w:r>
          </w:p>
        </w:tc>
      </w:tr>
      <w:tr w:rsidR="00EA0701" w:rsidRPr="00BB7706" w14:paraId="52835524" w14:textId="77777777" w:rsidTr="00EA0701">
        <w:tc>
          <w:tcPr>
            <w:tcW w:w="497" w:type="dxa"/>
            <w:shd w:val="clear" w:color="auto" w:fill="auto"/>
          </w:tcPr>
          <w:p w14:paraId="10277CE2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189" w:type="dxa"/>
            <w:vMerge/>
            <w:shd w:val="clear" w:color="auto" w:fill="auto"/>
          </w:tcPr>
          <w:p w14:paraId="55EEB6AD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1E2FD1D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51B73" w14:textId="37E3430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AE36C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погашения (кг)</w:t>
            </w:r>
          </w:p>
        </w:tc>
      </w:tr>
      <w:tr w:rsidR="00EA0701" w:rsidRPr="00BB7706" w14:paraId="4326E199" w14:textId="77777777" w:rsidTr="00EA0701">
        <w:tc>
          <w:tcPr>
            <w:tcW w:w="497" w:type="dxa"/>
            <w:shd w:val="clear" w:color="auto" w:fill="auto"/>
          </w:tcPr>
          <w:p w14:paraId="136614AE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189" w:type="dxa"/>
            <w:vMerge/>
            <w:shd w:val="clear" w:color="auto" w:fill="auto"/>
          </w:tcPr>
          <w:p w14:paraId="4E341F71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40A70FC9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fullExtinction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574C6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DB935" w14:textId="77777777" w:rsidR="00EA0701" w:rsidRPr="00BB7706" w:rsidRDefault="00EA0701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Признак полного погашения</w:t>
            </w:r>
          </w:p>
        </w:tc>
      </w:tr>
      <w:tr w:rsidR="00EA0701" w:rsidRPr="00BB7706" w14:paraId="1AC29869" w14:textId="77777777" w:rsidTr="00EA0701">
        <w:tc>
          <w:tcPr>
            <w:tcW w:w="497" w:type="dxa"/>
            <w:shd w:val="clear" w:color="auto" w:fill="auto"/>
          </w:tcPr>
          <w:p w14:paraId="4AAE99D2" w14:textId="3F8CDCA7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EA070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189" w:type="dxa"/>
            <w:vMerge/>
            <w:shd w:val="clear" w:color="auto" w:fill="auto"/>
          </w:tcPr>
          <w:p w14:paraId="274FDD8A" w14:textId="77777777" w:rsidR="00EA0701" w:rsidRPr="00BB7706" w:rsidRDefault="00EA0701" w:rsidP="00EA0701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3DF2BF37" w14:textId="63BB700C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EA0701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productsNotAccounting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E70C8" w14:textId="28C67705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EA0701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xs:boolean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96D4A" w14:textId="60D0BB8E" w:rsidR="00EA0701" w:rsidRPr="005329D3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5329D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при погашении партии для производства продукции не подлежащей учету</w:t>
            </w:r>
          </w:p>
        </w:tc>
      </w:tr>
    </w:tbl>
    <w:p w14:paraId="1377798C" w14:textId="68EDF9B5" w:rsidR="00BB7706" w:rsidRPr="001E488C" w:rsidRDefault="00DB146F" w:rsidP="001E488C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51</w:t>
        </w:r>
      </w:fldSimple>
      <w:r>
        <w:t xml:space="preserve"> - </w:t>
      </w:r>
      <w:r w:rsidR="00BB7706" w:rsidRPr="001E488C">
        <w:t>Описание</w:t>
      </w:r>
      <w:r w:rsidR="00BB7706" w:rsidRPr="00BB7706">
        <w:t xml:space="preserve"> RecordExtinctionType (Сведения о погашении СДИЗ продуктов переработки зерна)</w:t>
      </w:r>
    </w:p>
    <w:tbl>
      <w:tblPr>
        <w:tblStyle w:val="afff9"/>
        <w:tblW w:w="14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0"/>
        <w:gridCol w:w="3186"/>
        <w:gridCol w:w="3260"/>
        <w:gridCol w:w="2693"/>
        <w:gridCol w:w="4703"/>
      </w:tblGrid>
      <w:tr w:rsidR="00BB7706" w:rsidRPr="001E488C" w14:paraId="08CD8AE8" w14:textId="77777777" w:rsidTr="00EA0701">
        <w:trPr>
          <w:trHeight w:val="414"/>
          <w:tblHeader/>
        </w:trPr>
        <w:tc>
          <w:tcPr>
            <w:tcW w:w="500" w:type="dxa"/>
            <w:shd w:val="clear" w:color="auto" w:fill="auto"/>
          </w:tcPr>
          <w:p w14:paraId="697EA31C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6" w:type="dxa"/>
            <w:shd w:val="clear" w:color="auto" w:fill="auto"/>
          </w:tcPr>
          <w:p w14:paraId="3A444C4D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0" w:type="dxa"/>
            <w:shd w:val="clear" w:color="auto" w:fill="auto"/>
          </w:tcPr>
          <w:p w14:paraId="69300BB9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733EABAB" w14:textId="1D398350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464CBBCD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3A2CA6" w:rsidRPr="00BB7706" w14:paraId="7D89EF1F" w14:textId="77777777" w:rsidTr="00EA0701">
        <w:tc>
          <w:tcPr>
            <w:tcW w:w="500" w:type="dxa"/>
            <w:shd w:val="clear" w:color="auto" w:fill="auto"/>
          </w:tcPr>
          <w:p w14:paraId="50569B2E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258C16B1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6" w:type="dxa"/>
            <w:vMerge w:val="restart"/>
            <w:shd w:val="clear" w:color="auto" w:fill="auto"/>
          </w:tcPr>
          <w:p w14:paraId="0A4F5C1F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RecordGpbExtinctionType</w:t>
            </w:r>
          </w:p>
        </w:tc>
        <w:tc>
          <w:tcPr>
            <w:tcW w:w="3260" w:type="dxa"/>
            <w:shd w:val="clear" w:color="auto" w:fill="auto"/>
          </w:tcPr>
          <w:p w14:paraId="218DC03E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14E017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common:TransportInfoType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E5BCD3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о транспортных средствах указывается, если в СДИЗ есть операция перевозка</w:t>
            </w:r>
          </w:p>
        </w:tc>
      </w:tr>
      <w:tr w:rsidR="003A2CA6" w:rsidRPr="00BB7706" w14:paraId="732387CD" w14:textId="77777777" w:rsidTr="00EA0701">
        <w:tc>
          <w:tcPr>
            <w:tcW w:w="500" w:type="dxa"/>
            <w:shd w:val="clear" w:color="auto" w:fill="auto"/>
          </w:tcPr>
          <w:p w14:paraId="2FA77DDC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6" w:type="dxa"/>
            <w:vMerge/>
            <w:shd w:val="clear" w:color="auto" w:fill="auto"/>
          </w:tcPr>
          <w:p w14:paraId="479435AA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1BDBA54F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WeightDiscperancyCause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61866A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dict:WeightDiscperancyCauseCodeType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6E6B9F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расхождения веса</w:t>
            </w:r>
          </w:p>
        </w:tc>
      </w:tr>
      <w:tr w:rsidR="003A2CA6" w:rsidRPr="00BB7706" w14:paraId="589C8823" w14:textId="77777777" w:rsidTr="00EA0701">
        <w:tc>
          <w:tcPr>
            <w:tcW w:w="500" w:type="dxa"/>
            <w:shd w:val="clear" w:color="auto" w:fill="auto"/>
          </w:tcPr>
          <w:p w14:paraId="351DC9E5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86" w:type="dxa"/>
            <w:vMerge/>
            <w:shd w:val="clear" w:color="auto" w:fill="auto"/>
          </w:tcPr>
          <w:p w14:paraId="52D72AEF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2396FD60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830A96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3A1DF8" w14:textId="77777777" w:rsidR="003A2CA6" w:rsidRPr="00BB7706" w:rsidRDefault="003A2CA6" w:rsidP="001E488C">
            <w:pPr>
              <w:autoSpaceDE w:val="0"/>
              <w:autoSpaceDN w:val="0"/>
              <w:adjustRightInd w:val="0"/>
              <w:ind w:left="0"/>
            </w:pPr>
            <w:r w:rsidRPr="00BB7706">
              <w:t>Примечание</w:t>
            </w:r>
          </w:p>
        </w:tc>
      </w:tr>
      <w:tr w:rsidR="003A2CA6" w:rsidRPr="00BB7706" w14:paraId="6C99F1B3" w14:textId="77777777" w:rsidTr="00EA0701">
        <w:tc>
          <w:tcPr>
            <w:tcW w:w="500" w:type="dxa"/>
            <w:shd w:val="clear" w:color="auto" w:fill="auto"/>
          </w:tcPr>
          <w:p w14:paraId="081F86C7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86" w:type="dxa"/>
            <w:vMerge/>
            <w:shd w:val="clear" w:color="auto" w:fill="auto"/>
          </w:tcPr>
          <w:p w14:paraId="3C822E86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93FA74A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01AF34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AB3841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погашаемого СДИЗ</w:t>
            </w:r>
          </w:p>
        </w:tc>
      </w:tr>
      <w:tr w:rsidR="003A2CA6" w:rsidRPr="00BB7706" w14:paraId="1D1C2F36" w14:textId="77777777" w:rsidTr="00EA0701">
        <w:tc>
          <w:tcPr>
            <w:tcW w:w="500" w:type="dxa"/>
            <w:shd w:val="clear" w:color="auto" w:fill="auto"/>
          </w:tcPr>
          <w:p w14:paraId="68DA42EE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186" w:type="dxa"/>
            <w:vMerge/>
            <w:shd w:val="clear" w:color="auto" w:fill="auto"/>
          </w:tcPr>
          <w:p w14:paraId="18469BAD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7CEEEF2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1B579" w14:textId="6654E31D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AA97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погашения (кг)</w:t>
            </w:r>
          </w:p>
        </w:tc>
      </w:tr>
      <w:tr w:rsidR="003A2CA6" w:rsidRPr="00BB7706" w14:paraId="4AC879D3" w14:textId="77777777" w:rsidTr="00EA0701">
        <w:tc>
          <w:tcPr>
            <w:tcW w:w="500" w:type="dxa"/>
            <w:shd w:val="clear" w:color="auto" w:fill="auto"/>
          </w:tcPr>
          <w:p w14:paraId="5D4BE19D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186" w:type="dxa"/>
            <w:vMerge/>
            <w:shd w:val="clear" w:color="auto" w:fill="auto"/>
          </w:tcPr>
          <w:p w14:paraId="431B2A50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4331695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fullExtinction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60B9A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7D2A3" w14:textId="77777777" w:rsidR="003A2CA6" w:rsidRPr="00BB7706" w:rsidRDefault="003A2CA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Признак полного погашения</w:t>
            </w:r>
          </w:p>
        </w:tc>
      </w:tr>
      <w:tr w:rsidR="00EA0701" w:rsidRPr="00BB7706" w14:paraId="07A19071" w14:textId="77777777" w:rsidTr="00EA0701">
        <w:tc>
          <w:tcPr>
            <w:tcW w:w="500" w:type="dxa"/>
            <w:shd w:val="clear" w:color="auto" w:fill="auto"/>
          </w:tcPr>
          <w:p w14:paraId="6089C70D" w14:textId="348365B1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7.</w:t>
            </w:r>
          </w:p>
        </w:tc>
        <w:tc>
          <w:tcPr>
            <w:tcW w:w="3186" w:type="dxa"/>
            <w:vMerge/>
            <w:shd w:val="clear" w:color="auto" w:fill="auto"/>
          </w:tcPr>
          <w:p w14:paraId="20A6280C" w14:textId="77777777" w:rsidR="00EA0701" w:rsidRPr="00BB7706" w:rsidRDefault="00EA0701" w:rsidP="00EA0701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215B2489" w14:textId="4D490E94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productsNotAccounting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55CE2" w14:textId="06C12241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xs:boolean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91E06" w14:textId="3A4BCCF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43B3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при погашении партии для производства продукции не подлежащей учету</w:t>
            </w:r>
          </w:p>
        </w:tc>
      </w:tr>
      <w:tr w:rsidR="00EA0701" w:rsidRPr="00BB7706" w14:paraId="6869E2BB" w14:textId="77777777" w:rsidTr="00EA0701">
        <w:tc>
          <w:tcPr>
            <w:tcW w:w="500" w:type="dxa"/>
            <w:shd w:val="clear" w:color="auto" w:fill="auto"/>
          </w:tcPr>
          <w:p w14:paraId="07F67FDA" w14:textId="689AA0E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86" w:type="dxa"/>
            <w:vMerge/>
            <w:shd w:val="clear" w:color="auto" w:fill="auto"/>
          </w:tcPr>
          <w:p w14:paraId="16938CC3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58BE204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A90BD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F81F8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записи</w:t>
            </w:r>
          </w:p>
        </w:tc>
      </w:tr>
      <w:tr w:rsidR="00EA0701" w:rsidRPr="00BB7706" w14:paraId="3F0941A9" w14:textId="77777777" w:rsidTr="00EA0701">
        <w:tc>
          <w:tcPr>
            <w:tcW w:w="500" w:type="dxa"/>
            <w:shd w:val="clear" w:color="auto" w:fill="auto"/>
          </w:tcPr>
          <w:p w14:paraId="412BFF64" w14:textId="343195C4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86" w:type="dxa"/>
            <w:vMerge/>
            <w:shd w:val="clear" w:color="auto" w:fill="auto"/>
          </w:tcPr>
          <w:p w14:paraId="4FF188E7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001DDD24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create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94BAE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8FC06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созданной партии при погашении</w:t>
            </w:r>
          </w:p>
        </w:tc>
      </w:tr>
      <w:tr w:rsidR="00EA0701" w:rsidRPr="00BB7706" w14:paraId="248699DF" w14:textId="77777777" w:rsidTr="00EA0701">
        <w:tc>
          <w:tcPr>
            <w:tcW w:w="500" w:type="dxa"/>
            <w:shd w:val="clear" w:color="auto" w:fill="auto"/>
          </w:tcPr>
          <w:p w14:paraId="6128C762" w14:textId="62377828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86" w:type="dxa"/>
            <w:vMerge/>
            <w:shd w:val="clear" w:color="auto" w:fill="auto"/>
          </w:tcPr>
          <w:p w14:paraId="7475F661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C79EA23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82725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2759B" w14:textId="77777777" w:rsidR="00EA0701" w:rsidRPr="00BB770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погашения</w:t>
            </w:r>
          </w:p>
        </w:tc>
      </w:tr>
      <w:tr w:rsidR="00EA0701" w:rsidRPr="00BB7706" w14:paraId="2FEE2208" w14:textId="77777777" w:rsidTr="00EA0701">
        <w:tc>
          <w:tcPr>
            <w:tcW w:w="500" w:type="dxa"/>
            <w:shd w:val="clear" w:color="auto" w:fill="auto"/>
          </w:tcPr>
          <w:p w14:paraId="38F95F98" w14:textId="5A8F8B7D" w:rsidR="00EA0701" w:rsidRPr="00EA0701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3186" w:type="dxa"/>
            <w:vMerge/>
            <w:shd w:val="clear" w:color="auto" w:fill="auto"/>
          </w:tcPr>
          <w:p w14:paraId="51D5288D" w14:textId="77777777" w:rsidR="00EA0701" w:rsidRPr="003A2CA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79819D5C" w14:textId="644FC77F" w:rsidR="00EA0701" w:rsidRPr="003A2CA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dateRegistration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EC116" w14:textId="63A539C9" w:rsidR="00EA0701" w:rsidRPr="003A2CA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27423" w14:textId="54A6CE60" w:rsidR="00EA0701" w:rsidRPr="003A2CA6" w:rsidRDefault="00EA0701" w:rsidP="00EA0701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Дата формирования</w:t>
            </w:r>
          </w:p>
        </w:tc>
      </w:tr>
    </w:tbl>
    <w:p w14:paraId="376D921E" w14:textId="424B5FCC" w:rsidR="00BB7706" w:rsidRPr="001E488C" w:rsidRDefault="00DB146F" w:rsidP="001E488C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52</w:t>
        </w:r>
      </w:fldSimple>
      <w:r>
        <w:t xml:space="preserve"> - </w:t>
      </w:r>
      <w:r w:rsidR="00BB7706" w:rsidRPr="00BB7706">
        <w:t xml:space="preserve">Описание </w:t>
      </w:r>
      <w:r w:rsidR="00BB7706" w:rsidRPr="001E488C">
        <w:t>ListGpbExtinctionType</w:t>
      </w:r>
      <w:r w:rsidR="00BB7706" w:rsidRPr="00BB7706">
        <w:t xml:space="preserve"> (Список сведения о погашении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4"/>
        <w:gridCol w:w="3155"/>
        <w:gridCol w:w="3180"/>
        <w:gridCol w:w="2834"/>
        <w:gridCol w:w="4443"/>
      </w:tblGrid>
      <w:tr w:rsidR="00BB7706" w:rsidRPr="001E488C" w14:paraId="62B25374" w14:textId="77777777" w:rsidTr="001E488C">
        <w:trPr>
          <w:trHeight w:val="379"/>
          <w:tblHeader/>
        </w:trPr>
        <w:tc>
          <w:tcPr>
            <w:tcW w:w="506" w:type="dxa"/>
            <w:shd w:val="clear" w:color="auto" w:fill="auto"/>
          </w:tcPr>
          <w:p w14:paraId="018B5CF9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0" w:type="dxa"/>
            <w:shd w:val="clear" w:color="auto" w:fill="auto"/>
          </w:tcPr>
          <w:p w14:paraId="5A7A684A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0" w:type="dxa"/>
            <w:shd w:val="clear" w:color="auto" w:fill="auto"/>
          </w:tcPr>
          <w:p w14:paraId="24FFC2B1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02DCBD26" w14:textId="0235E583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6950FACC" w14:textId="77777777" w:rsidR="00BB7706" w:rsidRPr="001E488C" w:rsidRDefault="00BB7706" w:rsidP="001E488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E488C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F43630F" w14:textId="77777777" w:rsidTr="001E488C">
        <w:tc>
          <w:tcPr>
            <w:tcW w:w="506" w:type="dxa"/>
            <w:shd w:val="clear" w:color="auto" w:fill="auto"/>
          </w:tcPr>
          <w:p w14:paraId="0733C696" w14:textId="28E5C7B9" w:rsidR="00BB7706" w:rsidRPr="00BB7706" w:rsidRDefault="001E488C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80" w:type="dxa"/>
            <w:shd w:val="clear" w:color="auto" w:fill="auto"/>
          </w:tcPr>
          <w:p w14:paraId="6856300C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ListGpbExtinctionType</w:t>
            </w:r>
          </w:p>
        </w:tc>
        <w:tc>
          <w:tcPr>
            <w:tcW w:w="3260" w:type="dxa"/>
            <w:shd w:val="clear" w:color="auto" w:fill="auto"/>
          </w:tcPr>
          <w:p w14:paraId="4D7E281B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D57549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ExtinctionType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017DC9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Погашения СДИЗ</w:t>
            </w:r>
          </w:p>
        </w:tc>
      </w:tr>
    </w:tbl>
    <w:p w14:paraId="440B0837" w14:textId="2EB6C259" w:rsidR="00BB7706" w:rsidRPr="001E488C" w:rsidRDefault="00DB146F" w:rsidP="001E488C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53</w:t>
        </w:r>
      </w:fldSimple>
      <w:r>
        <w:t xml:space="preserve"> - </w:t>
      </w:r>
      <w:r w:rsidR="00BB7706" w:rsidRPr="00BB7706">
        <w:t xml:space="preserve">Описание </w:t>
      </w:r>
      <w:r w:rsidR="00BB7706" w:rsidRPr="001E488C">
        <w:t>CanceledGpbExtinctionType</w:t>
      </w:r>
      <w:r w:rsidR="00BB7706" w:rsidRPr="00BB7706">
        <w:t xml:space="preserve"> (Аннулирование погашения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3"/>
        <w:gridCol w:w="3175"/>
        <w:gridCol w:w="3205"/>
        <w:gridCol w:w="2636"/>
        <w:gridCol w:w="4597"/>
      </w:tblGrid>
      <w:tr w:rsidR="00BB7706" w:rsidRPr="00285827" w14:paraId="45B19510" w14:textId="77777777" w:rsidTr="00285827">
        <w:trPr>
          <w:trHeight w:val="423"/>
          <w:tblHeader/>
        </w:trPr>
        <w:tc>
          <w:tcPr>
            <w:tcW w:w="505" w:type="dxa"/>
            <w:shd w:val="clear" w:color="auto" w:fill="auto"/>
          </w:tcPr>
          <w:p w14:paraId="76470D1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1" w:type="dxa"/>
            <w:shd w:val="clear" w:color="auto" w:fill="auto"/>
          </w:tcPr>
          <w:p w14:paraId="1ECDB613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0" w:type="dxa"/>
            <w:shd w:val="clear" w:color="auto" w:fill="auto"/>
          </w:tcPr>
          <w:p w14:paraId="54CEA97A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17489E77" w14:textId="26F8BA7C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703" w:type="dxa"/>
            <w:shd w:val="clear" w:color="auto" w:fill="auto"/>
          </w:tcPr>
          <w:p w14:paraId="57F3F958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B5113B2" w14:textId="77777777" w:rsidTr="00285827">
        <w:tc>
          <w:tcPr>
            <w:tcW w:w="505" w:type="dxa"/>
            <w:shd w:val="clear" w:color="auto" w:fill="auto"/>
          </w:tcPr>
          <w:p w14:paraId="48B05676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2FF1C9EE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1" w:type="dxa"/>
            <w:shd w:val="clear" w:color="auto" w:fill="auto"/>
          </w:tcPr>
          <w:p w14:paraId="69DC79DD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CanceledGpbExtinctionType</w:t>
            </w:r>
          </w:p>
        </w:tc>
        <w:tc>
          <w:tcPr>
            <w:tcW w:w="3260" w:type="dxa"/>
            <w:shd w:val="clear" w:color="auto" w:fill="auto"/>
          </w:tcPr>
          <w:p w14:paraId="4A3BFB49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gpbE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xtinctionId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23FDDA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47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CE8855" w14:textId="77777777" w:rsidR="00BB7706" w:rsidRPr="00BB7706" w:rsidRDefault="00BB7706" w:rsidP="001E488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погашения</w:t>
            </w:r>
          </w:p>
        </w:tc>
      </w:tr>
    </w:tbl>
    <w:p w14:paraId="32E76DC9" w14:textId="0F953007" w:rsidR="00BB7706" w:rsidRPr="00285827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54</w:t>
        </w:r>
      </w:fldSimple>
      <w:r>
        <w:t xml:space="preserve"> - </w:t>
      </w:r>
      <w:r w:rsidR="00BB7706" w:rsidRPr="00BB7706">
        <w:t xml:space="preserve">Описание </w:t>
      </w:r>
      <w:r w:rsidR="00BB7706" w:rsidRPr="00285827">
        <w:t>CreateGpbExtinctionRefusalType</w:t>
      </w:r>
      <w:r w:rsidR="00BB7706" w:rsidRPr="00BB7706">
        <w:t xml:space="preserve"> (Сведения для формирования отказа погашения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97"/>
        <w:gridCol w:w="3178"/>
        <w:gridCol w:w="3078"/>
        <w:gridCol w:w="3336"/>
        <w:gridCol w:w="4027"/>
      </w:tblGrid>
      <w:tr w:rsidR="00BB7706" w:rsidRPr="00285827" w14:paraId="3EDFEB15" w14:textId="77777777" w:rsidTr="00285827">
        <w:trPr>
          <w:trHeight w:val="431"/>
          <w:tblHeader/>
        </w:trPr>
        <w:tc>
          <w:tcPr>
            <w:tcW w:w="500" w:type="dxa"/>
            <w:shd w:val="clear" w:color="auto" w:fill="auto"/>
          </w:tcPr>
          <w:p w14:paraId="736B8DE2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6" w:type="dxa"/>
            <w:shd w:val="clear" w:color="auto" w:fill="auto"/>
          </w:tcPr>
          <w:p w14:paraId="002F1D7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2A89927B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36" w:type="dxa"/>
            <w:shd w:val="clear" w:color="auto" w:fill="auto"/>
          </w:tcPr>
          <w:p w14:paraId="7AC53A05" w14:textId="781AB2E6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02" w:type="dxa"/>
            <w:shd w:val="clear" w:color="auto" w:fill="auto"/>
          </w:tcPr>
          <w:p w14:paraId="7B4FC906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DC7C6E8" w14:textId="77777777" w:rsidTr="00285827">
        <w:tc>
          <w:tcPr>
            <w:tcW w:w="500" w:type="dxa"/>
            <w:shd w:val="clear" w:color="auto" w:fill="auto"/>
          </w:tcPr>
          <w:p w14:paraId="5372EF20" w14:textId="12D45DAF" w:rsidR="00BB7706" w:rsidRPr="00BB7706" w:rsidRDefault="00285827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186" w:type="dxa"/>
            <w:vMerge w:val="restart"/>
            <w:shd w:val="clear" w:color="auto" w:fill="auto"/>
          </w:tcPr>
          <w:p w14:paraId="7B4C8D9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CreateExtinctionRefusalType</w:t>
            </w:r>
          </w:p>
        </w:tc>
        <w:tc>
          <w:tcPr>
            <w:tcW w:w="3118" w:type="dxa"/>
            <w:shd w:val="clear" w:color="auto" w:fill="auto"/>
          </w:tcPr>
          <w:p w14:paraId="42E0DA6F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ReturnReasonCode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28A27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dict:LotReturnReasonCodeType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EDE71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отказа в погашении</w:t>
            </w:r>
          </w:p>
        </w:tc>
      </w:tr>
      <w:tr w:rsidR="00BB7706" w:rsidRPr="00BB7706" w14:paraId="13FDB707" w14:textId="77777777" w:rsidTr="00285827">
        <w:tc>
          <w:tcPr>
            <w:tcW w:w="500" w:type="dxa"/>
            <w:shd w:val="clear" w:color="auto" w:fill="auto"/>
          </w:tcPr>
          <w:p w14:paraId="042692D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6" w:type="dxa"/>
            <w:vMerge/>
            <w:shd w:val="clear" w:color="auto" w:fill="auto"/>
          </w:tcPr>
          <w:p w14:paraId="56DD074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786DAE5F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C76275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18E45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sz w:val="24"/>
                <w:szCs w:val="24"/>
              </w:rPr>
              <w:t>Примечание</w:t>
            </w:r>
          </w:p>
        </w:tc>
      </w:tr>
      <w:tr w:rsidR="00BB7706" w:rsidRPr="00BB7706" w14:paraId="1043E13C" w14:textId="77777777" w:rsidTr="00285827">
        <w:tc>
          <w:tcPr>
            <w:tcW w:w="500" w:type="dxa"/>
            <w:shd w:val="clear" w:color="auto" w:fill="auto"/>
          </w:tcPr>
          <w:p w14:paraId="076348F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86" w:type="dxa"/>
            <w:vMerge/>
            <w:shd w:val="clear" w:color="auto" w:fill="auto"/>
          </w:tcPr>
          <w:p w14:paraId="06F2A87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2634847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CA906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12FB6A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Номер СДИЗ</w:t>
            </w:r>
          </w:p>
        </w:tc>
      </w:tr>
      <w:tr w:rsidR="00BB7706" w:rsidRPr="00BB7706" w14:paraId="293F68FA" w14:textId="77777777" w:rsidTr="00285827">
        <w:tc>
          <w:tcPr>
            <w:tcW w:w="500" w:type="dxa"/>
            <w:shd w:val="clear" w:color="auto" w:fill="auto"/>
          </w:tcPr>
          <w:p w14:paraId="1724787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86" w:type="dxa"/>
            <w:vMerge/>
            <w:shd w:val="clear" w:color="auto" w:fill="auto"/>
          </w:tcPr>
          <w:p w14:paraId="6D2E338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07B10F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46AE9F" w14:textId="2C9CF45B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="003A2CA6"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A5C9E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отказа в погашении (кг)</w:t>
            </w:r>
          </w:p>
        </w:tc>
      </w:tr>
    </w:tbl>
    <w:p w14:paraId="431585DC" w14:textId="2B8E07A0" w:rsidR="00BB7706" w:rsidRPr="00285827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55</w:t>
        </w:r>
      </w:fldSimple>
      <w:r>
        <w:t xml:space="preserve"> -</w:t>
      </w:r>
      <w:r w:rsidR="00BB7706" w:rsidRPr="00BB7706">
        <w:t xml:space="preserve"> Описание </w:t>
      </w:r>
      <w:r w:rsidR="00BB7706" w:rsidRPr="00285827">
        <w:t>RecordGpbExtinctionRefusalType</w:t>
      </w:r>
      <w:r w:rsidR="00BB7706" w:rsidRPr="00BB7706">
        <w:t xml:space="preserve"> (Сведения об отказе в погашении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98"/>
        <w:gridCol w:w="3180"/>
        <w:gridCol w:w="3073"/>
        <w:gridCol w:w="3336"/>
        <w:gridCol w:w="4029"/>
      </w:tblGrid>
      <w:tr w:rsidR="00BB7706" w:rsidRPr="00285827" w14:paraId="6E7A8E94" w14:textId="77777777" w:rsidTr="00285827">
        <w:trPr>
          <w:trHeight w:val="359"/>
          <w:tblHeader/>
        </w:trPr>
        <w:tc>
          <w:tcPr>
            <w:tcW w:w="502" w:type="dxa"/>
            <w:shd w:val="clear" w:color="auto" w:fill="auto"/>
          </w:tcPr>
          <w:p w14:paraId="2BBD2922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84" w:type="dxa"/>
            <w:shd w:val="clear" w:color="auto" w:fill="auto"/>
          </w:tcPr>
          <w:p w14:paraId="12DFB986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2BDCF7B0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36" w:type="dxa"/>
            <w:shd w:val="clear" w:color="auto" w:fill="auto"/>
          </w:tcPr>
          <w:p w14:paraId="5716E2A5" w14:textId="160A881F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02" w:type="dxa"/>
            <w:shd w:val="clear" w:color="auto" w:fill="auto"/>
          </w:tcPr>
          <w:p w14:paraId="2401A74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3A2CA6" w:rsidRPr="00BB7706" w14:paraId="701D13F9" w14:textId="77777777" w:rsidTr="00285827">
        <w:tc>
          <w:tcPr>
            <w:tcW w:w="502" w:type="dxa"/>
            <w:shd w:val="clear" w:color="auto" w:fill="auto"/>
          </w:tcPr>
          <w:p w14:paraId="6EBCAA6A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6E29F04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4" w:type="dxa"/>
            <w:vMerge w:val="restart"/>
            <w:shd w:val="clear" w:color="auto" w:fill="auto"/>
          </w:tcPr>
          <w:p w14:paraId="4EFB35B1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RecordExtinctionRefusalType</w:t>
            </w:r>
          </w:p>
        </w:tc>
        <w:tc>
          <w:tcPr>
            <w:tcW w:w="3118" w:type="dxa"/>
            <w:shd w:val="clear" w:color="auto" w:fill="auto"/>
          </w:tcPr>
          <w:p w14:paraId="1647ADF5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ReturnReasonCode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E93DA2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dict:LotReturnReasonCodeType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EE6171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Причины отказа в погашении</w:t>
            </w:r>
          </w:p>
        </w:tc>
      </w:tr>
      <w:tr w:rsidR="003A2CA6" w:rsidRPr="00BB7706" w14:paraId="6364A749" w14:textId="77777777" w:rsidTr="00285827">
        <w:tc>
          <w:tcPr>
            <w:tcW w:w="502" w:type="dxa"/>
            <w:shd w:val="clear" w:color="auto" w:fill="auto"/>
          </w:tcPr>
          <w:p w14:paraId="2694353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184" w:type="dxa"/>
            <w:vMerge/>
            <w:shd w:val="clear" w:color="auto" w:fill="auto"/>
          </w:tcPr>
          <w:p w14:paraId="1EC9447D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2A551EEB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CauseComment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8FD6FE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379BE7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sz w:val="24"/>
                <w:szCs w:val="24"/>
              </w:rPr>
              <w:t>Примечание</w:t>
            </w:r>
          </w:p>
        </w:tc>
      </w:tr>
      <w:tr w:rsidR="003A2CA6" w:rsidRPr="00BB7706" w14:paraId="2EE6E753" w14:textId="77777777" w:rsidTr="00285827">
        <w:tc>
          <w:tcPr>
            <w:tcW w:w="502" w:type="dxa"/>
            <w:shd w:val="clear" w:color="auto" w:fill="auto"/>
          </w:tcPr>
          <w:p w14:paraId="27728878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184" w:type="dxa"/>
            <w:vMerge/>
            <w:shd w:val="clear" w:color="auto" w:fill="auto"/>
          </w:tcPr>
          <w:p w14:paraId="6FEA1B1D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031F183B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SDIZNumber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F14A1A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B4A9E7" w14:textId="77777777" w:rsidR="003A2CA6" w:rsidRPr="00BB7706" w:rsidRDefault="003A2CA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Номер СДИЗ</w:t>
            </w:r>
          </w:p>
        </w:tc>
      </w:tr>
      <w:tr w:rsidR="003A2CA6" w:rsidRPr="00BB7706" w14:paraId="6D926D1D" w14:textId="77777777" w:rsidTr="00285827">
        <w:tc>
          <w:tcPr>
            <w:tcW w:w="502" w:type="dxa"/>
            <w:shd w:val="clear" w:color="auto" w:fill="auto"/>
          </w:tcPr>
          <w:p w14:paraId="6B451DE9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184" w:type="dxa"/>
            <w:vMerge/>
            <w:shd w:val="clear" w:color="auto" w:fill="auto"/>
          </w:tcPr>
          <w:p w14:paraId="55996DC7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7A15482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7CF5DA" w14:textId="2D2565EB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</w:t>
            </w:r>
            <w:r w:rsidRPr="00A10571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F07A58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отказа в погашении (кг)</w:t>
            </w:r>
          </w:p>
        </w:tc>
      </w:tr>
      <w:tr w:rsidR="003A2CA6" w:rsidRPr="00BB7706" w14:paraId="069B6A83" w14:textId="77777777" w:rsidTr="00285827">
        <w:tc>
          <w:tcPr>
            <w:tcW w:w="502" w:type="dxa"/>
            <w:shd w:val="clear" w:color="auto" w:fill="auto"/>
          </w:tcPr>
          <w:p w14:paraId="2570E80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184" w:type="dxa"/>
            <w:vMerge/>
            <w:shd w:val="clear" w:color="auto" w:fill="auto"/>
          </w:tcPr>
          <w:p w14:paraId="77810237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B3EFD5B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A4BD3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BA73C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записи</w:t>
            </w:r>
          </w:p>
        </w:tc>
      </w:tr>
      <w:tr w:rsidR="003A2CA6" w:rsidRPr="00BB7706" w14:paraId="1DBC886E" w14:textId="77777777" w:rsidTr="00285827">
        <w:tc>
          <w:tcPr>
            <w:tcW w:w="502" w:type="dxa"/>
            <w:shd w:val="clear" w:color="auto" w:fill="auto"/>
          </w:tcPr>
          <w:p w14:paraId="1351E288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184" w:type="dxa"/>
            <w:vMerge/>
            <w:shd w:val="clear" w:color="auto" w:fill="auto"/>
          </w:tcPr>
          <w:p w14:paraId="476C451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1FA23F7F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create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AA5F5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D7208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созданной партии при погашении</w:t>
            </w:r>
          </w:p>
        </w:tc>
      </w:tr>
      <w:tr w:rsidR="003A2CA6" w:rsidRPr="00BB7706" w14:paraId="1011F581" w14:textId="77777777" w:rsidTr="00285827">
        <w:tc>
          <w:tcPr>
            <w:tcW w:w="502" w:type="dxa"/>
            <w:shd w:val="clear" w:color="auto" w:fill="auto"/>
          </w:tcPr>
          <w:p w14:paraId="64CAB089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184" w:type="dxa"/>
            <w:vMerge/>
            <w:shd w:val="clear" w:color="auto" w:fill="auto"/>
          </w:tcPr>
          <w:p w14:paraId="4EE36A09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0567B53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A4B6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1D5C0" w14:textId="77777777" w:rsidR="003A2CA6" w:rsidRPr="00BB7706" w:rsidRDefault="003A2CA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отказа в погашении</w:t>
            </w:r>
          </w:p>
        </w:tc>
      </w:tr>
      <w:tr w:rsidR="003A2CA6" w:rsidRPr="00BB7706" w14:paraId="61E14195" w14:textId="77777777" w:rsidTr="00285827">
        <w:tc>
          <w:tcPr>
            <w:tcW w:w="502" w:type="dxa"/>
            <w:shd w:val="clear" w:color="auto" w:fill="auto"/>
          </w:tcPr>
          <w:p w14:paraId="316D0EBD" w14:textId="704AF2FA" w:rsidR="003A2CA6" w:rsidRPr="003A2CA6" w:rsidRDefault="003A2CA6" w:rsidP="003A2CA6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8.</w:t>
            </w:r>
          </w:p>
        </w:tc>
        <w:tc>
          <w:tcPr>
            <w:tcW w:w="3184" w:type="dxa"/>
            <w:vMerge/>
            <w:shd w:val="clear" w:color="auto" w:fill="auto"/>
          </w:tcPr>
          <w:p w14:paraId="3FDB3DB4" w14:textId="77777777" w:rsidR="003A2CA6" w:rsidRPr="003A2CA6" w:rsidRDefault="003A2CA6" w:rsidP="003A2CA6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58DB0273" w14:textId="5036AEC0" w:rsidR="003A2CA6" w:rsidRPr="003A2CA6" w:rsidRDefault="003A2CA6" w:rsidP="003A2CA6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dateRegistration</w:t>
            </w:r>
          </w:p>
        </w:tc>
        <w:tc>
          <w:tcPr>
            <w:tcW w:w="3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9CA5F" w14:textId="5CDAD0F1" w:rsidR="003A2CA6" w:rsidRPr="003A2CA6" w:rsidRDefault="003A2CA6" w:rsidP="003A2CA6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7B1F" w14:textId="518E9B8B" w:rsidR="003A2CA6" w:rsidRPr="003A2CA6" w:rsidRDefault="003A2CA6" w:rsidP="003A2CA6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Дата формирования</w:t>
            </w:r>
          </w:p>
        </w:tc>
      </w:tr>
    </w:tbl>
    <w:p w14:paraId="615A469D" w14:textId="36A9090F" w:rsidR="00BB7706" w:rsidRPr="00BB7706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56</w:t>
        </w:r>
      </w:fldSimple>
      <w:r>
        <w:t xml:space="preserve"> - </w:t>
      </w:r>
      <w:r w:rsidR="00BB7706" w:rsidRPr="00BB7706">
        <w:t xml:space="preserve">Описание </w:t>
      </w:r>
      <w:r w:rsidR="00BB7706" w:rsidRPr="00BB7706">
        <w:rPr>
          <w:lang w:val="en-US"/>
        </w:rPr>
        <w:t>ListGpb</w:t>
      </w:r>
      <w:r w:rsidR="00BB7706" w:rsidRPr="00BB7706">
        <w:t>ExtinctionRefusalType (Список сведения об отказах в погашении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35"/>
        <w:gridCol w:w="3229"/>
        <w:gridCol w:w="2350"/>
        <w:gridCol w:w="3390"/>
        <w:gridCol w:w="4012"/>
      </w:tblGrid>
      <w:tr w:rsidR="00BB7706" w:rsidRPr="00285827" w14:paraId="12ED100C" w14:textId="77777777" w:rsidTr="00285827">
        <w:trPr>
          <w:trHeight w:val="393"/>
          <w:tblHeader/>
        </w:trPr>
        <w:tc>
          <w:tcPr>
            <w:tcW w:w="1167" w:type="dxa"/>
            <w:shd w:val="clear" w:color="auto" w:fill="auto"/>
          </w:tcPr>
          <w:p w14:paraId="2EA7085D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9" w:type="dxa"/>
            <w:shd w:val="clear" w:color="auto" w:fill="auto"/>
          </w:tcPr>
          <w:p w14:paraId="58F8B6A5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08" w:type="dxa"/>
            <w:shd w:val="clear" w:color="auto" w:fill="auto"/>
          </w:tcPr>
          <w:p w14:paraId="5883B021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4F08DA2C" w14:textId="6B57CCEB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21A6B150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465121D3" w14:textId="77777777" w:rsidTr="00285827">
        <w:tc>
          <w:tcPr>
            <w:tcW w:w="1167" w:type="dxa"/>
            <w:shd w:val="clear" w:color="auto" w:fill="auto"/>
          </w:tcPr>
          <w:p w14:paraId="6AFCAB38" w14:textId="5E2277B9" w:rsidR="00BB7706" w:rsidRPr="00BB7706" w:rsidRDefault="00285827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229" w:type="dxa"/>
            <w:shd w:val="clear" w:color="auto" w:fill="auto"/>
          </w:tcPr>
          <w:p w14:paraId="7A41616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ListGpbExtinctionRefusalType</w:t>
            </w:r>
          </w:p>
        </w:tc>
        <w:tc>
          <w:tcPr>
            <w:tcW w:w="2408" w:type="dxa"/>
            <w:shd w:val="clear" w:color="auto" w:fill="auto"/>
          </w:tcPr>
          <w:p w14:paraId="39419E9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6D739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RecordExtinctionRefusalType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F89AA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Отказы в погашении СДИЗ</w:t>
            </w:r>
          </w:p>
        </w:tc>
      </w:tr>
    </w:tbl>
    <w:p w14:paraId="48BD93E8" w14:textId="353F42A4" w:rsidR="00BB7706" w:rsidRPr="00285827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57</w:t>
        </w:r>
      </w:fldSimple>
      <w:r>
        <w:t xml:space="preserve"> - </w:t>
      </w:r>
      <w:r w:rsidR="00BB7706" w:rsidRPr="00BB7706">
        <w:t xml:space="preserve">Описание </w:t>
      </w:r>
      <w:r w:rsidR="00BB7706" w:rsidRPr="00285827">
        <w:t>CanceledGpbExtinctionType</w:t>
      </w:r>
      <w:r w:rsidR="00BB7706" w:rsidRPr="00BB7706">
        <w:t xml:space="preserve"> (Аннулирование погашения СДИЗ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3"/>
        <w:gridCol w:w="3310"/>
        <w:gridCol w:w="2956"/>
        <w:gridCol w:w="3308"/>
        <w:gridCol w:w="4039"/>
      </w:tblGrid>
      <w:tr w:rsidR="00BB7706" w:rsidRPr="00285827" w14:paraId="45F4CAEF" w14:textId="77777777" w:rsidTr="00285827">
        <w:trPr>
          <w:trHeight w:val="423"/>
          <w:tblHeader/>
        </w:trPr>
        <w:tc>
          <w:tcPr>
            <w:tcW w:w="505" w:type="dxa"/>
            <w:shd w:val="clear" w:color="auto" w:fill="auto"/>
          </w:tcPr>
          <w:p w14:paraId="2BE008F1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23" w:type="dxa"/>
            <w:shd w:val="clear" w:color="auto" w:fill="auto"/>
          </w:tcPr>
          <w:p w14:paraId="4CC3E156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76" w:type="dxa"/>
            <w:shd w:val="clear" w:color="auto" w:fill="auto"/>
          </w:tcPr>
          <w:p w14:paraId="11A88DA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0A4E878D" w14:textId="69E060C5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01B2DDD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0162746" w14:textId="77777777" w:rsidTr="00285827">
        <w:tc>
          <w:tcPr>
            <w:tcW w:w="505" w:type="dxa"/>
            <w:shd w:val="clear" w:color="auto" w:fill="auto"/>
          </w:tcPr>
          <w:p w14:paraId="5B1A002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F84B40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323" w:type="dxa"/>
            <w:shd w:val="clear" w:color="auto" w:fill="auto"/>
          </w:tcPr>
          <w:p w14:paraId="70FB64E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CanceledGpbExtinctionType</w:t>
            </w:r>
          </w:p>
        </w:tc>
        <w:tc>
          <w:tcPr>
            <w:tcW w:w="2976" w:type="dxa"/>
            <w:shd w:val="clear" w:color="auto" w:fill="auto"/>
          </w:tcPr>
          <w:p w14:paraId="775AF57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gpbE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xtinction</w:t>
            </w: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Refusal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88BB1C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F275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отказа в погашении</w:t>
            </w:r>
          </w:p>
        </w:tc>
      </w:tr>
    </w:tbl>
    <w:p w14:paraId="631BCBDE" w14:textId="44C265A1" w:rsidR="00BB7706" w:rsidRPr="00285827" w:rsidRDefault="00DB146F" w:rsidP="00285827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58</w:t>
        </w:r>
      </w:fldSimple>
      <w:r>
        <w:t xml:space="preserve"> - </w:t>
      </w:r>
      <w:r w:rsidR="00BB7706" w:rsidRPr="00BB7706">
        <w:t>Описание OperationInRFType (</w:t>
      </w:r>
      <w:r w:rsidR="00BB7706" w:rsidRPr="00285827">
        <w:t>Доступные</w:t>
      </w:r>
      <w:r w:rsidR="00BB7706" w:rsidRPr="00BB7706">
        <w:t xml:space="preserve"> операции в СДИЗ продуктов переработки зерна на территории РФ)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62"/>
        <w:gridCol w:w="2672"/>
        <w:gridCol w:w="2861"/>
        <w:gridCol w:w="3802"/>
        <w:gridCol w:w="4319"/>
      </w:tblGrid>
      <w:tr w:rsidR="00BB7706" w:rsidRPr="00285827" w14:paraId="18755835" w14:textId="77777777" w:rsidTr="00285827">
        <w:trPr>
          <w:trHeight w:val="426"/>
          <w:tblHeader/>
        </w:trPr>
        <w:tc>
          <w:tcPr>
            <w:tcW w:w="476" w:type="dxa"/>
            <w:shd w:val="clear" w:color="auto" w:fill="auto"/>
          </w:tcPr>
          <w:p w14:paraId="3C68FAA3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86" w:type="dxa"/>
            <w:shd w:val="clear" w:color="auto" w:fill="auto"/>
          </w:tcPr>
          <w:p w14:paraId="226403C7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95" w:type="dxa"/>
            <w:shd w:val="clear" w:color="auto" w:fill="auto"/>
          </w:tcPr>
          <w:p w14:paraId="71F1A47C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802" w:type="dxa"/>
            <w:shd w:val="clear" w:color="auto" w:fill="auto"/>
          </w:tcPr>
          <w:p w14:paraId="5E4015EB" w14:textId="4EE6A2CC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319" w:type="dxa"/>
            <w:shd w:val="clear" w:color="auto" w:fill="auto"/>
          </w:tcPr>
          <w:p w14:paraId="5B95AF5D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5C1CA49" w14:textId="77777777" w:rsidTr="00285827">
        <w:tc>
          <w:tcPr>
            <w:tcW w:w="476" w:type="dxa"/>
            <w:shd w:val="clear" w:color="auto" w:fill="auto"/>
          </w:tcPr>
          <w:p w14:paraId="68C59F6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081FEF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86" w:type="dxa"/>
            <w:vMerge w:val="restart"/>
            <w:shd w:val="clear" w:color="auto" w:fill="auto"/>
          </w:tcPr>
          <w:p w14:paraId="161E8EC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OperationInRFType</w:t>
            </w:r>
          </w:p>
        </w:tc>
        <w:tc>
          <w:tcPr>
            <w:tcW w:w="2995" w:type="dxa"/>
            <w:shd w:val="clear" w:color="auto" w:fill="auto"/>
          </w:tcPr>
          <w:p w14:paraId="2D57AA8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6D52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9C06E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на территории РФ: отгрузка\перевозка\приемка\реализация</w:t>
            </w:r>
          </w:p>
        </w:tc>
      </w:tr>
      <w:tr w:rsidR="00BB7706" w:rsidRPr="00BB7706" w14:paraId="76E757CD" w14:textId="77777777" w:rsidTr="00285827">
        <w:tc>
          <w:tcPr>
            <w:tcW w:w="476" w:type="dxa"/>
            <w:shd w:val="clear" w:color="auto" w:fill="auto"/>
          </w:tcPr>
          <w:p w14:paraId="067A261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86" w:type="dxa"/>
            <w:vMerge/>
            <w:shd w:val="clear" w:color="auto" w:fill="auto"/>
          </w:tcPr>
          <w:p w14:paraId="171491DC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995" w:type="dxa"/>
            <w:shd w:val="clear" w:color="auto" w:fill="auto"/>
          </w:tcPr>
          <w:p w14:paraId="0B2C534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Realization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849B85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RealizationType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4F226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реализации</w:t>
            </w:r>
          </w:p>
        </w:tc>
      </w:tr>
      <w:tr w:rsidR="00BB7706" w:rsidRPr="00BB7706" w14:paraId="3F041C5E" w14:textId="77777777" w:rsidTr="00285827">
        <w:tc>
          <w:tcPr>
            <w:tcW w:w="476" w:type="dxa"/>
            <w:shd w:val="clear" w:color="auto" w:fill="auto"/>
          </w:tcPr>
          <w:p w14:paraId="24204EE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86" w:type="dxa"/>
            <w:vMerge/>
            <w:shd w:val="clear" w:color="auto" w:fill="auto"/>
          </w:tcPr>
          <w:p w14:paraId="067EFC4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995" w:type="dxa"/>
            <w:shd w:val="clear" w:color="auto" w:fill="auto"/>
          </w:tcPr>
          <w:p w14:paraId="50A046B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C6CDE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D5D973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5423FB24" w14:textId="77777777" w:rsidTr="00285827">
        <w:tc>
          <w:tcPr>
            <w:tcW w:w="476" w:type="dxa"/>
            <w:shd w:val="clear" w:color="auto" w:fill="auto"/>
          </w:tcPr>
          <w:p w14:paraId="1BC12B4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86" w:type="dxa"/>
            <w:vMerge/>
            <w:shd w:val="clear" w:color="auto" w:fill="auto"/>
          </w:tcPr>
          <w:p w14:paraId="5CA5F03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shd w:val="clear" w:color="auto" w:fill="auto"/>
          </w:tcPr>
          <w:p w14:paraId="64FCB13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Acceptance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758E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AcceptanceType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8A9285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приемке. Если есть операция перевозки, то элемент не указывается</w:t>
            </w:r>
          </w:p>
        </w:tc>
      </w:tr>
      <w:tr w:rsidR="00BB7706" w:rsidRPr="00BB7706" w14:paraId="1AFE2875" w14:textId="77777777" w:rsidTr="00285827">
        <w:tc>
          <w:tcPr>
            <w:tcW w:w="476" w:type="dxa"/>
            <w:shd w:val="clear" w:color="auto" w:fill="auto"/>
          </w:tcPr>
          <w:p w14:paraId="0366739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086" w:type="dxa"/>
            <w:vMerge/>
            <w:shd w:val="clear" w:color="auto" w:fill="auto"/>
          </w:tcPr>
          <w:p w14:paraId="0C6E183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shd w:val="clear" w:color="auto" w:fill="auto"/>
          </w:tcPr>
          <w:p w14:paraId="76A3C91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Shipment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5C89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ShipmentType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D889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Осуществление операции отгрузки. Если есть операция перевозки, то элемент не указывается</w:t>
            </w:r>
          </w:p>
        </w:tc>
      </w:tr>
      <w:tr w:rsidR="00BB7706" w:rsidRPr="00BB7706" w14:paraId="51BF9B6D" w14:textId="77777777" w:rsidTr="00285827">
        <w:tc>
          <w:tcPr>
            <w:tcW w:w="476" w:type="dxa"/>
            <w:shd w:val="clear" w:color="auto" w:fill="auto"/>
          </w:tcPr>
          <w:p w14:paraId="2362BFF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086" w:type="dxa"/>
            <w:vMerge/>
            <w:shd w:val="clear" w:color="auto" w:fill="auto"/>
          </w:tcPr>
          <w:p w14:paraId="1E6A0CD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995" w:type="dxa"/>
            <w:shd w:val="clear" w:color="auto" w:fill="auto"/>
          </w:tcPr>
          <w:p w14:paraId="657B65D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3C8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2DDB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5460EC90" w14:textId="37FD2F6A" w:rsidR="00BB7706" w:rsidRPr="00285827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59</w:t>
        </w:r>
      </w:fldSimple>
      <w:r>
        <w:t xml:space="preserve"> - </w:t>
      </w:r>
      <w:r w:rsidR="00BB7706" w:rsidRPr="00BB7706">
        <w:t xml:space="preserve">Описание </w:t>
      </w:r>
      <w:r w:rsidR="00BB7706" w:rsidRPr="00285827">
        <w:t>OperationExportRFType</w:t>
      </w:r>
      <w:r w:rsidR="00BB7706" w:rsidRPr="00BB7706">
        <w:t xml:space="preserve"> (Доступные операции в СДИЗ продуктов переработки зерна при вывозе с территории РФ)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748"/>
        <w:gridCol w:w="3456"/>
        <w:gridCol w:w="3827"/>
        <w:gridCol w:w="3852"/>
      </w:tblGrid>
      <w:tr w:rsidR="00BB7706" w:rsidRPr="00285827" w14:paraId="63BEA05E" w14:textId="77777777" w:rsidTr="00285827">
        <w:trPr>
          <w:trHeight w:val="405"/>
          <w:tblHeader/>
        </w:trPr>
        <w:tc>
          <w:tcPr>
            <w:tcW w:w="459" w:type="dxa"/>
            <w:shd w:val="clear" w:color="auto" w:fill="auto"/>
          </w:tcPr>
          <w:p w14:paraId="25602775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48" w:type="dxa"/>
            <w:shd w:val="clear" w:color="auto" w:fill="auto"/>
          </w:tcPr>
          <w:p w14:paraId="74D6707E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56" w:type="dxa"/>
            <w:shd w:val="clear" w:color="auto" w:fill="auto"/>
          </w:tcPr>
          <w:p w14:paraId="61A68C6E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827" w:type="dxa"/>
            <w:shd w:val="clear" w:color="auto" w:fill="auto"/>
          </w:tcPr>
          <w:p w14:paraId="4D663F23" w14:textId="467EA1F3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852" w:type="dxa"/>
            <w:shd w:val="clear" w:color="auto" w:fill="auto"/>
          </w:tcPr>
          <w:p w14:paraId="6691001F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7F98A66" w14:textId="77777777" w:rsidTr="00285827">
        <w:tc>
          <w:tcPr>
            <w:tcW w:w="459" w:type="dxa"/>
            <w:shd w:val="clear" w:color="auto" w:fill="auto"/>
          </w:tcPr>
          <w:p w14:paraId="231B20B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2C231B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8" w:type="dxa"/>
            <w:vMerge w:val="restart"/>
            <w:shd w:val="clear" w:color="auto" w:fill="auto"/>
          </w:tcPr>
          <w:p w14:paraId="4EFB212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OperationExportRFType</w:t>
            </w:r>
          </w:p>
        </w:tc>
        <w:tc>
          <w:tcPr>
            <w:tcW w:w="3456" w:type="dxa"/>
            <w:shd w:val="clear" w:color="auto" w:fill="auto"/>
          </w:tcPr>
          <w:p w14:paraId="133310C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16C28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31D65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при вывозе. Обязательно указание перевозки, операция отгрузки опциональна</w:t>
            </w:r>
          </w:p>
        </w:tc>
      </w:tr>
      <w:tr w:rsidR="00BB7706" w:rsidRPr="00BB7706" w14:paraId="281BAD11" w14:textId="77777777" w:rsidTr="00285827">
        <w:tc>
          <w:tcPr>
            <w:tcW w:w="459" w:type="dxa"/>
            <w:shd w:val="clear" w:color="auto" w:fill="auto"/>
          </w:tcPr>
          <w:p w14:paraId="7B3F320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748" w:type="dxa"/>
            <w:vMerge/>
            <w:shd w:val="clear" w:color="auto" w:fill="auto"/>
          </w:tcPr>
          <w:p w14:paraId="426E777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56" w:type="dxa"/>
            <w:shd w:val="clear" w:color="auto" w:fill="auto"/>
          </w:tcPr>
          <w:p w14:paraId="22E97961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E248B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0C8374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0B5CA47A" w14:textId="77777777" w:rsidTr="00285827">
        <w:tc>
          <w:tcPr>
            <w:tcW w:w="459" w:type="dxa"/>
            <w:shd w:val="clear" w:color="auto" w:fill="auto"/>
          </w:tcPr>
          <w:p w14:paraId="48CB3A4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48" w:type="dxa"/>
            <w:vMerge/>
            <w:shd w:val="clear" w:color="auto" w:fill="auto"/>
          </w:tcPr>
          <w:p w14:paraId="3788364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56" w:type="dxa"/>
            <w:shd w:val="clear" w:color="auto" w:fill="auto"/>
          </w:tcPr>
          <w:p w14:paraId="7F96EBE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AdditionalInformationImportExport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D9E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85CC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предоставляемая при ввозе или вывозе</w:t>
            </w:r>
          </w:p>
        </w:tc>
      </w:tr>
      <w:tr w:rsidR="00BB7706" w:rsidRPr="00BB7706" w14:paraId="46818545" w14:textId="77777777" w:rsidTr="00285827">
        <w:tc>
          <w:tcPr>
            <w:tcW w:w="459" w:type="dxa"/>
            <w:shd w:val="clear" w:color="auto" w:fill="auto"/>
          </w:tcPr>
          <w:p w14:paraId="7C1E8FC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48" w:type="dxa"/>
            <w:vMerge/>
            <w:shd w:val="clear" w:color="auto" w:fill="auto"/>
          </w:tcPr>
          <w:p w14:paraId="3B7F56C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56" w:type="dxa"/>
            <w:shd w:val="clear" w:color="auto" w:fill="auto"/>
          </w:tcPr>
          <w:p w14:paraId="1F31103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72A5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9C0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6EACD42D" w14:textId="45E6AAFE" w:rsidR="00BB7706" w:rsidRPr="00285827" w:rsidRDefault="00DB146F" w:rsidP="00285827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60</w:t>
        </w:r>
      </w:fldSimple>
      <w:r>
        <w:t xml:space="preserve"> - </w:t>
      </w:r>
      <w:r w:rsidR="00BB7706" w:rsidRPr="00285827">
        <w:t>Описание</w:t>
      </w:r>
      <w:r w:rsidR="00BB7706" w:rsidRPr="00BB7706">
        <w:t xml:space="preserve"> Operation</w:t>
      </w:r>
      <w:r w:rsidR="00BB7706" w:rsidRPr="00BB7706">
        <w:rPr>
          <w:lang w:val="en-US"/>
        </w:rPr>
        <w:t>Import</w:t>
      </w:r>
      <w:r w:rsidR="00BB7706" w:rsidRPr="00BB7706">
        <w:t>RFType (Доступные операции в СДИЗ продуктов переработки зерна при вывозе с территории РФ)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9"/>
        <w:gridCol w:w="2660"/>
        <w:gridCol w:w="3402"/>
        <w:gridCol w:w="3260"/>
        <w:gridCol w:w="4561"/>
      </w:tblGrid>
      <w:tr w:rsidR="00BB7706" w:rsidRPr="00285827" w14:paraId="7379B694" w14:textId="77777777" w:rsidTr="00285827">
        <w:trPr>
          <w:trHeight w:val="426"/>
          <w:tblHeader/>
        </w:trPr>
        <w:tc>
          <w:tcPr>
            <w:tcW w:w="459" w:type="dxa"/>
            <w:shd w:val="clear" w:color="auto" w:fill="auto"/>
          </w:tcPr>
          <w:p w14:paraId="7754C4DF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60" w:type="dxa"/>
            <w:shd w:val="clear" w:color="auto" w:fill="auto"/>
          </w:tcPr>
          <w:p w14:paraId="0A11890A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5DC2F902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60" w:type="dxa"/>
            <w:shd w:val="clear" w:color="auto" w:fill="auto"/>
          </w:tcPr>
          <w:p w14:paraId="1BD79A4B" w14:textId="1FE4A3C5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3946FD8C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D24B1B5" w14:textId="77777777" w:rsidTr="00285827">
        <w:tc>
          <w:tcPr>
            <w:tcW w:w="459" w:type="dxa"/>
            <w:shd w:val="clear" w:color="auto" w:fill="auto"/>
          </w:tcPr>
          <w:p w14:paraId="1F5E39F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7CE359E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60" w:type="dxa"/>
            <w:vMerge w:val="restart"/>
            <w:shd w:val="clear" w:color="auto" w:fill="auto"/>
          </w:tcPr>
          <w:p w14:paraId="38FBE4B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OperationImportRFType</w:t>
            </w:r>
          </w:p>
        </w:tc>
        <w:tc>
          <w:tcPr>
            <w:tcW w:w="3402" w:type="dxa"/>
            <w:shd w:val="clear" w:color="auto" w:fill="auto"/>
          </w:tcPr>
          <w:p w14:paraId="3281B0D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OperationSDIZ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9438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common:OperationSDIZType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515B3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Указывается вид операции при ввозе, обязательно указание перевозки, операция приемки опциональна</w:t>
            </w:r>
          </w:p>
        </w:tc>
      </w:tr>
      <w:tr w:rsidR="00BB7706" w:rsidRPr="00BB7706" w14:paraId="7F674155" w14:textId="77777777" w:rsidTr="00285827">
        <w:tc>
          <w:tcPr>
            <w:tcW w:w="459" w:type="dxa"/>
            <w:shd w:val="clear" w:color="auto" w:fill="auto"/>
          </w:tcPr>
          <w:p w14:paraId="63C2421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660" w:type="dxa"/>
            <w:vMerge/>
            <w:shd w:val="clear" w:color="auto" w:fill="auto"/>
          </w:tcPr>
          <w:p w14:paraId="2E6E8EA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626360C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Shipping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84906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ShippingType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A49EA8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Осуществление операции перевозки</w:t>
            </w:r>
          </w:p>
        </w:tc>
      </w:tr>
      <w:tr w:rsidR="00BB7706" w:rsidRPr="00BB7706" w14:paraId="19C597A8" w14:textId="77777777" w:rsidTr="00285827">
        <w:tc>
          <w:tcPr>
            <w:tcW w:w="459" w:type="dxa"/>
            <w:shd w:val="clear" w:color="auto" w:fill="auto"/>
          </w:tcPr>
          <w:p w14:paraId="374263D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660" w:type="dxa"/>
            <w:vMerge/>
            <w:shd w:val="clear" w:color="auto" w:fill="auto"/>
          </w:tcPr>
          <w:p w14:paraId="08FC5891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3DE6E05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AdditionalInformationImportExport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F8A4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7FB0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Информация предоставляемая при ввозе или вывозе</w:t>
            </w:r>
          </w:p>
        </w:tc>
      </w:tr>
      <w:tr w:rsidR="00BB7706" w:rsidRPr="00BB7706" w14:paraId="13713BA4" w14:textId="77777777" w:rsidTr="00285827">
        <w:tc>
          <w:tcPr>
            <w:tcW w:w="459" w:type="dxa"/>
            <w:shd w:val="clear" w:color="auto" w:fill="auto"/>
          </w:tcPr>
          <w:p w14:paraId="4C57BB48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660" w:type="dxa"/>
            <w:vMerge/>
            <w:shd w:val="clear" w:color="auto" w:fill="auto"/>
          </w:tcPr>
          <w:p w14:paraId="5CB89C4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31508246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OtherTransportDocument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28487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common:DocOtherNumberDateType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32BB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Реквизиты иных товаросопроводительных документов на партию зерна или партию продуктов переработки зерна</w:t>
            </w:r>
          </w:p>
        </w:tc>
      </w:tr>
    </w:tbl>
    <w:p w14:paraId="1C88AFDE" w14:textId="44DCA301" w:rsidR="00BB7706" w:rsidRPr="00285827" w:rsidRDefault="00DB146F" w:rsidP="0028582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61</w:t>
        </w:r>
      </w:fldSimple>
      <w:r>
        <w:t xml:space="preserve"> - </w:t>
      </w:r>
      <w:r w:rsidR="00BB7706" w:rsidRPr="00BB7706">
        <w:t>Описание ShippingType (</w:t>
      </w:r>
      <w:r w:rsidR="00BB7706" w:rsidRPr="00285827">
        <w:t>Сведения</w:t>
      </w:r>
      <w:r w:rsidR="00BB7706" w:rsidRPr="00BB7706">
        <w:t xml:space="preserve"> при перевозке)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64"/>
        <w:gridCol w:w="2673"/>
        <w:gridCol w:w="3155"/>
        <w:gridCol w:w="3356"/>
        <w:gridCol w:w="4468"/>
      </w:tblGrid>
      <w:tr w:rsidR="00BB7706" w:rsidRPr="00285827" w14:paraId="2699E18B" w14:textId="77777777" w:rsidTr="00285827">
        <w:trPr>
          <w:trHeight w:val="408"/>
          <w:tblHeader/>
        </w:trPr>
        <w:tc>
          <w:tcPr>
            <w:tcW w:w="464" w:type="dxa"/>
            <w:shd w:val="clear" w:color="auto" w:fill="auto"/>
          </w:tcPr>
          <w:p w14:paraId="42CF8D99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6" w:type="dxa"/>
            <w:shd w:val="clear" w:color="auto" w:fill="auto"/>
          </w:tcPr>
          <w:p w14:paraId="2F77F808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99" w:type="dxa"/>
            <w:shd w:val="clear" w:color="auto" w:fill="auto"/>
          </w:tcPr>
          <w:p w14:paraId="28730F64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612249EA" w14:textId="7DEDB485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7B7A86FF" w14:textId="77777777" w:rsidR="00BB7706" w:rsidRPr="00285827" w:rsidRDefault="00BB7706" w:rsidP="0028582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28582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E530251" w14:textId="77777777" w:rsidTr="00285827">
        <w:tc>
          <w:tcPr>
            <w:tcW w:w="464" w:type="dxa"/>
            <w:shd w:val="clear" w:color="auto" w:fill="auto"/>
          </w:tcPr>
          <w:p w14:paraId="786E638A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3DEDA15D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0544CE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ShippingType</w:t>
            </w:r>
          </w:p>
        </w:tc>
        <w:tc>
          <w:tcPr>
            <w:tcW w:w="3199" w:type="dxa"/>
            <w:shd w:val="clear" w:color="auto" w:fill="auto"/>
          </w:tcPr>
          <w:p w14:paraId="1D17AEF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Shipper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9EDF51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E9EDC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Грузоотправитель</w:t>
            </w:r>
          </w:p>
        </w:tc>
      </w:tr>
      <w:tr w:rsidR="00BB7706" w:rsidRPr="00BB7706" w14:paraId="175905B8" w14:textId="77777777" w:rsidTr="00285827">
        <w:tc>
          <w:tcPr>
            <w:tcW w:w="464" w:type="dxa"/>
            <w:shd w:val="clear" w:color="auto" w:fill="auto"/>
          </w:tcPr>
          <w:p w14:paraId="518CCB45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16" w:type="dxa"/>
            <w:vMerge/>
            <w:shd w:val="clear" w:color="auto" w:fill="auto"/>
          </w:tcPr>
          <w:p w14:paraId="215EFAFF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99" w:type="dxa"/>
            <w:shd w:val="clear" w:color="auto" w:fill="auto"/>
          </w:tcPr>
          <w:p w14:paraId="53CFD5D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ShipperAddress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4A69D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CB8924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Пункт отправления</w:t>
            </w:r>
          </w:p>
        </w:tc>
      </w:tr>
      <w:tr w:rsidR="00BB7706" w:rsidRPr="00BB7706" w14:paraId="1DBC5DE7" w14:textId="77777777" w:rsidTr="00285827">
        <w:tc>
          <w:tcPr>
            <w:tcW w:w="464" w:type="dxa"/>
            <w:shd w:val="clear" w:color="auto" w:fill="auto"/>
          </w:tcPr>
          <w:p w14:paraId="4D3D1CF0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716" w:type="dxa"/>
            <w:vMerge/>
            <w:shd w:val="clear" w:color="auto" w:fill="auto"/>
          </w:tcPr>
          <w:p w14:paraId="3C8C0CC3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63D26C0E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Сonsignee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83F6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56F51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Грузополучатель</w:t>
            </w:r>
          </w:p>
        </w:tc>
      </w:tr>
      <w:tr w:rsidR="00BB7706" w:rsidRPr="00BB7706" w14:paraId="40E8FDFB" w14:textId="77777777" w:rsidTr="00285827">
        <w:tc>
          <w:tcPr>
            <w:tcW w:w="464" w:type="dxa"/>
            <w:shd w:val="clear" w:color="auto" w:fill="auto"/>
          </w:tcPr>
          <w:p w14:paraId="5E6B3AE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4.</w:t>
            </w:r>
          </w:p>
        </w:tc>
        <w:tc>
          <w:tcPr>
            <w:tcW w:w="2716" w:type="dxa"/>
            <w:vMerge/>
            <w:shd w:val="clear" w:color="auto" w:fill="auto"/>
          </w:tcPr>
          <w:p w14:paraId="52BFEE3C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28235BB9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СonsigneeAddress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29F92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09C4E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Пункт назначения</w:t>
            </w:r>
          </w:p>
        </w:tc>
      </w:tr>
      <w:tr w:rsidR="00BB7706" w:rsidRPr="00BB7706" w14:paraId="5FC78707" w14:textId="77777777" w:rsidTr="00285827">
        <w:tc>
          <w:tcPr>
            <w:tcW w:w="464" w:type="dxa"/>
            <w:shd w:val="clear" w:color="auto" w:fill="auto"/>
          </w:tcPr>
          <w:p w14:paraId="4D7AE274" w14:textId="24FF102A" w:rsidR="00BB7706" w:rsidRPr="00BB7706" w:rsidRDefault="008F2FF1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16" w:type="dxa"/>
            <w:vMerge/>
            <w:shd w:val="clear" w:color="auto" w:fill="auto"/>
          </w:tcPr>
          <w:p w14:paraId="7E4E69FB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99" w:type="dxa"/>
            <w:shd w:val="clear" w:color="auto" w:fill="auto"/>
          </w:tcPr>
          <w:p w14:paraId="2144CD5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CarrierBlock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5CED4" w14:textId="77777777" w:rsidR="00BB7706" w:rsidRPr="00BB7706" w:rsidRDefault="00BB7706" w:rsidP="0028582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CarrierBlockType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C8784" w14:textId="77777777" w:rsidR="00BB7706" w:rsidRPr="00BB7706" w:rsidRDefault="00BB7706" w:rsidP="00285827">
            <w:pPr>
              <w:autoSpaceDE w:val="0"/>
              <w:autoSpaceDN w:val="0"/>
              <w:adjustRightInd w:val="0"/>
              <w:ind w:left="0"/>
            </w:pPr>
            <w:r w:rsidRPr="00BB7706">
              <w:t>Сведения о перевозчиках и транспортных средствах</w:t>
            </w:r>
          </w:p>
        </w:tc>
      </w:tr>
    </w:tbl>
    <w:p w14:paraId="55184DFC" w14:textId="4938B3C8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62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AcceptanceType (Сведения при приемке)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2661"/>
        <w:gridCol w:w="3076"/>
        <w:gridCol w:w="3355"/>
        <w:gridCol w:w="4462"/>
      </w:tblGrid>
      <w:tr w:rsidR="00BB7706" w:rsidRPr="00BA3DE9" w14:paraId="7A805503" w14:textId="77777777" w:rsidTr="00BA3DE9">
        <w:trPr>
          <w:trHeight w:val="426"/>
          <w:tblHeader/>
        </w:trPr>
        <w:tc>
          <w:tcPr>
            <w:tcW w:w="567" w:type="dxa"/>
            <w:shd w:val="clear" w:color="auto" w:fill="auto"/>
          </w:tcPr>
          <w:p w14:paraId="37017FE0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4" w:type="dxa"/>
            <w:shd w:val="clear" w:color="auto" w:fill="auto"/>
          </w:tcPr>
          <w:p w14:paraId="4F937FAD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8" w:type="dxa"/>
            <w:shd w:val="clear" w:color="auto" w:fill="auto"/>
          </w:tcPr>
          <w:p w14:paraId="6895FEBD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5D5A9244" w14:textId="34CD8640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76AA3356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A49E9CF" w14:textId="77777777" w:rsidTr="00BA3DE9">
        <w:tc>
          <w:tcPr>
            <w:tcW w:w="567" w:type="dxa"/>
            <w:shd w:val="clear" w:color="auto" w:fill="auto"/>
          </w:tcPr>
          <w:p w14:paraId="45A4DD99" w14:textId="4BA403BD" w:rsidR="00BB7706" w:rsidRPr="00BB7706" w:rsidRDefault="00BA3DE9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694" w:type="dxa"/>
            <w:vMerge w:val="restart"/>
            <w:shd w:val="clear" w:color="auto" w:fill="auto"/>
          </w:tcPr>
          <w:p w14:paraId="60D60F9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AcceptanceType</w:t>
            </w:r>
          </w:p>
        </w:tc>
        <w:tc>
          <w:tcPr>
            <w:tcW w:w="3118" w:type="dxa"/>
            <w:shd w:val="clear" w:color="auto" w:fill="auto"/>
          </w:tcPr>
          <w:p w14:paraId="0F21325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Сonsignee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94A0E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EC7B7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Грузополучатель</w:t>
            </w:r>
          </w:p>
        </w:tc>
      </w:tr>
      <w:tr w:rsidR="00BB7706" w:rsidRPr="00BB7706" w14:paraId="0AF1B812" w14:textId="77777777" w:rsidTr="00BA3DE9">
        <w:tc>
          <w:tcPr>
            <w:tcW w:w="567" w:type="dxa"/>
            <w:shd w:val="clear" w:color="auto" w:fill="auto"/>
          </w:tcPr>
          <w:p w14:paraId="309B990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694" w:type="dxa"/>
            <w:vMerge/>
            <w:shd w:val="clear" w:color="auto" w:fill="auto"/>
          </w:tcPr>
          <w:p w14:paraId="5C4A211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shd w:val="clear" w:color="auto" w:fill="auto"/>
          </w:tcPr>
          <w:p w14:paraId="22E46C1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СonsigneeAddress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14589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96B02F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Пункт назначения</w:t>
            </w:r>
          </w:p>
        </w:tc>
      </w:tr>
    </w:tbl>
    <w:p w14:paraId="2BDF66A4" w14:textId="5DE2D45A" w:rsidR="00BB7706" w:rsidRPr="00BA3DE9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63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ShipmentType (Сведения при отгрузке)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64"/>
        <w:gridCol w:w="2725"/>
        <w:gridCol w:w="3098"/>
        <w:gridCol w:w="3358"/>
        <w:gridCol w:w="4471"/>
      </w:tblGrid>
      <w:tr w:rsidR="00BB7706" w:rsidRPr="00BA3DE9" w14:paraId="3B537D3B" w14:textId="77777777" w:rsidTr="00BA3DE9">
        <w:trPr>
          <w:trHeight w:val="456"/>
          <w:tblHeader/>
        </w:trPr>
        <w:tc>
          <w:tcPr>
            <w:tcW w:w="465" w:type="dxa"/>
            <w:shd w:val="clear" w:color="auto" w:fill="auto"/>
          </w:tcPr>
          <w:p w14:paraId="34716743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66" w:type="dxa"/>
            <w:shd w:val="clear" w:color="auto" w:fill="auto"/>
          </w:tcPr>
          <w:p w14:paraId="7D934C54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48" w:type="dxa"/>
            <w:shd w:val="clear" w:color="auto" w:fill="auto"/>
          </w:tcPr>
          <w:p w14:paraId="16E42E4D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4AD0F625" w14:textId="2EE8F908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4D7FCFCB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711A6D5" w14:textId="77777777" w:rsidTr="00BA3DE9">
        <w:tc>
          <w:tcPr>
            <w:tcW w:w="465" w:type="dxa"/>
            <w:shd w:val="clear" w:color="auto" w:fill="auto"/>
          </w:tcPr>
          <w:p w14:paraId="0CF81C2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255C9DD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66" w:type="dxa"/>
            <w:vMerge w:val="restart"/>
            <w:shd w:val="clear" w:color="auto" w:fill="auto"/>
          </w:tcPr>
          <w:p w14:paraId="6D21331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ShipmentType</w:t>
            </w:r>
          </w:p>
        </w:tc>
        <w:tc>
          <w:tcPr>
            <w:tcW w:w="3148" w:type="dxa"/>
            <w:shd w:val="clear" w:color="auto" w:fill="auto"/>
          </w:tcPr>
          <w:p w14:paraId="2DB2440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Shipper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8F42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EB185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Грузоотправитель</w:t>
            </w:r>
          </w:p>
        </w:tc>
      </w:tr>
      <w:tr w:rsidR="00BB7706" w:rsidRPr="00BB7706" w14:paraId="3963EDDB" w14:textId="77777777" w:rsidTr="008F2FF1">
        <w:tc>
          <w:tcPr>
            <w:tcW w:w="465" w:type="dxa"/>
            <w:shd w:val="clear" w:color="auto" w:fill="auto"/>
          </w:tcPr>
          <w:p w14:paraId="2B3A226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66" w:type="dxa"/>
            <w:vMerge/>
            <w:shd w:val="clear" w:color="auto" w:fill="auto"/>
          </w:tcPr>
          <w:p w14:paraId="7047A2C3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48" w:type="dxa"/>
            <w:shd w:val="clear" w:color="auto" w:fill="auto"/>
          </w:tcPr>
          <w:p w14:paraId="073BF3A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ShipperAddress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EF4D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44F52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Пункт отправления</w:t>
            </w:r>
          </w:p>
        </w:tc>
      </w:tr>
    </w:tbl>
    <w:p w14:paraId="65EA539A" w14:textId="407A5A23" w:rsidR="00BB7706" w:rsidRPr="00BA3DE9" w:rsidRDefault="00DB146F" w:rsidP="00BA3DE9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64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RealizationType (Сведения при реа</w:t>
      </w:r>
      <w:r w:rsidR="00BA3DE9">
        <w:t>лизации)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63"/>
        <w:gridCol w:w="2686"/>
        <w:gridCol w:w="3139"/>
        <w:gridCol w:w="3395"/>
        <w:gridCol w:w="4433"/>
      </w:tblGrid>
      <w:tr w:rsidR="00BB7706" w:rsidRPr="00BA3DE9" w14:paraId="02EEDA7C" w14:textId="77777777" w:rsidTr="00BA3DE9">
        <w:trPr>
          <w:trHeight w:val="381"/>
          <w:tblHeader/>
        </w:trPr>
        <w:tc>
          <w:tcPr>
            <w:tcW w:w="464" w:type="dxa"/>
            <w:shd w:val="clear" w:color="auto" w:fill="auto"/>
          </w:tcPr>
          <w:p w14:paraId="69961BAD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33" w:type="dxa"/>
            <w:shd w:val="clear" w:color="auto" w:fill="auto"/>
          </w:tcPr>
          <w:p w14:paraId="3EB0A8CB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82" w:type="dxa"/>
            <w:shd w:val="clear" w:color="auto" w:fill="auto"/>
          </w:tcPr>
          <w:p w14:paraId="1A4851A2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63707E2E" w14:textId="3AA665DF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6DA58BBE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EE12347" w14:textId="77777777" w:rsidTr="00BA3DE9">
        <w:tc>
          <w:tcPr>
            <w:tcW w:w="464" w:type="dxa"/>
            <w:shd w:val="clear" w:color="auto" w:fill="auto"/>
          </w:tcPr>
          <w:p w14:paraId="20406E3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2D1CD9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33" w:type="dxa"/>
            <w:vMerge w:val="restart"/>
            <w:shd w:val="clear" w:color="auto" w:fill="auto"/>
          </w:tcPr>
          <w:p w14:paraId="25C7EF0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RealizationType</w:t>
            </w:r>
          </w:p>
        </w:tc>
        <w:tc>
          <w:tcPr>
            <w:tcW w:w="3182" w:type="dxa"/>
            <w:shd w:val="clear" w:color="auto" w:fill="auto"/>
          </w:tcPr>
          <w:p w14:paraId="0229674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Seller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6B440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D1CA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Продавец</w:t>
            </w:r>
          </w:p>
        </w:tc>
      </w:tr>
      <w:tr w:rsidR="00BB7706" w:rsidRPr="00BB7706" w14:paraId="680261B1" w14:textId="77777777" w:rsidTr="00BA3DE9">
        <w:tc>
          <w:tcPr>
            <w:tcW w:w="464" w:type="dxa"/>
            <w:shd w:val="clear" w:color="auto" w:fill="auto"/>
          </w:tcPr>
          <w:p w14:paraId="5E1325A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33" w:type="dxa"/>
            <w:vMerge/>
            <w:shd w:val="clear" w:color="auto" w:fill="auto"/>
          </w:tcPr>
          <w:p w14:paraId="1F98166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14:paraId="289FBFF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Buyer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2A3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7332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Покупатель</w:t>
            </w:r>
          </w:p>
        </w:tc>
      </w:tr>
      <w:tr w:rsidR="00BB7706" w:rsidRPr="00BB7706" w14:paraId="6969CD4F" w14:textId="77777777" w:rsidTr="00BA3DE9">
        <w:tc>
          <w:tcPr>
            <w:tcW w:w="464" w:type="dxa"/>
            <w:shd w:val="clear" w:color="auto" w:fill="auto"/>
          </w:tcPr>
          <w:p w14:paraId="3E6AAD2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3.</w:t>
            </w:r>
          </w:p>
        </w:tc>
        <w:tc>
          <w:tcPr>
            <w:tcW w:w="2733" w:type="dxa"/>
            <w:vMerge/>
            <w:shd w:val="clear" w:color="auto" w:fill="auto"/>
          </w:tcPr>
          <w:p w14:paraId="1D82641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14:paraId="2E4606B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Contract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D78B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C1E0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Сведения о гражданско-правовом договоре</w:t>
            </w:r>
          </w:p>
        </w:tc>
      </w:tr>
      <w:tr w:rsidR="00BB7706" w:rsidRPr="00BB7706" w14:paraId="6F43B935" w14:textId="77777777" w:rsidTr="00BA3DE9">
        <w:tc>
          <w:tcPr>
            <w:tcW w:w="464" w:type="dxa"/>
            <w:shd w:val="clear" w:color="auto" w:fill="auto"/>
          </w:tcPr>
          <w:p w14:paraId="1AF641D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33" w:type="dxa"/>
            <w:vMerge/>
            <w:shd w:val="clear" w:color="auto" w:fill="auto"/>
          </w:tcPr>
          <w:p w14:paraId="7447BAE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14:paraId="7EDA10C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СonfirmingDocument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35D1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СonfirmingDocumentType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631DC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Документы, подтверждающие переход права собственности</w:t>
            </w:r>
          </w:p>
        </w:tc>
      </w:tr>
      <w:tr w:rsidR="00BB7706" w:rsidRPr="00BB7706" w14:paraId="74859AF6" w14:textId="77777777" w:rsidTr="00BA3DE9">
        <w:tc>
          <w:tcPr>
            <w:tcW w:w="464" w:type="dxa"/>
            <w:shd w:val="clear" w:color="auto" w:fill="auto"/>
          </w:tcPr>
          <w:p w14:paraId="142522D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5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733" w:type="dxa"/>
            <w:vMerge/>
            <w:shd w:val="clear" w:color="auto" w:fill="auto"/>
          </w:tcPr>
          <w:p w14:paraId="6FB72E7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182" w:type="dxa"/>
            <w:shd w:val="clear" w:color="auto" w:fill="auto"/>
          </w:tcPr>
          <w:p w14:paraId="617E24D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GovernmentPurchase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8C43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GovernmentPurchaseType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B7573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Закупка в Единой информационной системе</w:t>
            </w:r>
          </w:p>
        </w:tc>
      </w:tr>
    </w:tbl>
    <w:p w14:paraId="711DDE10" w14:textId="030EAFCE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65</w:t>
        </w:r>
      </w:fldSimple>
      <w:r>
        <w:t xml:space="preserve"> - </w:t>
      </w:r>
      <w:r w:rsidR="00BB7706" w:rsidRPr="00BB7706">
        <w:t xml:space="preserve">Описание </w:t>
      </w:r>
      <w:r w:rsidR="00BB7706" w:rsidRPr="00BA3DE9">
        <w:t>AdditionalInformationImportExportType</w:t>
      </w:r>
      <w:r w:rsidR="00BB7706" w:rsidRPr="00BB7706">
        <w:t xml:space="preserve"> (Дополнительные сведения указываемые при импорте\экспорте)</w:t>
      </w:r>
    </w:p>
    <w:tbl>
      <w:tblPr>
        <w:tblStyle w:val="afff9"/>
        <w:tblW w:w="14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3118"/>
        <w:gridCol w:w="2835"/>
        <w:gridCol w:w="3402"/>
        <w:gridCol w:w="4561"/>
      </w:tblGrid>
      <w:tr w:rsidR="00BB7706" w:rsidRPr="00BA3DE9" w14:paraId="37EE22E0" w14:textId="77777777" w:rsidTr="00BA22F5">
        <w:trPr>
          <w:trHeight w:val="426"/>
          <w:tblHeader/>
        </w:trPr>
        <w:tc>
          <w:tcPr>
            <w:tcW w:w="426" w:type="dxa"/>
            <w:shd w:val="clear" w:color="auto" w:fill="auto"/>
          </w:tcPr>
          <w:p w14:paraId="36D83600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118" w:type="dxa"/>
            <w:shd w:val="clear" w:color="auto" w:fill="auto"/>
          </w:tcPr>
          <w:p w14:paraId="1F9C5E97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4CE5905C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1DDFFA88" w14:textId="75B85395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349AF678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7A36E74" w14:textId="77777777" w:rsidTr="00BA22F5">
        <w:tc>
          <w:tcPr>
            <w:tcW w:w="426" w:type="dxa"/>
            <w:shd w:val="clear" w:color="auto" w:fill="auto"/>
          </w:tcPr>
          <w:p w14:paraId="73DB7830" w14:textId="712F517C" w:rsidR="00BB7706" w:rsidRPr="00BA22F5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22F5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 w:rsidR="00BA3DE9" w:rsidRPr="00BA22F5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59EB7F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AdditionalInformationImportExportType</w:t>
            </w:r>
          </w:p>
        </w:tc>
        <w:tc>
          <w:tcPr>
            <w:tcW w:w="2835" w:type="dxa"/>
            <w:shd w:val="clear" w:color="auto" w:fill="auto"/>
          </w:tcPr>
          <w:p w14:paraId="750408D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AccreditedLaboratory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D43451" w14:textId="77777777" w:rsidR="00BB7706" w:rsidRPr="00BA22F5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22F5">
              <w:rPr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E7C5FF" w14:textId="77777777" w:rsidR="00BB7706" w:rsidRPr="00BA22F5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22F5">
              <w:rPr>
                <w:i w:val="0"/>
                <w:iCs w:val="0"/>
                <w:color w:val="auto"/>
                <w:sz w:val="24"/>
                <w:szCs w:val="24"/>
              </w:rPr>
              <w:t>Аккредитованное лицо, проводившее лабораторные исследования</w:t>
            </w:r>
          </w:p>
        </w:tc>
      </w:tr>
      <w:tr w:rsidR="00BA22F5" w:rsidRPr="00BA22F5" w14:paraId="11E9A801" w14:textId="77777777" w:rsidTr="00BA22F5">
        <w:tc>
          <w:tcPr>
            <w:tcW w:w="426" w:type="dxa"/>
            <w:shd w:val="clear" w:color="auto" w:fill="auto"/>
          </w:tcPr>
          <w:p w14:paraId="2E4F780F" w14:textId="743DBFDA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2.</w:t>
            </w:r>
          </w:p>
        </w:tc>
        <w:tc>
          <w:tcPr>
            <w:tcW w:w="3118" w:type="dxa"/>
            <w:vMerge/>
            <w:shd w:val="clear" w:color="auto" w:fill="auto"/>
          </w:tcPr>
          <w:p w14:paraId="39BD950A" w14:textId="77777777" w:rsidR="00BA22F5" w:rsidRPr="00BB7706" w:rsidRDefault="00BA22F5" w:rsidP="00BA22F5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390B8650" w14:textId="0371E053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TestProtocol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2C7133" w14:textId="42B77923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F659A" w14:textId="13AF1B45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903205">
              <w:rPr>
                <w:i w:val="0"/>
                <w:iCs w:val="0"/>
                <w:color w:val="auto"/>
                <w:sz w:val="24"/>
                <w:szCs w:val="24"/>
              </w:rPr>
              <w:t>Протокол испытаний</w:t>
            </w:r>
          </w:p>
        </w:tc>
      </w:tr>
      <w:tr w:rsidR="00BA22F5" w:rsidRPr="00BB7706" w14:paraId="303583B8" w14:textId="77777777" w:rsidTr="00BA22F5">
        <w:tc>
          <w:tcPr>
            <w:tcW w:w="426" w:type="dxa"/>
            <w:shd w:val="clear" w:color="auto" w:fill="auto"/>
          </w:tcPr>
          <w:p w14:paraId="43D10F10" w14:textId="1D459439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3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118" w:type="dxa"/>
            <w:vMerge/>
            <w:shd w:val="clear" w:color="auto" w:fill="auto"/>
          </w:tcPr>
          <w:p w14:paraId="463BB81F" w14:textId="77777777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7C1358E5" w14:textId="77777777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22F5">
              <w:rPr>
                <w:i w:val="0"/>
                <w:iCs w:val="0"/>
                <w:color w:val="auto"/>
                <w:sz w:val="24"/>
                <w:szCs w:val="24"/>
              </w:rPr>
              <w:t>contractVED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64F04" w14:textId="77777777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22F5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0FD0" w14:textId="77777777" w:rsidR="00BA22F5" w:rsidRPr="00BA22F5" w:rsidRDefault="00BA22F5" w:rsidP="00BA22F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22F5">
              <w:rPr>
                <w:i w:val="0"/>
                <w:iCs w:val="0"/>
                <w:color w:val="auto"/>
                <w:sz w:val="24"/>
                <w:szCs w:val="24"/>
              </w:rPr>
              <w:t>Контракт ВЭД</w:t>
            </w:r>
          </w:p>
        </w:tc>
      </w:tr>
      <w:tr w:rsidR="00BA22F5" w:rsidRPr="00BB7706" w14:paraId="0D9FD1A1" w14:textId="77777777" w:rsidTr="00BA22F5">
        <w:tc>
          <w:tcPr>
            <w:tcW w:w="426" w:type="dxa"/>
            <w:shd w:val="clear" w:color="auto" w:fill="auto"/>
          </w:tcPr>
          <w:p w14:paraId="100AE591" w14:textId="5E439DFD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118" w:type="dxa"/>
            <w:vMerge/>
            <w:shd w:val="clear" w:color="auto" w:fill="auto"/>
          </w:tcPr>
          <w:p w14:paraId="0D15963D" w14:textId="77777777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</w:tcPr>
          <w:p w14:paraId="10315C3C" w14:textId="77777777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AdditionalAgreement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C1481" w14:textId="77777777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B873B" w14:textId="77777777" w:rsidR="00BA22F5" w:rsidRPr="00BB7706" w:rsidRDefault="00BA22F5" w:rsidP="00BA22F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Дополнительное соглашение к контракту ВЭД</w:t>
            </w:r>
          </w:p>
        </w:tc>
      </w:tr>
    </w:tbl>
    <w:p w14:paraId="10DCF0AD" w14:textId="35D2C86F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66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CarrierBlockType (Сведения о перевозчиках и транспортных средствах)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053"/>
        <w:gridCol w:w="2789"/>
        <w:gridCol w:w="3384"/>
        <w:gridCol w:w="4445"/>
      </w:tblGrid>
      <w:tr w:rsidR="00BB7706" w:rsidRPr="00BA3DE9" w14:paraId="7A1B7658" w14:textId="77777777" w:rsidTr="00BA3DE9">
        <w:trPr>
          <w:trHeight w:val="328"/>
          <w:tblHeader/>
        </w:trPr>
        <w:tc>
          <w:tcPr>
            <w:tcW w:w="445" w:type="dxa"/>
            <w:shd w:val="clear" w:color="auto" w:fill="auto"/>
          </w:tcPr>
          <w:p w14:paraId="214CF203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9" w:type="dxa"/>
            <w:shd w:val="clear" w:color="auto" w:fill="auto"/>
          </w:tcPr>
          <w:p w14:paraId="1FED2626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67DD371A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2C97BC3C" w14:textId="634F568D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541D10D4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86A883F" w14:textId="77777777" w:rsidTr="00BA3DE9">
        <w:tc>
          <w:tcPr>
            <w:tcW w:w="445" w:type="dxa"/>
            <w:shd w:val="clear" w:color="auto" w:fill="auto"/>
          </w:tcPr>
          <w:p w14:paraId="0A980C4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061CA30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99" w:type="dxa"/>
            <w:vMerge w:val="restart"/>
            <w:shd w:val="clear" w:color="auto" w:fill="auto"/>
          </w:tcPr>
          <w:p w14:paraId="13A791E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CarrierBlockType</w:t>
            </w:r>
          </w:p>
        </w:tc>
        <w:tc>
          <w:tcPr>
            <w:tcW w:w="2835" w:type="dxa"/>
            <w:shd w:val="clear" w:color="auto" w:fill="auto"/>
          </w:tcPr>
          <w:p w14:paraId="1E94E12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Carrier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8F2CC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org:SubjectType</w:t>
            </w:r>
          </w:p>
          <w:p w14:paraId="1FB689D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D1EC7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Перевозчик</w:t>
            </w:r>
          </w:p>
        </w:tc>
      </w:tr>
      <w:tr w:rsidR="00BB7706" w:rsidRPr="00BB7706" w14:paraId="5BF7E8DE" w14:textId="77777777" w:rsidTr="00BA3DE9">
        <w:tc>
          <w:tcPr>
            <w:tcW w:w="445" w:type="dxa"/>
            <w:shd w:val="clear" w:color="auto" w:fill="auto"/>
          </w:tcPr>
          <w:p w14:paraId="59F9B6F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99" w:type="dxa"/>
            <w:vMerge/>
            <w:shd w:val="clear" w:color="auto" w:fill="auto"/>
          </w:tcPr>
          <w:p w14:paraId="5BEE33D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5C48C6A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CarrierAddress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FAE4C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org:AddressRFType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28029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Места перегрузки</w:t>
            </w:r>
          </w:p>
        </w:tc>
      </w:tr>
      <w:tr w:rsidR="00BB7706" w:rsidRPr="00BB7706" w14:paraId="7C533177" w14:textId="77777777" w:rsidTr="00BA3DE9">
        <w:tc>
          <w:tcPr>
            <w:tcW w:w="445" w:type="dxa"/>
            <w:shd w:val="clear" w:color="auto" w:fill="auto"/>
          </w:tcPr>
          <w:p w14:paraId="50AD653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99" w:type="dxa"/>
            <w:vMerge/>
            <w:shd w:val="clear" w:color="auto" w:fill="auto"/>
          </w:tcPr>
          <w:p w14:paraId="2710BD4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483A45E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TransportInfo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97909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common:TransportInfoType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92F87A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Информация о транспортных средствах</w:t>
            </w:r>
          </w:p>
        </w:tc>
      </w:tr>
    </w:tbl>
    <w:p w14:paraId="1ECC80E7" w14:textId="307B5C8D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67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GovernmentPurchaseType (Информация о государственной закупке)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3099"/>
        <w:gridCol w:w="2835"/>
        <w:gridCol w:w="3402"/>
        <w:gridCol w:w="4561"/>
      </w:tblGrid>
      <w:tr w:rsidR="00BB7706" w:rsidRPr="00BA3DE9" w14:paraId="6353C578" w14:textId="77777777" w:rsidTr="00BA3DE9">
        <w:trPr>
          <w:trHeight w:val="374"/>
          <w:tblHeader/>
        </w:trPr>
        <w:tc>
          <w:tcPr>
            <w:tcW w:w="445" w:type="dxa"/>
            <w:shd w:val="clear" w:color="auto" w:fill="auto"/>
          </w:tcPr>
          <w:p w14:paraId="29F88626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9" w:type="dxa"/>
            <w:shd w:val="clear" w:color="auto" w:fill="auto"/>
          </w:tcPr>
          <w:p w14:paraId="3E3F3838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A5CA313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6EE8C480" w14:textId="441B3865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561" w:type="dxa"/>
            <w:shd w:val="clear" w:color="auto" w:fill="auto"/>
          </w:tcPr>
          <w:p w14:paraId="72C74FF8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0B7BB3F" w14:textId="77777777" w:rsidTr="00BA3DE9">
        <w:tc>
          <w:tcPr>
            <w:tcW w:w="445" w:type="dxa"/>
            <w:shd w:val="clear" w:color="auto" w:fill="auto"/>
          </w:tcPr>
          <w:p w14:paraId="594DC02F" w14:textId="3F55EA7F" w:rsidR="00BB7706" w:rsidRPr="00BB7706" w:rsidRDefault="00BA3DE9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99" w:type="dxa"/>
            <w:vMerge w:val="restart"/>
            <w:shd w:val="clear" w:color="auto" w:fill="auto"/>
          </w:tcPr>
          <w:p w14:paraId="16D2B78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GovernmentPurchaseType</w:t>
            </w:r>
          </w:p>
        </w:tc>
        <w:tc>
          <w:tcPr>
            <w:tcW w:w="2835" w:type="dxa"/>
            <w:shd w:val="clear" w:color="auto" w:fill="auto"/>
          </w:tcPr>
          <w:p w14:paraId="2CD6569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bCs/>
                <w:i w:val="0"/>
                <w:iCs w:val="0"/>
                <w:color w:val="auto"/>
                <w:sz w:val="24"/>
                <w:szCs w:val="24"/>
              </w:rPr>
              <w:t>GovernmentContract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C55F7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common:DocNumberDateType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ECF67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и номер государственного контракта</w:t>
            </w:r>
          </w:p>
        </w:tc>
      </w:tr>
      <w:tr w:rsidR="00BB7706" w:rsidRPr="00BB7706" w14:paraId="01D53466" w14:textId="77777777" w:rsidTr="00BA3DE9">
        <w:tc>
          <w:tcPr>
            <w:tcW w:w="445" w:type="dxa"/>
            <w:shd w:val="clear" w:color="auto" w:fill="auto"/>
          </w:tcPr>
          <w:p w14:paraId="53974A8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99" w:type="dxa"/>
            <w:vMerge/>
            <w:shd w:val="clear" w:color="auto" w:fill="auto"/>
          </w:tcPr>
          <w:p w14:paraId="6E12495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4E94B94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NumberGovernmentPurchase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9543B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5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52C82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закупки</w:t>
            </w:r>
          </w:p>
        </w:tc>
      </w:tr>
    </w:tbl>
    <w:p w14:paraId="3D360D56" w14:textId="32A29591" w:rsidR="00BB7706" w:rsidRPr="00BB7706" w:rsidRDefault="00DB146F" w:rsidP="00BA3DE9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68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СonfirmingDocumentType (Документы подтверждающие переход право собственности)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45"/>
        <w:gridCol w:w="3085"/>
        <w:gridCol w:w="2746"/>
        <w:gridCol w:w="4255"/>
        <w:gridCol w:w="3585"/>
      </w:tblGrid>
      <w:tr w:rsidR="00BB7706" w:rsidRPr="00BA3DE9" w14:paraId="5E7E40B1" w14:textId="77777777" w:rsidTr="00BA3DE9">
        <w:trPr>
          <w:trHeight w:val="750"/>
          <w:tblHeader/>
        </w:trPr>
        <w:tc>
          <w:tcPr>
            <w:tcW w:w="445" w:type="dxa"/>
            <w:shd w:val="clear" w:color="auto" w:fill="auto"/>
          </w:tcPr>
          <w:p w14:paraId="6C05BD64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9" w:type="dxa"/>
            <w:shd w:val="clear" w:color="auto" w:fill="auto"/>
          </w:tcPr>
          <w:p w14:paraId="333F8A42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27A7D33B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255" w:type="dxa"/>
            <w:shd w:val="clear" w:color="auto" w:fill="auto"/>
          </w:tcPr>
          <w:p w14:paraId="6C5F3C52" w14:textId="057712DC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08" w:type="dxa"/>
            <w:shd w:val="clear" w:color="auto" w:fill="auto"/>
          </w:tcPr>
          <w:p w14:paraId="1C9A1758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071D727" w14:textId="77777777" w:rsidTr="00BA3DE9">
        <w:tc>
          <w:tcPr>
            <w:tcW w:w="445" w:type="dxa"/>
            <w:shd w:val="clear" w:color="auto" w:fill="auto"/>
          </w:tcPr>
          <w:p w14:paraId="785C2719" w14:textId="5E11EC11" w:rsidR="00BB7706" w:rsidRPr="00BB7706" w:rsidRDefault="00BA3DE9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99" w:type="dxa"/>
            <w:vMerge w:val="restart"/>
            <w:shd w:val="clear" w:color="auto" w:fill="auto"/>
          </w:tcPr>
          <w:p w14:paraId="0254E9E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СonfirmingDocumentType</w:t>
            </w:r>
          </w:p>
        </w:tc>
        <w:tc>
          <w:tcPr>
            <w:tcW w:w="2835" w:type="dxa"/>
            <w:shd w:val="clear" w:color="auto" w:fill="auto"/>
          </w:tcPr>
          <w:p w14:paraId="0E9E64F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bCs/>
                <w:i w:val="0"/>
                <w:iCs w:val="0"/>
                <w:color w:val="auto"/>
                <w:sz w:val="24"/>
                <w:szCs w:val="24"/>
              </w:rPr>
              <w:t>KindDoc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95137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dict:PropertyRightTransverDocCodeType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1930C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Код вида документа</w:t>
            </w:r>
          </w:p>
        </w:tc>
      </w:tr>
      <w:tr w:rsidR="00BB7706" w:rsidRPr="00BB7706" w14:paraId="3DB5E917" w14:textId="77777777" w:rsidTr="00BA3DE9">
        <w:tc>
          <w:tcPr>
            <w:tcW w:w="445" w:type="dxa"/>
            <w:shd w:val="clear" w:color="auto" w:fill="auto"/>
          </w:tcPr>
          <w:p w14:paraId="0A57D33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99" w:type="dxa"/>
            <w:vMerge/>
            <w:shd w:val="clear" w:color="auto" w:fill="auto"/>
          </w:tcPr>
          <w:p w14:paraId="664F2CA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0671525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number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1CD7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44EF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</w:t>
            </w:r>
          </w:p>
        </w:tc>
      </w:tr>
      <w:tr w:rsidR="00BB7706" w:rsidRPr="00BB7706" w14:paraId="555C4BB3" w14:textId="77777777" w:rsidTr="00BA3DE9">
        <w:tc>
          <w:tcPr>
            <w:tcW w:w="445" w:type="dxa"/>
            <w:shd w:val="clear" w:color="auto" w:fill="auto"/>
          </w:tcPr>
          <w:p w14:paraId="06BBFA4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99" w:type="dxa"/>
            <w:vMerge/>
            <w:shd w:val="clear" w:color="auto" w:fill="auto"/>
          </w:tcPr>
          <w:p w14:paraId="747CAD2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shd w:val="clear" w:color="auto" w:fill="auto"/>
          </w:tcPr>
          <w:p w14:paraId="6E0CE3E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date</w:t>
            </w:r>
          </w:p>
        </w:tc>
        <w:tc>
          <w:tcPr>
            <w:tcW w:w="42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8FEA4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3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1AE1F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</w:t>
            </w:r>
          </w:p>
        </w:tc>
      </w:tr>
    </w:tbl>
    <w:p w14:paraId="5A3B1CFE" w14:textId="77777777" w:rsidR="00BB7706" w:rsidRPr="00BB7706" w:rsidRDefault="00BB7706" w:rsidP="00F02CCF">
      <w:pPr>
        <w:pStyle w:val="23"/>
      </w:pPr>
      <w:bookmarkStart w:id="120" w:name="_Toc115559275"/>
      <w:bookmarkStart w:id="121" w:name="_Toc139631870"/>
      <w:r w:rsidRPr="00BB7706">
        <w:t>Структура партий зерна</w:t>
      </w:r>
      <w:bookmarkEnd w:id="120"/>
      <w:bookmarkEnd w:id="121"/>
    </w:p>
    <w:p w14:paraId="28D42DA4" w14:textId="10C12255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69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CreateLotType (Формирование партии зерна владельцем)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4"/>
        <w:gridCol w:w="2869"/>
        <w:gridCol w:w="2749"/>
        <w:gridCol w:w="4341"/>
        <w:gridCol w:w="3593"/>
      </w:tblGrid>
      <w:tr w:rsidR="00BB7706" w:rsidRPr="00BA3DE9" w14:paraId="4E1395A9" w14:textId="77777777" w:rsidTr="00BA3DE9">
        <w:trPr>
          <w:trHeight w:val="750"/>
          <w:tblHeader/>
        </w:trPr>
        <w:tc>
          <w:tcPr>
            <w:tcW w:w="567" w:type="dxa"/>
            <w:shd w:val="clear" w:color="auto" w:fill="auto"/>
          </w:tcPr>
          <w:p w14:paraId="4BAE3450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60" w:type="dxa"/>
            <w:shd w:val="clear" w:color="auto" w:fill="auto"/>
          </w:tcPr>
          <w:p w14:paraId="7519B1E8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75CB111B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56" w:type="dxa"/>
            <w:shd w:val="clear" w:color="auto" w:fill="auto"/>
          </w:tcPr>
          <w:p w14:paraId="0A5C3485" w14:textId="6ACE3FEB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0E578199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679F85E" w14:textId="77777777" w:rsidTr="00BA3DE9">
        <w:tc>
          <w:tcPr>
            <w:tcW w:w="567" w:type="dxa"/>
            <w:shd w:val="clear" w:color="auto" w:fill="auto"/>
          </w:tcPr>
          <w:p w14:paraId="60614E6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960" w:type="dxa"/>
            <w:vMerge w:val="restart"/>
            <w:shd w:val="clear" w:color="auto" w:fill="auto"/>
          </w:tcPr>
          <w:p w14:paraId="1008E53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CreateLotType</w:t>
            </w:r>
          </w:p>
        </w:tc>
        <w:tc>
          <w:tcPr>
            <w:tcW w:w="2749" w:type="dxa"/>
            <w:shd w:val="clear" w:color="auto" w:fill="auto"/>
          </w:tcPr>
          <w:p w14:paraId="404E19C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LotFromAnother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3F432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CreateLotFromAnotherType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01006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других партий</w:t>
            </w:r>
          </w:p>
        </w:tc>
      </w:tr>
      <w:tr w:rsidR="00BB7706" w:rsidRPr="00BB7706" w14:paraId="18E8F8A9" w14:textId="77777777" w:rsidTr="00BA3DE9">
        <w:tc>
          <w:tcPr>
            <w:tcW w:w="567" w:type="dxa"/>
            <w:shd w:val="clear" w:color="auto" w:fill="auto"/>
          </w:tcPr>
          <w:p w14:paraId="1039EC6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960" w:type="dxa"/>
            <w:vMerge/>
            <w:shd w:val="clear" w:color="auto" w:fill="auto"/>
          </w:tcPr>
          <w:p w14:paraId="192F762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4CD563C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LotFromResidues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60C0E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CreateLotFromResiduesType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D6077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остатков</w:t>
            </w:r>
          </w:p>
        </w:tc>
      </w:tr>
      <w:tr w:rsidR="00BB7706" w:rsidRPr="00BB7706" w14:paraId="6364CCE7" w14:textId="77777777" w:rsidTr="00BA3DE9">
        <w:tc>
          <w:tcPr>
            <w:tcW w:w="567" w:type="dxa"/>
            <w:shd w:val="clear" w:color="auto" w:fill="auto"/>
          </w:tcPr>
          <w:p w14:paraId="3C98271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960" w:type="dxa"/>
            <w:vMerge/>
            <w:shd w:val="clear" w:color="auto" w:fill="auto"/>
          </w:tcPr>
          <w:p w14:paraId="3421547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7DB1ECE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LotFromField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DB8443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CreateLotFromFieldType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6DC67F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Формирование парии по результатам государственного мониторинга зерна</w:t>
            </w:r>
          </w:p>
        </w:tc>
      </w:tr>
      <w:tr w:rsidR="00BB7706" w:rsidRPr="00BB7706" w14:paraId="5835B153" w14:textId="77777777" w:rsidTr="00BA3DE9">
        <w:tc>
          <w:tcPr>
            <w:tcW w:w="567" w:type="dxa"/>
            <w:shd w:val="clear" w:color="auto" w:fill="auto"/>
          </w:tcPr>
          <w:p w14:paraId="2D15A0C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960" w:type="dxa"/>
            <w:vMerge/>
            <w:shd w:val="clear" w:color="auto" w:fill="auto"/>
          </w:tcPr>
          <w:p w14:paraId="31C674A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2575C32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LotFromImport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CD31A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CreateLotFromImportType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F7604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при ввозе</w:t>
            </w:r>
          </w:p>
        </w:tc>
      </w:tr>
      <w:tr w:rsidR="00BB7706" w:rsidRPr="00BB7706" w14:paraId="6BD13998" w14:textId="77777777" w:rsidTr="00BA3DE9">
        <w:tc>
          <w:tcPr>
            <w:tcW w:w="567" w:type="dxa"/>
            <w:shd w:val="clear" w:color="auto" w:fill="auto"/>
          </w:tcPr>
          <w:p w14:paraId="1EE0B11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960" w:type="dxa"/>
            <w:vMerge/>
            <w:shd w:val="clear" w:color="auto" w:fill="auto"/>
          </w:tcPr>
          <w:p w14:paraId="2CF5B2F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8DE924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LotFromPaperSDIZ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A52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CreateLotFromPaperSDIZType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48A7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СДИЗ на бумажном носителе</w:t>
            </w:r>
          </w:p>
        </w:tc>
      </w:tr>
      <w:tr w:rsidR="00CB57AC" w:rsidRPr="00BB7706" w14:paraId="51972E17" w14:textId="77777777" w:rsidTr="00BA3DE9">
        <w:tc>
          <w:tcPr>
            <w:tcW w:w="567" w:type="dxa"/>
            <w:shd w:val="clear" w:color="auto" w:fill="auto"/>
          </w:tcPr>
          <w:p w14:paraId="263299EE" w14:textId="5AD3FEF6" w:rsidR="00CB57AC" w:rsidRPr="00CB57AC" w:rsidRDefault="00CB57AC" w:rsidP="00CB57A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6.</w:t>
            </w:r>
          </w:p>
        </w:tc>
        <w:tc>
          <w:tcPr>
            <w:tcW w:w="2960" w:type="dxa"/>
            <w:vMerge/>
            <w:shd w:val="clear" w:color="auto" w:fill="auto"/>
          </w:tcPr>
          <w:p w14:paraId="7E480CA2" w14:textId="77777777" w:rsidR="00CB57AC" w:rsidRPr="00BB7706" w:rsidRDefault="00CB57AC" w:rsidP="00BA3DE9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2D19A681" w14:textId="3E0D6C21" w:rsidR="00CB57AC" w:rsidRPr="00BB7706" w:rsidRDefault="00CB57AC" w:rsidP="00CB57A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LotFromHarvestedCrop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55BE2" w14:textId="7F997AEA" w:rsidR="00CB57AC" w:rsidRPr="00CB57AC" w:rsidRDefault="00CB57AC" w:rsidP="00CB57A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CreateLotFromHarvestedCropType 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2CFB4" w14:textId="22EE8819" w:rsidR="00CB57AC" w:rsidRPr="00BB7706" w:rsidRDefault="00CB57AC" w:rsidP="00CB57A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сбора урожая</w:t>
            </w:r>
          </w:p>
        </w:tc>
      </w:tr>
      <w:tr w:rsidR="00BB7706" w:rsidRPr="00BB7706" w14:paraId="0C2401D8" w14:textId="77777777" w:rsidTr="00BA3DE9">
        <w:tc>
          <w:tcPr>
            <w:tcW w:w="567" w:type="dxa"/>
            <w:shd w:val="clear" w:color="auto" w:fill="auto"/>
          </w:tcPr>
          <w:p w14:paraId="549B5CCD" w14:textId="36AA995C" w:rsidR="00BB7706" w:rsidRPr="00BB7706" w:rsidRDefault="00CB57AC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7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6744038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7494BA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93E0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GrainProductType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DA15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с\х культуры</w:t>
            </w:r>
          </w:p>
        </w:tc>
      </w:tr>
      <w:tr w:rsidR="00BB7706" w:rsidRPr="00BB7706" w14:paraId="2976E015" w14:textId="77777777" w:rsidTr="00BA3DE9">
        <w:tc>
          <w:tcPr>
            <w:tcW w:w="567" w:type="dxa"/>
            <w:shd w:val="clear" w:color="auto" w:fill="auto"/>
          </w:tcPr>
          <w:p w14:paraId="5C677084" w14:textId="6DC914EA" w:rsidR="00BB7706" w:rsidRPr="00BB7706" w:rsidRDefault="00CB57AC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8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075468E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C48029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0A9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AEB0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BB7706" w:rsidRPr="00BB7706" w14:paraId="04499AC1" w14:textId="77777777" w:rsidTr="00BA3DE9">
        <w:tc>
          <w:tcPr>
            <w:tcW w:w="567" w:type="dxa"/>
            <w:shd w:val="clear" w:color="auto" w:fill="auto"/>
          </w:tcPr>
          <w:p w14:paraId="507F4C96" w14:textId="2F377BA4" w:rsidR="00BB7706" w:rsidRPr="00BB7706" w:rsidRDefault="00CB57AC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9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3EA9F0D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889DDA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8E5D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dict:LotsPurposeCodeType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686A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Назначение </w:t>
            </w:r>
          </w:p>
        </w:tc>
      </w:tr>
      <w:tr w:rsidR="00BB7706" w:rsidRPr="00BB7706" w14:paraId="2AD1FECE" w14:textId="77777777" w:rsidTr="00BA3DE9">
        <w:tc>
          <w:tcPr>
            <w:tcW w:w="567" w:type="dxa"/>
            <w:shd w:val="clear" w:color="auto" w:fill="auto"/>
          </w:tcPr>
          <w:p w14:paraId="16C293FD" w14:textId="761F562F" w:rsidR="00BB7706" w:rsidRPr="00BB7706" w:rsidRDefault="00CB57AC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10</w:t>
            </w:r>
            <w:r w:rsidR="00BB7706"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41B41B6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58B93E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HarvestYear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7120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BD7C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Год урожая</w:t>
            </w:r>
          </w:p>
        </w:tc>
      </w:tr>
      <w:tr w:rsidR="00BB7706" w:rsidRPr="00BB7706" w14:paraId="22CB5324" w14:textId="77777777" w:rsidTr="00BA3DE9">
        <w:tc>
          <w:tcPr>
            <w:tcW w:w="567" w:type="dxa"/>
            <w:shd w:val="clear" w:color="auto" w:fill="auto"/>
          </w:tcPr>
          <w:p w14:paraId="5528F515" w14:textId="768455AD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1F4F1513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7E849B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430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825B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Местоположение</w:t>
            </w:r>
          </w:p>
        </w:tc>
      </w:tr>
      <w:tr w:rsidR="00BB7706" w:rsidRPr="00BB7706" w14:paraId="5E9CCCF5" w14:textId="77777777" w:rsidTr="00BA3DE9">
        <w:tc>
          <w:tcPr>
            <w:tcW w:w="567" w:type="dxa"/>
            <w:shd w:val="clear" w:color="auto" w:fill="auto"/>
          </w:tcPr>
          <w:p w14:paraId="6D41635E" w14:textId="6B1CB9A3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008DFE7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267011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22A4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D817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Потребительские свойства</w:t>
            </w:r>
          </w:p>
        </w:tc>
      </w:tr>
    </w:tbl>
    <w:p w14:paraId="1A411597" w14:textId="18F0F402" w:rsidR="00BB7706" w:rsidRPr="00BB7706" w:rsidRDefault="00DB146F" w:rsidP="00BA3DE9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70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CreateLotOnElevatorType (Формирование партии зерна организацией, оказывающей услуги по хранению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2940"/>
        <w:gridCol w:w="2749"/>
        <w:gridCol w:w="4334"/>
        <w:gridCol w:w="3531"/>
      </w:tblGrid>
      <w:tr w:rsidR="00BB7706" w:rsidRPr="00BA3DE9" w14:paraId="5086A9A8" w14:textId="77777777" w:rsidTr="00BA3DE9">
        <w:trPr>
          <w:trHeight w:val="376"/>
          <w:tblHeader/>
        </w:trPr>
        <w:tc>
          <w:tcPr>
            <w:tcW w:w="567" w:type="dxa"/>
            <w:shd w:val="clear" w:color="auto" w:fill="auto"/>
          </w:tcPr>
          <w:p w14:paraId="0C0CB804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60" w:type="dxa"/>
            <w:shd w:val="clear" w:color="auto" w:fill="auto"/>
          </w:tcPr>
          <w:p w14:paraId="5EFC35B6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0CA5732B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56" w:type="dxa"/>
            <w:shd w:val="clear" w:color="auto" w:fill="auto"/>
          </w:tcPr>
          <w:p w14:paraId="423FE940" w14:textId="7EAE3F3C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28E411AC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55A3BD5" w14:textId="77777777" w:rsidTr="00BA3DE9">
        <w:tc>
          <w:tcPr>
            <w:tcW w:w="567" w:type="dxa"/>
            <w:shd w:val="clear" w:color="auto" w:fill="auto"/>
          </w:tcPr>
          <w:p w14:paraId="5927786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2960" w:type="dxa"/>
            <w:vMerge w:val="restart"/>
            <w:shd w:val="clear" w:color="auto" w:fill="auto"/>
          </w:tcPr>
          <w:p w14:paraId="5A422616" w14:textId="5341B844" w:rsidR="00BB7706" w:rsidRPr="00BB7706" w:rsidRDefault="007F4325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F432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CreateLotOnElevatorType</w:t>
            </w:r>
          </w:p>
        </w:tc>
        <w:tc>
          <w:tcPr>
            <w:tcW w:w="2749" w:type="dxa"/>
            <w:shd w:val="clear" w:color="auto" w:fill="auto"/>
          </w:tcPr>
          <w:p w14:paraId="36BBF5B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LotFromAnother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CDE0D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CreateLotFromAnotherType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36976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других партий</w:t>
            </w:r>
          </w:p>
        </w:tc>
      </w:tr>
      <w:tr w:rsidR="00BB7706" w:rsidRPr="00BB7706" w14:paraId="7EB5805C" w14:textId="77777777" w:rsidTr="00BA3DE9">
        <w:tc>
          <w:tcPr>
            <w:tcW w:w="567" w:type="dxa"/>
            <w:shd w:val="clear" w:color="auto" w:fill="auto"/>
          </w:tcPr>
          <w:p w14:paraId="71B61AE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2960" w:type="dxa"/>
            <w:vMerge/>
            <w:shd w:val="clear" w:color="auto" w:fill="auto"/>
          </w:tcPr>
          <w:p w14:paraId="723285B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174115C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LotFromResidues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EE1C3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CreateLotFromResiduesType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BDFD9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остатков</w:t>
            </w:r>
          </w:p>
        </w:tc>
      </w:tr>
      <w:tr w:rsidR="00BB7706" w:rsidRPr="00BB7706" w14:paraId="2C301002" w14:textId="77777777" w:rsidTr="00BA3DE9">
        <w:tc>
          <w:tcPr>
            <w:tcW w:w="567" w:type="dxa"/>
            <w:shd w:val="clear" w:color="auto" w:fill="auto"/>
          </w:tcPr>
          <w:p w14:paraId="140A3DB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2960" w:type="dxa"/>
            <w:vMerge/>
            <w:shd w:val="clear" w:color="auto" w:fill="auto"/>
          </w:tcPr>
          <w:p w14:paraId="67EE455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3AE7B6E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LotFromField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5FDB7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CreateLotFromFieldType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7406A8" w14:textId="77777777" w:rsidR="00BB7706" w:rsidRPr="00BB7706" w:rsidRDefault="00BB7706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Формирование парии по результатам государственного мониторинга зерна</w:t>
            </w:r>
          </w:p>
        </w:tc>
      </w:tr>
      <w:tr w:rsidR="00BB7706" w:rsidRPr="00BB7706" w14:paraId="47771608" w14:textId="77777777" w:rsidTr="00BA3DE9">
        <w:tc>
          <w:tcPr>
            <w:tcW w:w="567" w:type="dxa"/>
            <w:shd w:val="clear" w:color="auto" w:fill="auto"/>
          </w:tcPr>
          <w:p w14:paraId="4AE2E05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2960" w:type="dxa"/>
            <w:vMerge/>
            <w:shd w:val="clear" w:color="auto" w:fill="auto"/>
          </w:tcPr>
          <w:p w14:paraId="7CC430C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D8F5833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LotFromImport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37483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CreateLotFromImportType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DA157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при ввозе</w:t>
            </w:r>
          </w:p>
        </w:tc>
      </w:tr>
      <w:tr w:rsidR="00BB7706" w:rsidRPr="00BB7706" w14:paraId="517D65DC" w14:textId="77777777" w:rsidTr="00BA3DE9">
        <w:tc>
          <w:tcPr>
            <w:tcW w:w="567" w:type="dxa"/>
            <w:shd w:val="clear" w:color="auto" w:fill="auto"/>
          </w:tcPr>
          <w:p w14:paraId="3E94FE8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2960" w:type="dxa"/>
            <w:vMerge/>
            <w:shd w:val="clear" w:color="auto" w:fill="auto"/>
          </w:tcPr>
          <w:p w14:paraId="74F58823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A7493A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LotFromPaperSDIZ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1986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CreateLotFromPaperSDIZType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18C3B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СДИЗ на бумажном носителе</w:t>
            </w:r>
          </w:p>
        </w:tc>
      </w:tr>
      <w:tr w:rsidR="00BB7706" w:rsidRPr="00BB7706" w14:paraId="6C9CC2B5" w14:textId="77777777" w:rsidTr="00BA3DE9">
        <w:tc>
          <w:tcPr>
            <w:tcW w:w="567" w:type="dxa"/>
            <w:shd w:val="clear" w:color="auto" w:fill="auto"/>
          </w:tcPr>
          <w:p w14:paraId="52B98C2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2960" w:type="dxa"/>
            <w:vMerge/>
            <w:shd w:val="clear" w:color="auto" w:fill="auto"/>
          </w:tcPr>
          <w:p w14:paraId="3341945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5E4E34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14AC1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GrainProductType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DAE1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с\х культуры</w:t>
            </w:r>
          </w:p>
        </w:tc>
      </w:tr>
      <w:tr w:rsidR="00BB7706" w:rsidRPr="00BB7706" w14:paraId="684C5B5A" w14:textId="77777777" w:rsidTr="00BA3DE9">
        <w:tc>
          <w:tcPr>
            <w:tcW w:w="567" w:type="dxa"/>
            <w:shd w:val="clear" w:color="auto" w:fill="auto"/>
          </w:tcPr>
          <w:p w14:paraId="54E67A7C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2960" w:type="dxa"/>
            <w:vMerge/>
            <w:shd w:val="clear" w:color="auto" w:fill="auto"/>
          </w:tcPr>
          <w:p w14:paraId="28F5D41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9D5750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77A1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48C0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BB7706" w:rsidRPr="00BB7706" w14:paraId="39B78F70" w14:textId="77777777" w:rsidTr="00BA3DE9">
        <w:tc>
          <w:tcPr>
            <w:tcW w:w="567" w:type="dxa"/>
            <w:shd w:val="clear" w:color="auto" w:fill="auto"/>
          </w:tcPr>
          <w:p w14:paraId="54598D1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2960" w:type="dxa"/>
            <w:vMerge/>
            <w:shd w:val="clear" w:color="auto" w:fill="auto"/>
          </w:tcPr>
          <w:p w14:paraId="0A86C62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F6CD0B5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FAA5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dict:LotsPurposeCodeType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6855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Назначение </w:t>
            </w:r>
          </w:p>
        </w:tc>
      </w:tr>
      <w:tr w:rsidR="00BB7706" w:rsidRPr="00BB7706" w14:paraId="05A15890" w14:textId="77777777" w:rsidTr="00BA3DE9">
        <w:tc>
          <w:tcPr>
            <w:tcW w:w="567" w:type="dxa"/>
            <w:shd w:val="clear" w:color="auto" w:fill="auto"/>
          </w:tcPr>
          <w:p w14:paraId="52069454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2960" w:type="dxa"/>
            <w:vMerge/>
            <w:shd w:val="clear" w:color="auto" w:fill="auto"/>
          </w:tcPr>
          <w:p w14:paraId="61752FC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7B7009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HarvestYear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9BF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03D0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Год урожая</w:t>
            </w:r>
          </w:p>
        </w:tc>
      </w:tr>
      <w:tr w:rsidR="00BB7706" w:rsidRPr="00BB7706" w14:paraId="25AEF2D9" w14:textId="77777777" w:rsidTr="00BA3DE9">
        <w:tc>
          <w:tcPr>
            <w:tcW w:w="567" w:type="dxa"/>
            <w:shd w:val="clear" w:color="auto" w:fill="auto"/>
          </w:tcPr>
          <w:p w14:paraId="19CF2FE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2960" w:type="dxa"/>
            <w:vMerge/>
            <w:shd w:val="clear" w:color="auto" w:fill="auto"/>
          </w:tcPr>
          <w:p w14:paraId="3C6D9579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30C13A7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ADF90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F4E6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Местоположение</w:t>
            </w:r>
          </w:p>
        </w:tc>
      </w:tr>
      <w:tr w:rsidR="00BB7706" w:rsidRPr="00BB7706" w14:paraId="1A9B6A75" w14:textId="77777777" w:rsidTr="00BA3DE9">
        <w:tc>
          <w:tcPr>
            <w:tcW w:w="567" w:type="dxa"/>
            <w:shd w:val="clear" w:color="auto" w:fill="auto"/>
          </w:tcPr>
          <w:p w14:paraId="43A7423A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2960" w:type="dxa"/>
            <w:vMerge/>
            <w:shd w:val="clear" w:color="auto" w:fill="auto"/>
          </w:tcPr>
          <w:p w14:paraId="02A48B48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D800552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9158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B9476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Потребительские свойства</w:t>
            </w:r>
          </w:p>
        </w:tc>
      </w:tr>
      <w:tr w:rsidR="00BB7706" w:rsidRPr="00BB7706" w14:paraId="1A193371" w14:textId="77777777" w:rsidTr="00BA3DE9">
        <w:tc>
          <w:tcPr>
            <w:tcW w:w="567" w:type="dxa"/>
            <w:shd w:val="clear" w:color="auto" w:fill="auto"/>
          </w:tcPr>
          <w:p w14:paraId="379A9A03" w14:textId="5580FDFD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="007F432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2960" w:type="dxa"/>
            <w:vMerge/>
            <w:shd w:val="clear" w:color="auto" w:fill="auto"/>
          </w:tcPr>
          <w:p w14:paraId="4113333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8A1964F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024CD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0869E" w14:textId="77777777" w:rsidR="00BB7706" w:rsidRPr="00BB7706" w:rsidRDefault="00BB7706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Владелец партии зерна</w:t>
            </w:r>
          </w:p>
        </w:tc>
      </w:tr>
    </w:tbl>
    <w:p w14:paraId="02D67566" w14:textId="28AAB3C0" w:rsidR="00BB7706" w:rsidRPr="00BB7706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71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RecordLotType (Сведения о партии зерна)</w:t>
      </w:r>
    </w:p>
    <w:tbl>
      <w:tblPr>
        <w:tblStyle w:val="afff9"/>
        <w:tblW w:w="14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011"/>
        <w:gridCol w:w="2659"/>
        <w:gridCol w:w="4395"/>
        <w:gridCol w:w="3710"/>
      </w:tblGrid>
      <w:tr w:rsidR="00BB7706" w:rsidRPr="00BA3DE9" w14:paraId="3845404C" w14:textId="77777777" w:rsidTr="0007610A">
        <w:trPr>
          <w:trHeight w:val="322"/>
          <w:tblHeader/>
        </w:trPr>
        <w:tc>
          <w:tcPr>
            <w:tcW w:w="567" w:type="dxa"/>
            <w:shd w:val="clear" w:color="auto" w:fill="auto"/>
          </w:tcPr>
          <w:p w14:paraId="72601FA4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11" w:type="dxa"/>
            <w:shd w:val="clear" w:color="auto" w:fill="auto"/>
          </w:tcPr>
          <w:p w14:paraId="6CAADBB9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59" w:type="dxa"/>
            <w:shd w:val="clear" w:color="auto" w:fill="auto"/>
          </w:tcPr>
          <w:p w14:paraId="71BC3FDD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5DEB04A2" w14:textId="2ECF509E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1C1DA4BA" w14:textId="77777777" w:rsidR="00BB7706" w:rsidRPr="00BA3DE9" w:rsidRDefault="00BB7706" w:rsidP="00BA3DE9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A3DE9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07610A" w:rsidRPr="00BB7706" w14:paraId="39DA8C78" w14:textId="77777777" w:rsidTr="0007610A">
        <w:tc>
          <w:tcPr>
            <w:tcW w:w="567" w:type="dxa"/>
            <w:shd w:val="clear" w:color="auto" w:fill="auto"/>
          </w:tcPr>
          <w:p w14:paraId="53C07D73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11" w:type="dxa"/>
            <w:vMerge w:val="restart"/>
            <w:shd w:val="clear" w:color="auto" w:fill="auto"/>
          </w:tcPr>
          <w:p w14:paraId="1A997674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RecordLotType</w:t>
            </w:r>
          </w:p>
        </w:tc>
        <w:tc>
          <w:tcPr>
            <w:tcW w:w="2659" w:type="dxa"/>
            <w:shd w:val="clear" w:color="auto" w:fill="auto"/>
          </w:tcPr>
          <w:p w14:paraId="0C61F32C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LotFromAnother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BA86D9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CreateLotFromAnotherType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D3FE96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других партий</w:t>
            </w:r>
          </w:p>
        </w:tc>
      </w:tr>
      <w:tr w:rsidR="0007610A" w:rsidRPr="00BB7706" w14:paraId="67BB4E0B" w14:textId="77777777" w:rsidTr="0007610A">
        <w:tc>
          <w:tcPr>
            <w:tcW w:w="567" w:type="dxa"/>
            <w:shd w:val="clear" w:color="auto" w:fill="auto"/>
          </w:tcPr>
          <w:p w14:paraId="104BB87B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11" w:type="dxa"/>
            <w:vMerge/>
            <w:shd w:val="clear" w:color="auto" w:fill="auto"/>
          </w:tcPr>
          <w:p w14:paraId="43F0F4D7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59" w:type="dxa"/>
            <w:shd w:val="clear" w:color="auto" w:fill="auto"/>
          </w:tcPr>
          <w:p w14:paraId="0DEDB1C0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LotFromResidues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C8DDD3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CreateLotFromResiduesType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F2E802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остатков</w:t>
            </w:r>
          </w:p>
        </w:tc>
      </w:tr>
      <w:tr w:rsidR="0007610A" w:rsidRPr="00BB7706" w14:paraId="6B1DE15E" w14:textId="77777777" w:rsidTr="0007610A">
        <w:tc>
          <w:tcPr>
            <w:tcW w:w="567" w:type="dxa"/>
            <w:shd w:val="clear" w:color="auto" w:fill="auto"/>
          </w:tcPr>
          <w:p w14:paraId="17ADFA7A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11" w:type="dxa"/>
            <w:vMerge/>
            <w:shd w:val="clear" w:color="auto" w:fill="auto"/>
          </w:tcPr>
          <w:p w14:paraId="086EE52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59" w:type="dxa"/>
            <w:shd w:val="clear" w:color="auto" w:fill="auto"/>
          </w:tcPr>
          <w:p w14:paraId="215AB46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LotFromField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C8CBE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CreateLotFromFieldType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445FD9" w14:textId="77777777" w:rsidR="0007610A" w:rsidRPr="00BB7706" w:rsidRDefault="0007610A" w:rsidP="00BA3DE9">
            <w:pPr>
              <w:autoSpaceDE w:val="0"/>
              <w:autoSpaceDN w:val="0"/>
              <w:adjustRightInd w:val="0"/>
              <w:ind w:left="0"/>
            </w:pPr>
            <w:r w:rsidRPr="00BB7706">
              <w:t>Формирование парии по результатам государственного мониторинга зерна</w:t>
            </w:r>
          </w:p>
        </w:tc>
      </w:tr>
      <w:tr w:rsidR="0007610A" w:rsidRPr="00BB7706" w14:paraId="5F2348A9" w14:textId="77777777" w:rsidTr="0007610A">
        <w:tc>
          <w:tcPr>
            <w:tcW w:w="567" w:type="dxa"/>
            <w:shd w:val="clear" w:color="auto" w:fill="auto"/>
          </w:tcPr>
          <w:p w14:paraId="745BD5AC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11" w:type="dxa"/>
            <w:vMerge/>
            <w:shd w:val="clear" w:color="auto" w:fill="auto"/>
          </w:tcPr>
          <w:p w14:paraId="02211183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49A982F7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LotFromImport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12164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CreateLotFromImportType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EE46E9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при ввозе</w:t>
            </w:r>
          </w:p>
        </w:tc>
      </w:tr>
      <w:tr w:rsidR="0007610A" w:rsidRPr="00BB7706" w14:paraId="69B4C3F1" w14:textId="77777777" w:rsidTr="0007610A">
        <w:tc>
          <w:tcPr>
            <w:tcW w:w="567" w:type="dxa"/>
            <w:shd w:val="clear" w:color="auto" w:fill="auto"/>
          </w:tcPr>
          <w:p w14:paraId="67A76A70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011" w:type="dxa"/>
            <w:vMerge/>
            <w:shd w:val="clear" w:color="auto" w:fill="auto"/>
          </w:tcPr>
          <w:p w14:paraId="1CAB2BD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6DBED40A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LotFromPaperSDIZ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96F28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CreateLotFromPaperSDIZType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A1E2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СДИЗ на бумажном носителе</w:t>
            </w:r>
          </w:p>
        </w:tc>
      </w:tr>
      <w:tr w:rsidR="0007610A" w:rsidRPr="00BB7706" w14:paraId="10612ABC" w14:textId="77777777" w:rsidTr="0007610A">
        <w:tc>
          <w:tcPr>
            <w:tcW w:w="567" w:type="dxa"/>
            <w:shd w:val="clear" w:color="auto" w:fill="auto"/>
          </w:tcPr>
          <w:p w14:paraId="56CDF0B5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011" w:type="dxa"/>
            <w:vMerge/>
            <w:shd w:val="clear" w:color="auto" w:fill="auto"/>
          </w:tcPr>
          <w:p w14:paraId="359828C5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2960DF51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3E06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GrainProductType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5958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с\х культуры</w:t>
            </w:r>
          </w:p>
        </w:tc>
      </w:tr>
      <w:tr w:rsidR="0007610A" w:rsidRPr="00BB7706" w14:paraId="6771D968" w14:textId="77777777" w:rsidTr="0007610A">
        <w:tc>
          <w:tcPr>
            <w:tcW w:w="567" w:type="dxa"/>
            <w:shd w:val="clear" w:color="auto" w:fill="auto"/>
          </w:tcPr>
          <w:p w14:paraId="7AB136C0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011" w:type="dxa"/>
            <w:vMerge/>
            <w:shd w:val="clear" w:color="auto" w:fill="auto"/>
          </w:tcPr>
          <w:p w14:paraId="7B8E5663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1E9510D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0D0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2CE51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07610A" w:rsidRPr="00BB7706" w14:paraId="2091768E" w14:textId="77777777" w:rsidTr="0007610A">
        <w:tc>
          <w:tcPr>
            <w:tcW w:w="567" w:type="dxa"/>
            <w:shd w:val="clear" w:color="auto" w:fill="auto"/>
          </w:tcPr>
          <w:p w14:paraId="15AE5EC6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8.</w:t>
            </w:r>
          </w:p>
        </w:tc>
        <w:tc>
          <w:tcPr>
            <w:tcW w:w="3011" w:type="dxa"/>
            <w:vMerge/>
            <w:shd w:val="clear" w:color="auto" w:fill="auto"/>
          </w:tcPr>
          <w:p w14:paraId="5D768C4C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27F12C8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72178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dict:LotsPurposeCodeType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BE949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Назначение </w:t>
            </w:r>
          </w:p>
        </w:tc>
      </w:tr>
      <w:tr w:rsidR="0007610A" w:rsidRPr="00BB7706" w14:paraId="5A882F6E" w14:textId="77777777" w:rsidTr="0007610A">
        <w:tc>
          <w:tcPr>
            <w:tcW w:w="567" w:type="dxa"/>
            <w:shd w:val="clear" w:color="auto" w:fill="auto"/>
          </w:tcPr>
          <w:p w14:paraId="077DE1A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011" w:type="dxa"/>
            <w:vMerge/>
            <w:shd w:val="clear" w:color="auto" w:fill="auto"/>
          </w:tcPr>
          <w:p w14:paraId="03479D9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6D765BDC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HarvestYear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F003B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8CB34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Год урожая</w:t>
            </w:r>
          </w:p>
        </w:tc>
      </w:tr>
      <w:tr w:rsidR="0007610A" w:rsidRPr="00BB7706" w14:paraId="13CAF229" w14:textId="77777777" w:rsidTr="0007610A">
        <w:tc>
          <w:tcPr>
            <w:tcW w:w="567" w:type="dxa"/>
            <w:shd w:val="clear" w:color="auto" w:fill="auto"/>
          </w:tcPr>
          <w:p w14:paraId="359068E0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011" w:type="dxa"/>
            <w:vMerge/>
            <w:shd w:val="clear" w:color="auto" w:fill="auto"/>
          </w:tcPr>
          <w:p w14:paraId="00143205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21CF98B9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BFC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3E11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Местоположение</w:t>
            </w:r>
          </w:p>
        </w:tc>
      </w:tr>
      <w:tr w:rsidR="0007610A" w:rsidRPr="00BB7706" w14:paraId="386D3195" w14:textId="77777777" w:rsidTr="0007610A">
        <w:tc>
          <w:tcPr>
            <w:tcW w:w="567" w:type="dxa"/>
            <w:shd w:val="clear" w:color="auto" w:fill="auto"/>
          </w:tcPr>
          <w:p w14:paraId="6BB8DC85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011" w:type="dxa"/>
            <w:vMerge/>
            <w:shd w:val="clear" w:color="auto" w:fill="auto"/>
          </w:tcPr>
          <w:p w14:paraId="2DF0BB0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0744A862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C7617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B3CE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Потребительские свойства</w:t>
            </w:r>
          </w:p>
        </w:tc>
      </w:tr>
      <w:tr w:rsidR="0007610A" w:rsidRPr="00BB7706" w14:paraId="5B82C1C6" w14:textId="77777777" w:rsidTr="0007610A">
        <w:tc>
          <w:tcPr>
            <w:tcW w:w="567" w:type="dxa"/>
            <w:shd w:val="clear" w:color="auto" w:fill="auto"/>
          </w:tcPr>
          <w:p w14:paraId="7B14943F" w14:textId="27A17C25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5F8833E3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073B872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D788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A3B2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Владелец партии зерна</w:t>
            </w:r>
          </w:p>
        </w:tc>
      </w:tr>
      <w:tr w:rsidR="0007610A" w:rsidRPr="00BB7706" w14:paraId="7D3422B8" w14:textId="77777777" w:rsidTr="0007610A">
        <w:tc>
          <w:tcPr>
            <w:tcW w:w="567" w:type="dxa"/>
            <w:shd w:val="clear" w:color="auto" w:fill="auto"/>
          </w:tcPr>
          <w:p w14:paraId="4250A82A" w14:textId="041AFFDA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2B5027E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3D1892A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Repository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FE00B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30719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Организация, осуществляющая хранение партии зерна</w:t>
            </w:r>
          </w:p>
        </w:tc>
      </w:tr>
      <w:tr w:rsidR="0007610A" w:rsidRPr="00BB7706" w14:paraId="58AED66E" w14:textId="77777777" w:rsidTr="0007610A">
        <w:tc>
          <w:tcPr>
            <w:tcW w:w="567" w:type="dxa"/>
            <w:shd w:val="clear" w:color="auto" w:fill="auto"/>
          </w:tcPr>
          <w:p w14:paraId="5424E879" w14:textId="1FABEDEB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26F75F12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7B070BB4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8F43F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EF877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партии</w:t>
            </w:r>
          </w:p>
        </w:tc>
      </w:tr>
      <w:tr w:rsidR="0007610A" w:rsidRPr="00BB7706" w14:paraId="2A9AF8AB" w14:textId="77777777" w:rsidTr="0007610A">
        <w:tc>
          <w:tcPr>
            <w:tcW w:w="567" w:type="dxa"/>
            <w:shd w:val="clear" w:color="auto" w:fill="auto"/>
          </w:tcPr>
          <w:p w14:paraId="466514B3" w14:textId="371F2F51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2ED7EF98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2D0F6885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9890A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B0C7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  <w:tr w:rsidR="0007610A" w:rsidRPr="00BB7706" w14:paraId="283EE6CA" w14:textId="77777777" w:rsidTr="0007610A">
        <w:tc>
          <w:tcPr>
            <w:tcW w:w="567" w:type="dxa"/>
            <w:shd w:val="clear" w:color="auto" w:fill="auto"/>
          </w:tcPr>
          <w:p w14:paraId="1642891F" w14:textId="03FC7401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11932B4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55F0F5EC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74D7B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LotStatusType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42CF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партии зерна</w:t>
            </w:r>
          </w:p>
        </w:tc>
      </w:tr>
      <w:tr w:rsidR="0007610A" w:rsidRPr="00BB7706" w14:paraId="33E2B9A3" w14:textId="77777777" w:rsidTr="0007610A">
        <w:tc>
          <w:tcPr>
            <w:tcW w:w="567" w:type="dxa"/>
            <w:shd w:val="clear" w:color="auto" w:fill="auto"/>
          </w:tcPr>
          <w:p w14:paraId="1028970C" w14:textId="65703835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00375BAA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66C433FD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B69B3" w14:textId="29C0E1B0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2B266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Изначальная масса партии зерна</w:t>
            </w:r>
          </w:p>
        </w:tc>
      </w:tr>
      <w:tr w:rsidR="0007610A" w:rsidRPr="00BB7706" w14:paraId="629732E9" w14:textId="77777777" w:rsidTr="0007610A">
        <w:tc>
          <w:tcPr>
            <w:tcW w:w="567" w:type="dxa"/>
            <w:shd w:val="clear" w:color="auto" w:fill="auto"/>
          </w:tcPr>
          <w:p w14:paraId="1BF8801A" w14:textId="51140048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11" w:type="dxa"/>
            <w:vMerge/>
            <w:shd w:val="clear" w:color="auto" w:fill="auto"/>
          </w:tcPr>
          <w:p w14:paraId="27572FC7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56D09FF6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amountAvailable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582D3" w14:textId="2760058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</w:t>
            </w:r>
            <w:r>
              <w:t xml:space="preserve"> </w:t>
            </w: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A60E" w14:textId="77777777" w:rsidR="0007610A" w:rsidRPr="00BB7706" w:rsidRDefault="0007610A" w:rsidP="00BA3DE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Доступная масса партии зерна</w:t>
            </w:r>
          </w:p>
        </w:tc>
      </w:tr>
      <w:tr w:rsidR="0007610A" w:rsidRPr="00BB7706" w14:paraId="5C618B2A" w14:textId="77777777" w:rsidTr="0007610A">
        <w:tc>
          <w:tcPr>
            <w:tcW w:w="567" w:type="dxa"/>
            <w:shd w:val="clear" w:color="auto" w:fill="auto"/>
          </w:tcPr>
          <w:p w14:paraId="1337F265" w14:textId="6AC9FA45" w:rsidR="0007610A" w:rsidRPr="00BB7706" w:rsidRDefault="0007610A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19.</w:t>
            </w:r>
          </w:p>
        </w:tc>
        <w:tc>
          <w:tcPr>
            <w:tcW w:w="3011" w:type="dxa"/>
            <w:vMerge/>
            <w:shd w:val="clear" w:color="auto" w:fill="auto"/>
          </w:tcPr>
          <w:p w14:paraId="645AC09D" w14:textId="77777777" w:rsidR="0007610A" w:rsidRPr="00BB7706" w:rsidRDefault="0007610A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089C4285" w14:textId="3F86BEA5" w:rsidR="0007610A" w:rsidRPr="00BB7706" w:rsidRDefault="0007610A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E3D5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0A8FA" w14:textId="5283F8F8" w:rsidR="0007610A" w:rsidRPr="00BB7706" w:rsidRDefault="0007610A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E3D5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F75A8" w14:textId="293C9AA4" w:rsidR="0007610A" w:rsidRPr="00BB7706" w:rsidRDefault="0007610A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  <w:tr w:rsidR="0007610A" w:rsidRPr="00BB7706" w14:paraId="2645D819" w14:textId="77777777" w:rsidTr="0007610A">
        <w:tc>
          <w:tcPr>
            <w:tcW w:w="567" w:type="dxa"/>
            <w:shd w:val="clear" w:color="auto" w:fill="auto"/>
          </w:tcPr>
          <w:p w14:paraId="05AE38F3" w14:textId="613C52CA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0.</w:t>
            </w:r>
          </w:p>
        </w:tc>
        <w:tc>
          <w:tcPr>
            <w:tcW w:w="3011" w:type="dxa"/>
            <w:vMerge/>
            <w:shd w:val="clear" w:color="auto" w:fill="auto"/>
          </w:tcPr>
          <w:p w14:paraId="07CB8318" w14:textId="77777777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59" w:type="dxa"/>
            <w:shd w:val="clear" w:color="auto" w:fill="auto"/>
          </w:tcPr>
          <w:p w14:paraId="2570E7C4" w14:textId="7E87E31E" w:rsidR="0007610A" w:rsidRPr="001E3D5E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81EF2" w14:textId="3E20ED7C" w:rsidR="0007610A" w:rsidRPr="001E3D5E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81476" w14:textId="104383FE" w:rsid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6D925942" w14:textId="77B22045" w:rsidR="00BB7706" w:rsidRPr="00BA3DE9" w:rsidRDefault="00DB146F" w:rsidP="00BA3DE9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72</w:t>
        </w:r>
      </w:fldSimple>
      <w:r>
        <w:t xml:space="preserve"> - </w:t>
      </w:r>
      <w:r w:rsidR="00BB7706" w:rsidRPr="00BA3DE9">
        <w:t>Описание</w:t>
      </w:r>
      <w:r w:rsidR="00BB7706" w:rsidRPr="00BB7706">
        <w:t xml:space="preserve"> ListLotType (Список партий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2987"/>
        <w:gridCol w:w="2650"/>
        <w:gridCol w:w="4324"/>
        <w:gridCol w:w="3643"/>
      </w:tblGrid>
      <w:tr w:rsidR="00BB7706" w:rsidRPr="00C25C3F" w14:paraId="2F989F0D" w14:textId="77777777" w:rsidTr="00C25C3F">
        <w:trPr>
          <w:trHeight w:val="512"/>
          <w:tblHeader/>
        </w:trPr>
        <w:tc>
          <w:tcPr>
            <w:tcW w:w="514" w:type="dxa"/>
            <w:shd w:val="clear" w:color="auto" w:fill="auto"/>
          </w:tcPr>
          <w:p w14:paraId="22771CC8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0" w:type="dxa"/>
            <w:shd w:val="clear" w:color="auto" w:fill="auto"/>
          </w:tcPr>
          <w:p w14:paraId="4E97FC66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37BAA36E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0E1C8CA7" w14:textId="637E35A1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784CA666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42BDD7AA" w14:textId="77777777" w:rsidTr="00C25C3F">
        <w:tc>
          <w:tcPr>
            <w:tcW w:w="514" w:type="dxa"/>
            <w:shd w:val="clear" w:color="auto" w:fill="auto"/>
          </w:tcPr>
          <w:p w14:paraId="0D1A834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0" w:type="dxa"/>
            <w:shd w:val="clear" w:color="auto" w:fill="auto"/>
          </w:tcPr>
          <w:p w14:paraId="4D2AEE3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ListLotType</w:t>
            </w:r>
          </w:p>
        </w:tc>
        <w:tc>
          <w:tcPr>
            <w:tcW w:w="2693" w:type="dxa"/>
            <w:shd w:val="clear" w:color="auto" w:fill="auto"/>
          </w:tcPr>
          <w:p w14:paraId="0300BEDF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A72829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RecordLotType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BC7AB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партии зерна</w:t>
            </w:r>
          </w:p>
        </w:tc>
      </w:tr>
    </w:tbl>
    <w:p w14:paraId="1FD47923" w14:textId="58A34E5F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73</w:t>
        </w:r>
      </w:fldSimple>
      <w:r>
        <w:t xml:space="preserve"> - </w:t>
      </w:r>
      <w:r w:rsidR="00BB7706" w:rsidRPr="00C25C3F">
        <w:t>Описание</w:t>
      </w:r>
      <w:r w:rsidR="00BB7706" w:rsidRPr="00BB7706">
        <w:t xml:space="preserve"> CanceledLotType (Аннулирование партии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3001"/>
        <w:gridCol w:w="2655"/>
        <w:gridCol w:w="4305"/>
        <w:gridCol w:w="3643"/>
      </w:tblGrid>
      <w:tr w:rsidR="00BB7706" w:rsidRPr="00C25C3F" w14:paraId="4F573343" w14:textId="77777777" w:rsidTr="00C25C3F">
        <w:trPr>
          <w:trHeight w:val="475"/>
          <w:tblHeader/>
        </w:trPr>
        <w:tc>
          <w:tcPr>
            <w:tcW w:w="514" w:type="dxa"/>
            <w:shd w:val="clear" w:color="auto" w:fill="auto"/>
          </w:tcPr>
          <w:p w14:paraId="3537EF49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0" w:type="dxa"/>
            <w:shd w:val="clear" w:color="auto" w:fill="auto"/>
          </w:tcPr>
          <w:p w14:paraId="3DE38682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5CABEB89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4A77DD75" w14:textId="337D2842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7377A08D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5C9CA482" w14:textId="77777777" w:rsidTr="00C25C3F">
        <w:tc>
          <w:tcPr>
            <w:tcW w:w="514" w:type="dxa"/>
            <w:shd w:val="clear" w:color="auto" w:fill="auto"/>
          </w:tcPr>
          <w:p w14:paraId="5F567CD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0" w:type="dxa"/>
            <w:shd w:val="clear" w:color="auto" w:fill="auto"/>
          </w:tcPr>
          <w:p w14:paraId="1400F6DD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CanceledLotType</w:t>
            </w:r>
          </w:p>
        </w:tc>
        <w:tc>
          <w:tcPr>
            <w:tcW w:w="2693" w:type="dxa"/>
            <w:shd w:val="clear" w:color="auto" w:fill="auto"/>
          </w:tcPr>
          <w:p w14:paraId="040B483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DD335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07DC56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партии зерна</w:t>
            </w:r>
          </w:p>
        </w:tc>
      </w:tr>
    </w:tbl>
    <w:p w14:paraId="1874D4A5" w14:textId="7D82A899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74</w:t>
        </w:r>
      </w:fldSimple>
      <w:r>
        <w:t xml:space="preserve"> - </w:t>
      </w:r>
      <w:r w:rsidR="00BB7706" w:rsidRPr="00BB7706">
        <w:t>Описание CreateLotDebitType (Списание партии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2999"/>
        <w:gridCol w:w="2636"/>
        <w:gridCol w:w="4349"/>
        <w:gridCol w:w="3622"/>
      </w:tblGrid>
      <w:tr w:rsidR="00BB7706" w:rsidRPr="00C25C3F" w14:paraId="356113E0" w14:textId="77777777" w:rsidTr="00C25C3F">
        <w:trPr>
          <w:trHeight w:val="440"/>
          <w:tblHeader/>
        </w:trPr>
        <w:tc>
          <w:tcPr>
            <w:tcW w:w="512" w:type="dxa"/>
            <w:shd w:val="clear" w:color="auto" w:fill="auto"/>
          </w:tcPr>
          <w:p w14:paraId="550E88CB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2" w:type="dxa"/>
            <w:shd w:val="clear" w:color="auto" w:fill="auto"/>
          </w:tcPr>
          <w:p w14:paraId="29A2BF32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638DA6C5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4C43C9F4" w14:textId="7B5CD5A6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5FA76F2E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225493CE" w14:textId="77777777" w:rsidTr="00C25C3F">
        <w:tc>
          <w:tcPr>
            <w:tcW w:w="512" w:type="dxa"/>
            <w:shd w:val="clear" w:color="auto" w:fill="auto"/>
          </w:tcPr>
          <w:p w14:paraId="68443BE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2" w:type="dxa"/>
            <w:vMerge w:val="restart"/>
            <w:shd w:val="clear" w:color="auto" w:fill="auto"/>
          </w:tcPr>
          <w:p w14:paraId="1CBA403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CreateLotDebitType</w:t>
            </w:r>
          </w:p>
        </w:tc>
        <w:tc>
          <w:tcPr>
            <w:tcW w:w="2693" w:type="dxa"/>
            <w:shd w:val="clear" w:color="auto" w:fill="auto"/>
          </w:tcPr>
          <w:p w14:paraId="303D71A4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Reason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3D7240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dict:ReasonWriteOffCodeType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54DAA5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Причина списания </w:t>
            </w:r>
          </w:p>
        </w:tc>
      </w:tr>
      <w:tr w:rsidR="00BB7706" w:rsidRPr="00C25C3F" w14:paraId="58A431C1" w14:textId="77777777" w:rsidTr="00C25C3F">
        <w:tc>
          <w:tcPr>
            <w:tcW w:w="512" w:type="dxa"/>
            <w:shd w:val="clear" w:color="auto" w:fill="auto"/>
          </w:tcPr>
          <w:p w14:paraId="21B7119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32" w:type="dxa"/>
            <w:vMerge/>
            <w:shd w:val="clear" w:color="auto" w:fill="auto"/>
          </w:tcPr>
          <w:p w14:paraId="072A99D6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085C6144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0C1BDC" w14:textId="2D87F146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959C90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списания (кг)</w:t>
            </w:r>
          </w:p>
        </w:tc>
      </w:tr>
      <w:tr w:rsidR="00BB7706" w:rsidRPr="00C25C3F" w14:paraId="56B13C85" w14:textId="77777777" w:rsidTr="00C25C3F">
        <w:tc>
          <w:tcPr>
            <w:tcW w:w="512" w:type="dxa"/>
            <w:shd w:val="clear" w:color="auto" w:fill="auto"/>
          </w:tcPr>
          <w:p w14:paraId="2E15934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32" w:type="dxa"/>
            <w:vMerge/>
            <w:shd w:val="clear" w:color="auto" w:fill="auto"/>
          </w:tcPr>
          <w:p w14:paraId="0CBEEBC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1368BA05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B4FB2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14D161" w14:textId="77777777" w:rsidR="00BB7706" w:rsidRPr="00C25C3F" w:rsidRDefault="00BB7706" w:rsidP="00C25C3F">
            <w:pPr>
              <w:autoSpaceDE w:val="0"/>
              <w:autoSpaceDN w:val="0"/>
              <w:adjustRightInd w:val="0"/>
              <w:ind w:left="0"/>
            </w:pPr>
            <w:r w:rsidRPr="00C25C3F">
              <w:t>Номер партии зерна</w:t>
            </w:r>
          </w:p>
        </w:tc>
      </w:tr>
      <w:tr w:rsidR="00BB7706" w:rsidRPr="00C25C3F" w14:paraId="427031E3" w14:textId="77777777" w:rsidTr="00C25C3F">
        <w:tc>
          <w:tcPr>
            <w:tcW w:w="512" w:type="dxa"/>
            <w:shd w:val="clear" w:color="auto" w:fill="auto"/>
          </w:tcPr>
          <w:p w14:paraId="686BA2B0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32" w:type="dxa"/>
            <w:vMerge/>
            <w:shd w:val="clear" w:color="auto" w:fill="auto"/>
          </w:tcPr>
          <w:p w14:paraId="044D3B1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1E1A71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comment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D327B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A790F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Примечание</w:t>
            </w:r>
          </w:p>
        </w:tc>
      </w:tr>
    </w:tbl>
    <w:p w14:paraId="1AE66084" w14:textId="7DD739DE" w:rsidR="00BB7706" w:rsidRPr="00C25C3F" w:rsidRDefault="00DB146F" w:rsidP="00C25C3F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75</w:t>
        </w:r>
      </w:fldSimple>
      <w:r>
        <w:t xml:space="preserve"> - </w:t>
      </w:r>
      <w:r w:rsidR="00BB7706" w:rsidRPr="00C25C3F">
        <w:t>Описание</w:t>
      </w:r>
      <w:r w:rsidR="00BB7706" w:rsidRPr="00BB7706">
        <w:t xml:space="preserve"> RecordLotDebitType (Запись о списание партии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2996"/>
        <w:gridCol w:w="2650"/>
        <w:gridCol w:w="4340"/>
        <w:gridCol w:w="3621"/>
      </w:tblGrid>
      <w:tr w:rsidR="00BB7706" w:rsidRPr="00C25C3F" w14:paraId="1858763F" w14:textId="77777777" w:rsidTr="00C25C3F">
        <w:trPr>
          <w:trHeight w:val="426"/>
          <w:tblHeader/>
        </w:trPr>
        <w:tc>
          <w:tcPr>
            <w:tcW w:w="512" w:type="dxa"/>
            <w:shd w:val="clear" w:color="auto" w:fill="auto"/>
          </w:tcPr>
          <w:p w14:paraId="13115A4F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2" w:type="dxa"/>
            <w:shd w:val="clear" w:color="auto" w:fill="auto"/>
          </w:tcPr>
          <w:p w14:paraId="1BC23E93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05E757E3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172341B6" w14:textId="2963F939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3E9C96F8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1E3D5E" w:rsidRPr="00C25C3F" w14:paraId="6A8FD07D" w14:textId="77777777" w:rsidTr="00C25C3F">
        <w:tc>
          <w:tcPr>
            <w:tcW w:w="512" w:type="dxa"/>
            <w:shd w:val="clear" w:color="auto" w:fill="auto"/>
          </w:tcPr>
          <w:p w14:paraId="14BD13AD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2" w:type="dxa"/>
            <w:vMerge w:val="restart"/>
            <w:shd w:val="clear" w:color="auto" w:fill="auto"/>
          </w:tcPr>
          <w:p w14:paraId="34A87D95" w14:textId="2B0103EF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E3D5E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RecordLotDebitType</w:t>
            </w:r>
          </w:p>
        </w:tc>
        <w:tc>
          <w:tcPr>
            <w:tcW w:w="2693" w:type="dxa"/>
            <w:shd w:val="clear" w:color="auto" w:fill="auto"/>
          </w:tcPr>
          <w:p w14:paraId="3EE69DA3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Reason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3A4E42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dict:ReasonWriteOffCodeType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D8FDDD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Причина списания </w:t>
            </w:r>
          </w:p>
        </w:tc>
      </w:tr>
      <w:tr w:rsidR="001E3D5E" w:rsidRPr="00C25C3F" w14:paraId="346B6215" w14:textId="77777777" w:rsidTr="00C25C3F">
        <w:tc>
          <w:tcPr>
            <w:tcW w:w="512" w:type="dxa"/>
            <w:shd w:val="clear" w:color="auto" w:fill="auto"/>
          </w:tcPr>
          <w:p w14:paraId="2A3E3702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32" w:type="dxa"/>
            <w:vMerge/>
            <w:shd w:val="clear" w:color="auto" w:fill="auto"/>
          </w:tcPr>
          <w:p w14:paraId="2FD11B46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04101437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E435E7" w14:textId="332E2D8D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F4DA67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списания (кг)</w:t>
            </w:r>
          </w:p>
        </w:tc>
      </w:tr>
      <w:tr w:rsidR="001E3D5E" w:rsidRPr="00C25C3F" w14:paraId="34857DCB" w14:textId="77777777" w:rsidTr="00C25C3F">
        <w:tc>
          <w:tcPr>
            <w:tcW w:w="512" w:type="dxa"/>
            <w:shd w:val="clear" w:color="auto" w:fill="auto"/>
          </w:tcPr>
          <w:p w14:paraId="169E901B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32" w:type="dxa"/>
            <w:vMerge/>
            <w:shd w:val="clear" w:color="auto" w:fill="auto"/>
          </w:tcPr>
          <w:p w14:paraId="5C0B126E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2FCEEFC3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0D199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05B88B" w14:textId="77777777" w:rsidR="001E3D5E" w:rsidRPr="00C25C3F" w:rsidRDefault="001E3D5E" w:rsidP="00C25C3F">
            <w:pPr>
              <w:autoSpaceDE w:val="0"/>
              <w:autoSpaceDN w:val="0"/>
              <w:adjustRightInd w:val="0"/>
              <w:ind w:left="0"/>
            </w:pPr>
            <w:r w:rsidRPr="00C25C3F">
              <w:t>Номер партии зерна</w:t>
            </w:r>
          </w:p>
        </w:tc>
      </w:tr>
      <w:tr w:rsidR="001E3D5E" w:rsidRPr="00C25C3F" w14:paraId="0245BFEB" w14:textId="77777777" w:rsidTr="00C25C3F">
        <w:tc>
          <w:tcPr>
            <w:tcW w:w="512" w:type="dxa"/>
            <w:shd w:val="clear" w:color="auto" w:fill="auto"/>
          </w:tcPr>
          <w:p w14:paraId="0037B1A9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32" w:type="dxa"/>
            <w:vMerge/>
            <w:shd w:val="clear" w:color="auto" w:fill="auto"/>
          </w:tcPr>
          <w:p w14:paraId="73A75CDC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76A2542A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comment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3BB3B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9687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Примечание</w:t>
            </w:r>
          </w:p>
        </w:tc>
      </w:tr>
      <w:tr w:rsidR="001E3D5E" w:rsidRPr="00C25C3F" w14:paraId="3B9B4B65" w14:textId="77777777" w:rsidTr="00C25C3F">
        <w:tc>
          <w:tcPr>
            <w:tcW w:w="512" w:type="dxa"/>
            <w:shd w:val="clear" w:color="auto" w:fill="auto"/>
          </w:tcPr>
          <w:p w14:paraId="48E04C0C" w14:textId="30DDA7B2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032" w:type="dxa"/>
            <w:vMerge/>
            <w:shd w:val="clear" w:color="auto" w:fill="auto"/>
          </w:tcPr>
          <w:p w14:paraId="5FD2529C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22B80AE2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id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3C46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2F76F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списания</w:t>
            </w:r>
          </w:p>
        </w:tc>
      </w:tr>
      <w:tr w:rsidR="001E3D5E" w:rsidRPr="00C25C3F" w14:paraId="575AF041" w14:textId="77777777" w:rsidTr="001E3D5E">
        <w:tc>
          <w:tcPr>
            <w:tcW w:w="512" w:type="dxa"/>
            <w:shd w:val="clear" w:color="auto" w:fill="auto"/>
          </w:tcPr>
          <w:p w14:paraId="4FA83516" w14:textId="6E013E15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032" w:type="dxa"/>
            <w:vMerge/>
            <w:shd w:val="clear" w:color="auto" w:fill="auto"/>
          </w:tcPr>
          <w:p w14:paraId="03096D34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1BAF2010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DB3D3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common:StatusRecordType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85E00" w14:textId="77777777" w:rsidR="001E3D5E" w:rsidRPr="00C25C3F" w:rsidRDefault="001E3D5E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записи</w:t>
            </w:r>
          </w:p>
        </w:tc>
      </w:tr>
      <w:tr w:rsidR="001E3D5E" w:rsidRPr="00C25C3F" w14:paraId="5D30D082" w14:textId="77777777" w:rsidTr="00C25C3F">
        <w:tc>
          <w:tcPr>
            <w:tcW w:w="512" w:type="dxa"/>
            <w:shd w:val="clear" w:color="auto" w:fill="auto"/>
          </w:tcPr>
          <w:p w14:paraId="627A5967" w14:textId="5D6DE868" w:rsidR="001E3D5E" w:rsidRPr="001E3D5E" w:rsidRDefault="001E3D5E" w:rsidP="001E3D5E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032" w:type="dxa"/>
            <w:vMerge/>
            <w:shd w:val="clear" w:color="auto" w:fill="auto"/>
          </w:tcPr>
          <w:p w14:paraId="0AC4B051" w14:textId="77777777" w:rsidR="001E3D5E" w:rsidRPr="001E3D5E" w:rsidRDefault="001E3D5E" w:rsidP="001E3D5E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36ACDC7B" w14:textId="549676A0" w:rsidR="001E3D5E" w:rsidRPr="001E3D5E" w:rsidRDefault="001E3D5E" w:rsidP="001E3D5E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dateRegistration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33859" w14:textId="7DA075CE" w:rsidR="001E3D5E" w:rsidRPr="001E3D5E" w:rsidRDefault="001E3D5E" w:rsidP="001E3D5E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E563C1" w14:textId="4FB11EE5" w:rsidR="001E3D5E" w:rsidRPr="001E3D5E" w:rsidRDefault="001E3D5E" w:rsidP="001E3D5E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Дата формирования</w:t>
            </w:r>
          </w:p>
        </w:tc>
      </w:tr>
    </w:tbl>
    <w:p w14:paraId="6708089F" w14:textId="7B56CD47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76</w:t>
        </w:r>
      </w:fldSimple>
      <w:r>
        <w:t xml:space="preserve"> - </w:t>
      </w:r>
      <w:r w:rsidR="00BB7706" w:rsidRPr="00C25C3F">
        <w:t>Описание</w:t>
      </w:r>
      <w:r w:rsidR="00BB7706" w:rsidRPr="00BB7706">
        <w:t xml:space="preserve"> ListLotDebitType (Список списаний партий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2999"/>
        <w:gridCol w:w="2644"/>
        <w:gridCol w:w="4330"/>
        <w:gridCol w:w="3634"/>
      </w:tblGrid>
      <w:tr w:rsidR="00BB7706" w:rsidRPr="00C25C3F" w14:paraId="795BC5D8" w14:textId="77777777" w:rsidTr="00C25C3F">
        <w:trPr>
          <w:trHeight w:val="472"/>
          <w:tblHeader/>
        </w:trPr>
        <w:tc>
          <w:tcPr>
            <w:tcW w:w="512" w:type="dxa"/>
            <w:shd w:val="clear" w:color="auto" w:fill="auto"/>
          </w:tcPr>
          <w:p w14:paraId="3A3FB17A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2" w:type="dxa"/>
            <w:shd w:val="clear" w:color="auto" w:fill="auto"/>
          </w:tcPr>
          <w:p w14:paraId="38885682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616B941D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771E0309" w14:textId="7BC75710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55675CB1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04CDD987" w14:textId="77777777" w:rsidTr="00C25C3F">
        <w:tc>
          <w:tcPr>
            <w:tcW w:w="512" w:type="dxa"/>
            <w:shd w:val="clear" w:color="auto" w:fill="auto"/>
          </w:tcPr>
          <w:p w14:paraId="50C1DD9D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2" w:type="dxa"/>
            <w:shd w:val="clear" w:color="auto" w:fill="auto"/>
          </w:tcPr>
          <w:p w14:paraId="385FAA79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ListLotDebitType</w:t>
            </w:r>
          </w:p>
        </w:tc>
        <w:tc>
          <w:tcPr>
            <w:tcW w:w="2693" w:type="dxa"/>
            <w:shd w:val="clear" w:color="auto" w:fill="auto"/>
          </w:tcPr>
          <w:p w14:paraId="491BC703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AE9CE0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RecordLotDebitType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C50E99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списании партии зерна</w:t>
            </w:r>
          </w:p>
        </w:tc>
      </w:tr>
    </w:tbl>
    <w:p w14:paraId="0B50C8B0" w14:textId="71F66327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77</w:t>
        </w:r>
      </w:fldSimple>
      <w:r>
        <w:t xml:space="preserve"> - </w:t>
      </w:r>
      <w:r w:rsidR="00BB7706" w:rsidRPr="00BB7706">
        <w:t xml:space="preserve">Описание </w:t>
      </w:r>
      <w:r w:rsidR="00BB7706" w:rsidRPr="00C25C3F">
        <w:t>CanceledLotDebitType</w:t>
      </w:r>
      <w:r w:rsidR="00BB7706" w:rsidRPr="00BB7706">
        <w:t xml:space="preserve"> (Аннулирование списания партии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015"/>
        <w:gridCol w:w="2650"/>
        <w:gridCol w:w="4302"/>
        <w:gridCol w:w="3638"/>
      </w:tblGrid>
      <w:tr w:rsidR="00BB7706" w:rsidRPr="00C25C3F" w14:paraId="60B6225C" w14:textId="77777777" w:rsidTr="00C25C3F">
        <w:trPr>
          <w:trHeight w:val="440"/>
          <w:tblHeader/>
        </w:trPr>
        <w:tc>
          <w:tcPr>
            <w:tcW w:w="513" w:type="dxa"/>
            <w:shd w:val="clear" w:color="auto" w:fill="auto"/>
          </w:tcPr>
          <w:p w14:paraId="352FB65B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1" w:type="dxa"/>
            <w:shd w:val="clear" w:color="auto" w:fill="auto"/>
          </w:tcPr>
          <w:p w14:paraId="02739BEA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2831097B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7C458EFC" w14:textId="1E609F2E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138B43D6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4A49B640" w14:textId="77777777" w:rsidTr="00C25C3F">
        <w:tc>
          <w:tcPr>
            <w:tcW w:w="513" w:type="dxa"/>
            <w:shd w:val="clear" w:color="auto" w:fill="auto"/>
          </w:tcPr>
          <w:p w14:paraId="46511769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1" w:type="dxa"/>
            <w:shd w:val="clear" w:color="auto" w:fill="auto"/>
          </w:tcPr>
          <w:p w14:paraId="2FFBF7E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CanceledLotDebitType</w:t>
            </w:r>
          </w:p>
        </w:tc>
        <w:tc>
          <w:tcPr>
            <w:tcW w:w="2693" w:type="dxa"/>
            <w:shd w:val="clear" w:color="auto" w:fill="auto"/>
          </w:tcPr>
          <w:p w14:paraId="7061395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lotDebitId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E0DCA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7EA34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списания партии зерна</w:t>
            </w:r>
          </w:p>
        </w:tc>
      </w:tr>
    </w:tbl>
    <w:p w14:paraId="633BB25F" w14:textId="086BB992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78</w:t>
        </w:r>
      </w:fldSimple>
      <w:r>
        <w:t xml:space="preserve"> - </w:t>
      </w:r>
      <w:r w:rsidR="00BB7706" w:rsidRPr="00C25C3F">
        <w:t>Описание</w:t>
      </w:r>
      <w:r w:rsidR="00BB7706" w:rsidRPr="00BB7706">
        <w:t xml:space="preserve"> CreateLotFromResiduesType (Создание партии зерна из остатков)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056"/>
        <w:gridCol w:w="2620"/>
        <w:gridCol w:w="4297"/>
        <w:gridCol w:w="3633"/>
      </w:tblGrid>
      <w:tr w:rsidR="00BB7706" w:rsidRPr="00C25C3F" w14:paraId="126605C3" w14:textId="77777777" w:rsidTr="004D1DDE">
        <w:trPr>
          <w:trHeight w:val="421"/>
          <w:tblHeader/>
        </w:trPr>
        <w:tc>
          <w:tcPr>
            <w:tcW w:w="512" w:type="dxa"/>
            <w:shd w:val="clear" w:color="auto" w:fill="auto"/>
          </w:tcPr>
          <w:p w14:paraId="0436CB38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56" w:type="dxa"/>
            <w:shd w:val="clear" w:color="auto" w:fill="auto"/>
          </w:tcPr>
          <w:p w14:paraId="451EDB9D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69" w:type="dxa"/>
            <w:shd w:val="clear" w:color="auto" w:fill="auto"/>
          </w:tcPr>
          <w:p w14:paraId="4BDBFFAF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51ECBAC2" w14:textId="3DF5EBB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01C58AAF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669B43A4" w14:textId="77777777" w:rsidTr="004D1DDE">
        <w:tc>
          <w:tcPr>
            <w:tcW w:w="512" w:type="dxa"/>
            <w:shd w:val="clear" w:color="auto" w:fill="auto"/>
          </w:tcPr>
          <w:p w14:paraId="6EF7C76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56" w:type="dxa"/>
            <w:shd w:val="clear" w:color="auto" w:fill="auto"/>
          </w:tcPr>
          <w:p w14:paraId="32AAC3A5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CreateLotFromResiduesType</w:t>
            </w:r>
          </w:p>
        </w:tc>
        <w:tc>
          <w:tcPr>
            <w:tcW w:w="2669" w:type="dxa"/>
            <w:shd w:val="clear" w:color="auto" w:fill="auto"/>
          </w:tcPr>
          <w:p w14:paraId="5C204E0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5D7DFD" w14:textId="2501F1AF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735E4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(кг)</w:t>
            </w:r>
          </w:p>
        </w:tc>
      </w:tr>
    </w:tbl>
    <w:p w14:paraId="3C87BA9E" w14:textId="16106FA0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79</w:t>
        </w:r>
      </w:fldSimple>
      <w:r>
        <w:t xml:space="preserve"> - </w:t>
      </w:r>
      <w:r w:rsidR="00BB7706" w:rsidRPr="00BB7706">
        <w:t xml:space="preserve">Описание </w:t>
      </w:r>
      <w:r w:rsidR="00BB7706" w:rsidRPr="00C25C3F">
        <w:t>CreateLotFromImportType</w:t>
      </w:r>
      <w:r w:rsidR="00BB7706" w:rsidRPr="00BB7706">
        <w:t xml:space="preserve"> (Сведения при создание партии зерна при ввозе)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8"/>
        <w:gridCol w:w="3056"/>
        <w:gridCol w:w="2627"/>
        <w:gridCol w:w="4292"/>
        <w:gridCol w:w="3633"/>
      </w:tblGrid>
      <w:tr w:rsidR="00BB7706" w:rsidRPr="00C25C3F" w14:paraId="78E0D0A4" w14:textId="77777777" w:rsidTr="004D1DDE">
        <w:trPr>
          <w:trHeight w:val="426"/>
          <w:tblHeader/>
        </w:trPr>
        <w:tc>
          <w:tcPr>
            <w:tcW w:w="511" w:type="dxa"/>
            <w:shd w:val="clear" w:color="auto" w:fill="auto"/>
          </w:tcPr>
          <w:p w14:paraId="3E0F0515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56" w:type="dxa"/>
            <w:shd w:val="clear" w:color="auto" w:fill="auto"/>
          </w:tcPr>
          <w:p w14:paraId="6142CD9E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70" w:type="dxa"/>
            <w:shd w:val="clear" w:color="auto" w:fill="auto"/>
          </w:tcPr>
          <w:p w14:paraId="5AD7222E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0A471B40" w14:textId="28C8E495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64ED263D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6A8D7DD2" w14:textId="77777777" w:rsidTr="004D1DDE">
        <w:tc>
          <w:tcPr>
            <w:tcW w:w="511" w:type="dxa"/>
            <w:shd w:val="clear" w:color="auto" w:fill="auto"/>
          </w:tcPr>
          <w:p w14:paraId="63B125A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56" w:type="dxa"/>
            <w:vMerge w:val="restart"/>
            <w:shd w:val="clear" w:color="auto" w:fill="auto"/>
          </w:tcPr>
          <w:p w14:paraId="1DFE5E19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CreateLotFromResiduesType</w:t>
            </w:r>
          </w:p>
        </w:tc>
        <w:tc>
          <w:tcPr>
            <w:tcW w:w="2670" w:type="dxa"/>
            <w:shd w:val="clear" w:color="auto" w:fill="auto"/>
          </w:tcPr>
          <w:p w14:paraId="426CA42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0393" w14:textId="10DBB000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D0535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(кг)</w:t>
            </w:r>
          </w:p>
        </w:tc>
      </w:tr>
      <w:tr w:rsidR="00BB7706" w:rsidRPr="00C25C3F" w14:paraId="1E338857" w14:textId="77777777" w:rsidTr="004D1DDE">
        <w:tc>
          <w:tcPr>
            <w:tcW w:w="511" w:type="dxa"/>
            <w:shd w:val="clear" w:color="auto" w:fill="auto"/>
          </w:tcPr>
          <w:p w14:paraId="5120CAA3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56" w:type="dxa"/>
            <w:vMerge/>
            <w:shd w:val="clear" w:color="auto" w:fill="auto"/>
          </w:tcPr>
          <w:p w14:paraId="720AB7E3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70" w:type="dxa"/>
            <w:shd w:val="clear" w:color="auto" w:fill="auto"/>
          </w:tcPr>
          <w:p w14:paraId="203D762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CountryOrigin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A853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org:CountryType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058105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Страна происхождения</w:t>
            </w:r>
          </w:p>
        </w:tc>
      </w:tr>
    </w:tbl>
    <w:p w14:paraId="46FA26A0" w14:textId="6FF4F09D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80</w:t>
        </w:r>
      </w:fldSimple>
      <w:r>
        <w:t xml:space="preserve"> - </w:t>
      </w:r>
      <w:r w:rsidR="00BB7706" w:rsidRPr="00BB7706">
        <w:t xml:space="preserve">Описание </w:t>
      </w:r>
      <w:r w:rsidR="00BB7706" w:rsidRPr="00C25C3F">
        <w:t>CreateLotFromFieldType</w:t>
      </w:r>
      <w:r w:rsidR="00BB7706" w:rsidRPr="00BB7706">
        <w:t xml:space="preserve"> (Сведения при создание партии зерна по результатам госмониторинга)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3020"/>
        <w:gridCol w:w="2658"/>
        <w:gridCol w:w="4284"/>
        <w:gridCol w:w="3645"/>
      </w:tblGrid>
      <w:tr w:rsidR="00BB7706" w:rsidRPr="00C25C3F" w14:paraId="14CAB0FD" w14:textId="77777777" w:rsidTr="004D1DDE">
        <w:trPr>
          <w:trHeight w:val="393"/>
          <w:tblHeader/>
        </w:trPr>
        <w:tc>
          <w:tcPr>
            <w:tcW w:w="512" w:type="dxa"/>
            <w:shd w:val="clear" w:color="auto" w:fill="auto"/>
          </w:tcPr>
          <w:p w14:paraId="05A8A125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2" w:type="dxa"/>
            <w:shd w:val="clear" w:color="auto" w:fill="auto"/>
          </w:tcPr>
          <w:p w14:paraId="313ACAD4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3783FE4F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395" w:type="dxa"/>
            <w:shd w:val="clear" w:color="auto" w:fill="auto"/>
          </w:tcPr>
          <w:p w14:paraId="5DBFE7A0" w14:textId="326D5E56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2625D78B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57925F30" w14:textId="77777777" w:rsidTr="004D1DDE">
        <w:tc>
          <w:tcPr>
            <w:tcW w:w="512" w:type="dxa"/>
            <w:shd w:val="clear" w:color="auto" w:fill="auto"/>
          </w:tcPr>
          <w:p w14:paraId="3EF483F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032" w:type="dxa"/>
            <w:vMerge w:val="restart"/>
            <w:shd w:val="clear" w:color="auto" w:fill="auto"/>
          </w:tcPr>
          <w:p w14:paraId="4576B0EF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CreateLotFromFieldType</w:t>
            </w:r>
          </w:p>
        </w:tc>
        <w:tc>
          <w:tcPr>
            <w:tcW w:w="2693" w:type="dxa"/>
            <w:shd w:val="clear" w:color="auto" w:fill="auto"/>
          </w:tcPr>
          <w:p w14:paraId="756E8861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2DCFD" w14:textId="0834D2F1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4912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(кг)</w:t>
            </w:r>
          </w:p>
        </w:tc>
      </w:tr>
      <w:tr w:rsidR="00BB7706" w:rsidRPr="00C25C3F" w14:paraId="18633F88" w14:textId="77777777" w:rsidTr="004D1DDE">
        <w:tc>
          <w:tcPr>
            <w:tcW w:w="512" w:type="dxa"/>
            <w:shd w:val="clear" w:color="auto" w:fill="auto"/>
          </w:tcPr>
          <w:p w14:paraId="255A873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32" w:type="dxa"/>
            <w:vMerge/>
            <w:shd w:val="clear" w:color="auto" w:fill="auto"/>
          </w:tcPr>
          <w:p w14:paraId="1D02D7A0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1116CBE7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reserchNumber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9907EE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D1F2F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 о результатах госмониторинга</w:t>
            </w:r>
          </w:p>
        </w:tc>
      </w:tr>
    </w:tbl>
    <w:p w14:paraId="719CC614" w14:textId="52D5F820" w:rsidR="00BB7706" w:rsidRPr="00C25C3F" w:rsidRDefault="00DB146F" w:rsidP="00C25C3F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81</w:t>
        </w:r>
      </w:fldSimple>
      <w:r>
        <w:t xml:space="preserve"> - </w:t>
      </w:r>
      <w:r w:rsidR="00BB7706" w:rsidRPr="00BB7706">
        <w:t xml:space="preserve">Описание </w:t>
      </w:r>
      <w:r w:rsidR="00BB7706" w:rsidRPr="00C25C3F">
        <w:t>CreateLotFromPaperSDIZType</w:t>
      </w:r>
      <w:r w:rsidR="00BB7706" w:rsidRPr="00BB7706">
        <w:t xml:space="preserve"> (Сведения при формирование партии на основании СДИЗ на бумажном носителе)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8"/>
        <w:gridCol w:w="3315"/>
        <w:gridCol w:w="2633"/>
        <w:gridCol w:w="3879"/>
        <w:gridCol w:w="3781"/>
      </w:tblGrid>
      <w:tr w:rsidR="00BB7706" w:rsidRPr="00C25C3F" w14:paraId="1DC51008" w14:textId="77777777" w:rsidTr="00CB57AC">
        <w:trPr>
          <w:trHeight w:val="511"/>
          <w:tblHeader/>
        </w:trPr>
        <w:tc>
          <w:tcPr>
            <w:tcW w:w="508" w:type="dxa"/>
            <w:shd w:val="clear" w:color="auto" w:fill="auto"/>
          </w:tcPr>
          <w:p w14:paraId="2667E0A8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5" w:type="dxa"/>
            <w:shd w:val="clear" w:color="auto" w:fill="auto"/>
          </w:tcPr>
          <w:p w14:paraId="7A225C61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33" w:type="dxa"/>
            <w:shd w:val="clear" w:color="auto" w:fill="auto"/>
          </w:tcPr>
          <w:p w14:paraId="133EDCCB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879" w:type="dxa"/>
            <w:shd w:val="clear" w:color="auto" w:fill="auto"/>
          </w:tcPr>
          <w:p w14:paraId="6DA90C6B" w14:textId="0A81D8F8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81" w:type="dxa"/>
            <w:shd w:val="clear" w:color="auto" w:fill="auto"/>
          </w:tcPr>
          <w:p w14:paraId="094E5950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509BC858" w14:textId="77777777" w:rsidTr="00CB57AC">
        <w:tc>
          <w:tcPr>
            <w:tcW w:w="508" w:type="dxa"/>
            <w:shd w:val="clear" w:color="auto" w:fill="auto"/>
          </w:tcPr>
          <w:p w14:paraId="2C04BEB3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5" w:type="dxa"/>
            <w:shd w:val="clear" w:color="auto" w:fill="auto"/>
          </w:tcPr>
          <w:p w14:paraId="4D14B0EB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CreateLotFromPaperSDIZType</w:t>
            </w:r>
          </w:p>
        </w:tc>
        <w:tc>
          <w:tcPr>
            <w:tcW w:w="2633" w:type="dxa"/>
            <w:shd w:val="clear" w:color="auto" w:fill="auto"/>
          </w:tcPr>
          <w:p w14:paraId="2DD403AF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ParentLot</w:t>
            </w:r>
          </w:p>
        </w:tc>
        <w:tc>
          <w:tcPr>
            <w:tcW w:w="3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E2206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ParentLotType</w:t>
            </w:r>
          </w:p>
        </w:tc>
        <w:tc>
          <w:tcPr>
            <w:tcW w:w="3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C04AB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предшествующей партии</w:t>
            </w:r>
          </w:p>
        </w:tc>
      </w:tr>
    </w:tbl>
    <w:p w14:paraId="44F82A66" w14:textId="3AD7ECE6" w:rsidR="00CB57AC" w:rsidRPr="00C25C3F" w:rsidRDefault="00CB57AC" w:rsidP="00CB57AC">
      <w:pPr>
        <w:pStyle w:val="af9"/>
      </w:pPr>
      <w:r>
        <w:t xml:space="preserve">Таблица </w:t>
      </w:r>
      <w:r w:rsidR="0001404D">
        <w:fldChar w:fldCharType="begin"/>
      </w:r>
      <w:r w:rsidR="0001404D">
        <w:instrText xml:space="preserve"> SEQ Таблица \* ARABIC </w:instrText>
      </w:r>
      <w:r w:rsidR="0001404D">
        <w:fldChar w:fldCharType="separate"/>
      </w:r>
      <w:r w:rsidR="005329D3">
        <w:rPr>
          <w:noProof/>
        </w:rPr>
        <w:t>82</w:t>
      </w:r>
      <w:r w:rsidR="0001404D">
        <w:rPr>
          <w:noProof/>
        </w:rPr>
        <w:fldChar w:fldCharType="end"/>
      </w:r>
      <w:r>
        <w:t xml:space="preserve"> - </w:t>
      </w:r>
      <w:r w:rsidRPr="00BB7706">
        <w:t xml:space="preserve">Описание </w:t>
      </w:r>
      <w:r w:rsidRPr="00CB57AC">
        <w:t xml:space="preserve">CreateLotFromHarvestedCropType </w:t>
      </w:r>
      <w:r w:rsidRPr="00BB7706">
        <w:t>(</w:t>
      </w:r>
      <w:r w:rsidRPr="00CB57AC">
        <w:t>Сведения для создания партии зерна на основании данных сбора урожая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5"/>
        <w:gridCol w:w="3642"/>
        <w:gridCol w:w="2609"/>
        <w:gridCol w:w="3701"/>
        <w:gridCol w:w="3659"/>
      </w:tblGrid>
      <w:tr w:rsidR="00CB57AC" w:rsidRPr="00C25C3F" w14:paraId="3F4ED3FE" w14:textId="77777777" w:rsidTr="000F093A">
        <w:trPr>
          <w:trHeight w:val="511"/>
          <w:tblHeader/>
        </w:trPr>
        <w:tc>
          <w:tcPr>
            <w:tcW w:w="511" w:type="dxa"/>
            <w:shd w:val="clear" w:color="auto" w:fill="auto"/>
          </w:tcPr>
          <w:p w14:paraId="7F7F7753" w14:textId="77777777" w:rsidR="00CB57AC" w:rsidRPr="00C25C3F" w:rsidRDefault="00CB57AC" w:rsidP="000F093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7" w:type="dxa"/>
            <w:shd w:val="clear" w:color="auto" w:fill="auto"/>
          </w:tcPr>
          <w:p w14:paraId="5811970C" w14:textId="77777777" w:rsidR="00CB57AC" w:rsidRPr="00C25C3F" w:rsidRDefault="00CB57AC" w:rsidP="000F093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35DC96C7" w14:textId="77777777" w:rsidR="00CB57AC" w:rsidRPr="00C25C3F" w:rsidRDefault="00CB57AC" w:rsidP="000F093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969" w:type="dxa"/>
            <w:shd w:val="clear" w:color="auto" w:fill="auto"/>
          </w:tcPr>
          <w:p w14:paraId="6A912DF3" w14:textId="77777777" w:rsidR="00CB57AC" w:rsidRPr="00C25C3F" w:rsidRDefault="00CB57AC" w:rsidP="000F093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852" w:type="dxa"/>
            <w:shd w:val="clear" w:color="auto" w:fill="auto"/>
          </w:tcPr>
          <w:p w14:paraId="5E9CC56D" w14:textId="77777777" w:rsidR="00CB57AC" w:rsidRPr="00C25C3F" w:rsidRDefault="00CB57AC" w:rsidP="000F093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CB57AC" w:rsidRPr="00C25C3F" w14:paraId="0D36BB80" w14:textId="77777777" w:rsidTr="000F093A">
        <w:tc>
          <w:tcPr>
            <w:tcW w:w="511" w:type="dxa"/>
            <w:shd w:val="clear" w:color="auto" w:fill="auto"/>
          </w:tcPr>
          <w:p w14:paraId="4E27989B" w14:textId="77777777" w:rsidR="00CB57AC" w:rsidRPr="00C25C3F" w:rsidRDefault="00CB57AC" w:rsidP="000F093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7" w:type="dxa"/>
            <w:shd w:val="clear" w:color="auto" w:fill="auto"/>
          </w:tcPr>
          <w:p w14:paraId="60164A46" w14:textId="111FC861" w:rsidR="00CB57AC" w:rsidRPr="00C25C3F" w:rsidRDefault="00CB57AC" w:rsidP="000F093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B57AC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CreateLotFromHarvestedCropType</w:t>
            </w:r>
          </w:p>
        </w:tc>
        <w:tc>
          <w:tcPr>
            <w:tcW w:w="2693" w:type="dxa"/>
            <w:shd w:val="clear" w:color="auto" w:fill="auto"/>
          </w:tcPr>
          <w:p w14:paraId="522C42B5" w14:textId="00CEA0ED" w:rsidR="00CB57AC" w:rsidRPr="00C25C3F" w:rsidRDefault="00CB57AC" w:rsidP="000F093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i w:val="0"/>
                <w:iCs w:val="0"/>
                <w:color w:val="auto"/>
                <w:sz w:val="24"/>
                <w:szCs w:val="24"/>
              </w:rPr>
              <w:t>harvestedCropId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80D72" w14:textId="7A92197A" w:rsidR="00CB57AC" w:rsidRPr="00C25C3F" w:rsidRDefault="00CB57AC" w:rsidP="000F093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B57AC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89346" w14:textId="20AB09F4" w:rsidR="00CB57AC" w:rsidRPr="00C25C3F" w:rsidRDefault="00CB57AC" w:rsidP="000F093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записи сбора урожая</w:t>
            </w:r>
          </w:p>
        </w:tc>
      </w:tr>
    </w:tbl>
    <w:p w14:paraId="70B043E9" w14:textId="66D654B1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83</w:t>
        </w:r>
      </w:fldSimple>
      <w:r>
        <w:t xml:space="preserve"> - </w:t>
      </w:r>
      <w:r w:rsidR="00BB7706" w:rsidRPr="00C25C3F">
        <w:t>Описание</w:t>
      </w:r>
      <w:r w:rsidR="00BB7706" w:rsidRPr="00BB7706">
        <w:t xml:space="preserve"> CreateLotFromAnotherType (Сведения при создание партии зерна из других)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303"/>
        <w:gridCol w:w="2636"/>
        <w:gridCol w:w="3883"/>
        <w:gridCol w:w="3784"/>
      </w:tblGrid>
      <w:tr w:rsidR="00BB7706" w:rsidRPr="00C25C3F" w14:paraId="4A69DE66" w14:textId="77777777" w:rsidTr="004D1DDE">
        <w:trPr>
          <w:trHeight w:val="484"/>
          <w:tblHeader/>
        </w:trPr>
        <w:tc>
          <w:tcPr>
            <w:tcW w:w="512" w:type="dxa"/>
            <w:shd w:val="clear" w:color="auto" w:fill="auto"/>
          </w:tcPr>
          <w:p w14:paraId="352A37BC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6" w:type="dxa"/>
            <w:shd w:val="clear" w:color="auto" w:fill="auto"/>
          </w:tcPr>
          <w:p w14:paraId="2FA8E4F7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7D649E03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969" w:type="dxa"/>
            <w:shd w:val="clear" w:color="auto" w:fill="auto"/>
          </w:tcPr>
          <w:p w14:paraId="180EC178" w14:textId="515D7C99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852" w:type="dxa"/>
            <w:shd w:val="clear" w:color="auto" w:fill="auto"/>
          </w:tcPr>
          <w:p w14:paraId="0920CD1F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3E75EDCE" w14:textId="77777777" w:rsidTr="004D1DDE">
        <w:tc>
          <w:tcPr>
            <w:tcW w:w="512" w:type="dxa"/>
            <w:shd w:val="clear" w:color="auto" w:fill="auto"/>
          </w:tcPr>
          <w:p w14:paraId="5A85DB7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6" w:type="dxa"/>
            <w:shd w:val="clear" w:color="auto" w:fill="auto"/>
          </w:tcPr>
          <w:p w14:paraId="5C41AAC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CreateLotFromAnotherType</w:t>
            </w:r>
          </w:p>
        </w:tc>
        <w:tc>
          <w:tcPr>
            <w:tcW w:w="2693" w:type="dxa"/>
            <w:shd w:val="clear" w:color="auto" w:fill="auto"/>
          </w:tcPr>
          <w:p w14:paraId="5E41EE8F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ParentLot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9C25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ParentLotType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2182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предшествующей партии</w:t>
            </w:r>
          </w:p>
        </w:tc>
      </w:tr>
    </w:tbl>
    <w:p w14:paraId="6A4AF24E" w14:textId="2A4B46AF" w:rsidR="00BB7706" w:rsidRPr="00C25C3F" w:rsidRDefault="00DB146F" w:rsidP="00C25C3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84</w:t>
        </w:r>
      </w:fldSimple>
      <w:r>
        <w:t xml:space="preserve"> - </w:t>
      </w:r>
      <w:r w:rsidR="00BB7706" w:rsidRPr="00BB7706">
        <w:t xml:space="preserve">Описание </w:t>
      </w:r>
      <w:r w:rsidR="00BB7706" w:rsidRPr="00C25C3F">
        <w:t>ParentLotType</w:t>
      </w:r>
      <w:r w:rsidR="00BB7706" w:rsidRPr="00BB7706">
        <w:t xml:space="preserve"> (Предшедствующая партия)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3266"/>
        <w:gridCol w:w="2651"/>
        <w:gridCol w:w="3889"/>
        <w:gridCol w:w="3798"/>
      </w:tblGrid>
      <w:tr w:rsidR="00BB7706" w:rsidRPr="00C25C3F" w14:paraId="493C3FE6" w14:textId="77777777" w:rsidTr="004D1DDE">
        <w:trPr>
          <w:trHeight w:val="426"/>
          <w:tblHeader/>
        </w:trPr>
        <w:tc>
          <w:tcPr>
            <w:tcW w:w="513" w:type="dxa"/>
            <w:shd w:val="clear" w:color="auto" w:fill="auto"/>
          </w:tcPr>
          <w:p w14:paraId="583E7A65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5" w:type="dxa"/>
            <w:shd w:val="clear" w:color="auto" w:fill="auto"/>
          </w:tcPr>
          <w:p w14:paraId="6FEA4948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0A0A5222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969" w:type="dxa"/>
            <w:shd w:val="clear" w:color="auto" w:fill="auto"/>
          </w:tcPr>
          <w:p w14:paraId="48FDA94F" w14:textId="2D2A787F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852" w:type="dxa"/>
            <w:shd w:val="clear" w:color="auto" w:fill="auto"/>
          </w:tcPr>
          <w:p w14:paraId="46551610" w14:textId="77777777" w:rsidR="00BB7706" w:rsidRPr="00C25C3F" w:rsidRDefault="00BB7706" w:rsidP="00C25C3F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C25C3F" w14:paraId="298B15F9" w14:textId="77777777" w:rsidTr="004D1DDE">
        <w:tc>
          <w:tcPr>
            <w:tcW w:w="513" w:type="dxa"/>
            <w:shd w:val="clear" w:color="auto" w:fill="auto"/>
          </w:tcPr>
          <w:p w14:paraId="276C3D76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5" w:type="dxa"/>
            <w:vMerge w:val="restart"/>
            <w:shd w:val="clear" w:color="auto" w:fill="auto"/>
          </w:tcPr>
          <w:p w14:paraId="7E7EA8B6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C25C3F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ParentLotType</w:t>
            </w:r>
          </w:p>
        </w:tc>
        <w:tc>
          <w:tcPr>
            <w:tcW w:w="2693" w:type="dxa"/>
            <w:shd w:val="clear" w:color="auto" w:fill="auto"/>
          </w:tcPr>
          <w:p w14:paraId="5C1B4DF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A1242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B438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предшествующей партии зерна</w:t>
            </w:r>
          </w:p>
        </w:tc>
      </w:tr>
      <w:tr w:rsidR="00BB7706" w:rsidRPr="00C25C3F" w14:paraId="38690FEF" w14:textId="77777777" w:rsidTr="004D1DDE">
        <w:tc>
          <w:tcPr>
            <w:tcW w:w="513" w:type="dxa"/>
            <w:shd w:val="clear" w:color="auto" w:fill="auto"/>
          </w:tcPr>
          <w:p w14:paraId="57D6A934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315" w:type="dxa"/>
            <w:vMerge/>
            <w:shd w:val="clear" w:color="auto" w:fill="auto"/>
          </w:tcPr>
          <w:p w14:paraId="61260F1F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0C1F134C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07D4" w14:textId="531D9E4B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C25C3F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12DA" w14:textId="77777777" w:rsidR="00BB7706" w:rsidRPr="00C25C3F" w:rsidRDefault="00BB7706" w:rsidP="00C25C3F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C25C3F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партии (кг)</w:t>
            </w:r>
          </w:p>
        </w:tc>
      </w:tr>
    </w:tbl>
    <w:p w14:paraId="2DC43A31" w14:textId="77777777" w:rsidR="00BB7706" w:rsidRPr="00BB7706" w:rsidRDefault="00BB7706" w:rsidP="00F02CCF">
      <w:pPr>
        <w:pStyle w:val="23"/>
      </w:pPr>
      <w:bookmarkStart w:id="122" w:name="_Toc115559276"/>
      <w:bookmarkStart w:id="123" w:name="_Toc139631871"/>
      <w:r w:rsidRPr="00BB7706">
        <w:t>Структура партий продуктов переработки зерна</w:t>
      </w:r>
      <w:bookmarkEnd w:id="122"/>
      <w:bookmarkEnd w:id="123"/>
    </w:p>
    <w:p w14:paraId="013523D4" w14:textId="0FDE2546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85</w:t>
        </w:r>
      </w:fldSimple>
      <w:r>
        <w:t xml:space="preserve"> - </w:t>
      </w:r>
      <w:r w:rsidR="00BB7706" w:rsidRPr="00BB7706">
        <w:t xml:space="preserve">Описание </w:t>
      </w:r>
      <w:r w:rsidR="00BB7706" w:rsidRPr="00216987">
        <w:t>CreateGpbType</w:t>
      </w:r>
      <w:r w:rsidR="00BB7706" w:rsidRPr="00BB7706">
        <w:t xml:space="preserve"> (Формирование партии продуктов переработки зерна владельцем)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3312"/>
        <w:gridCol w:w="2749"/>
        <w:gridCol w:w="3629"/>
        <w:gridCol w:w="4136"/>
      </w:tblGrid>
      <w:tr w:rsidR="00BB7706" w:rsidRPr="001636D5" w14:paraId="2A6DE29E" w14:textId="77777777" w:rsidTr="001636D5">
        <w:trPr>
          <w:trHeight w:val="750"/>
          <w:tblHeader/>
        </w:trPr>
        <w:tc>
          <w:tcPr>
            <w:tcW w:w="516" w:type="dxa"/>
            <w:shd w:val="clear" w:color="auto" w:fill="auto"/>
          </w:tcPr>
          <w:p w14:paraId="6EAC2A18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2" w:type="dxa"/>
            <w:shd w:val="clear" w:color="auto" w:fill="auto"/>
          </w:tcPr>
          <w:p w14:paraId="5DD7CFC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3B4A203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29" w:type="dxa"/>
            <w:shd w:val="clear" w:color="auto" w:fill="auto"/>
          </w:tcPr>
          <w:p w14:paraId="25C2B68C" w14:textId="311C9E6B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9E1E72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EB6B6D3" w14:textId="77777777" w:rsidTr="001636D5">
        <w:tc>
          <w:tcPr>
            <w:tcW w:w="516" w:type="dxa"/>
            <w:shd w:val="clear" w:color="auto" w:fill="auto"/>
          </w:tcPr>
          <w:p w14:paraId="549B8F4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2" w:type="dxa"/>
            <w:vMerge w:val="restart"/>
            <w:shd w:val="clear" w:color="auto" w:fill="auto"/>
          </w:tcPr>
          <w:p w14:paraId="6ED391D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CreateGpbType</w:t>
            </w:r>
          </w:p>
        </w:tc>
        <w:tc>
          <w:tcPr>
            <w:tcW w:w="2749" w:type="dxa"/>
            <w:shd w:val="clear" w:color="auto" w:fill="auto"/>
          </w:tcPr>
          <w:p w14:paraId="458FE90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FromAnother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EAD93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FromAnotherType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9B73D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других партий</w:t>
            </w:r>
          </w:p>
        </w:tc>
      </w:tr>
      <w:tr w:rsidR="00BB7706" w:rsidRPr="00BB7706" w14:paraId="7FEB81D1" w14:textId="77777777" w:rsidTr="001636D5">
        <w:tc>
          <w:tcPr>
            <w:tcW w:w="516" w:type="dxa"/>
            <w:shd w:val="clear" w:color="auto" w:fill="auto"/>
          </w:tcPr>
          <w:p w14:paraId="6290825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312" w:type="dxa"/>
            <w:vMerge/>
            <w:shd w:val="clear" w:color="auto" w:fill="auto"/>
          </w:tcPr>
          <w:p w14:paraId="5CE4F43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567A773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FromResidues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3C558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FromResiduesType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A98F4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остатков</w:t>
            </w:r>
          </w:p>
        </w:tc>
      </w:tr>
      <w:tr w:rsidR="00BB7706" w:rsidRPr="00BB7706" w14:paraId="32EE5B38" w14:textId="77777777" w:rsidTr="001636D5">
        <w:tc>
          <w:tcPr>
            <w:tcW w:w="516" w:type="dxa"/>
            <w:shd w:val="clear" w:color="auto" w:fill="auto"/>
          </w:tcPr>
          <w:p w14:paraId="08E0310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312" w:type="dxa"/>
            <w:vMerge/>
            <w:shd w:val="clear" w:color="auto" w:fill="auto"/>
          </w:tcPr>
          <w:p w14:paraId="1BC4B36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6424420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InProduct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06C45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InProduct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A617DD" w14:textId="77777777" w:rsidR="00BB7706" w:rsidRPr="00BB7706" w:rsidRDefault="00BB7706" w:rsidP="001636D5">
            <w:pPr>
              <w:autoSpaceDE w:val="0"/>
              <w:autoSpaceDN w:val="0"/>
              <w:adjustRightInd w:val="0"/>
              <w:ind w:left="0"/>
            </w:pPr>
            <w:r w:rsidRPr="00BB7706">
              <w:t>Формирование парии при производстве продуктов переработки зерна</w:t>
            </w:r>
          </w:p>
        </w:tc>
      </w:tr>
      <w:tr w:rsidR="00BB7706" w:rsidRPr="00BB7706" w14:paraId="5699D104" w14:textId="77777777" w:rsidTr="001636D5">
        <w:tc>
          <w:tcPr>
            <w:tcW w:w="516" w:type="dxa"/>
            <w:shd w:val="clear" w:color="auto" w:fill="auto"/>
          </w:tcPr>
          <w:p w14:paraId="7D2E365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312" w:type="dxa"/>
            <w:vMerge/>
            <w:shd w:val="clear" w:color="auto" w:fill="auto"/>
          </w:tcPr>
          <w:p w14:paraId="70E71D3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D57B13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FromImport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35C79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CreateGpbFromImportType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37ED5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при ввозе</w:t>
            </w:r>
          </w:p>
        </w:tc>
      </w:tr>
      <w:tr w:rsidR="00BB7706" w:rsidRPr="00BB7706" w14:paraId="58564677" w14:textId="77777777" w:rsidTr="001636D5">
        <w:tc>
          <w:tcPr>
            <w:tcW w:w="516" w:type="dxa"/>
            <w:shd w:val="clear" w:color="auto" w:fill="auto"/>
          </w:tcPr>
          <w:p w14:paraId="65F4643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3312" w:type="dxa"/>
            <w:vMerge/>
            <w:shd w:val="clear" w:color="auto" w:fill="auto"/>
          </w:tcPr>
          <w:p w14:paraId="6BB4683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30E091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FromPaperSDIZ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EFFA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CreateGpbFromPaperSDIZType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3B7F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СДИЗ на бумажном носителе</w:t>
            </w:r>
          </w:p>
        </w:tc>
      </w:tr>
      <w:tr w:rsidR="00BB7706" w:rsidRPr="00BB7706" w14:paraId="666CA20B" w14:textId="77777777" w:rsidTr="001636D5">
        <w:tc>
          <w:tcPr>
            <w:tcW w:w="516" w:type="dxa"/>
            <w:shd w:val="clear" w:color="auto" w:fill="auto"/>
          </w:tcPr>
          <w:p w14:paraId="00DA301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312" w:type="dxa"/>
            <w:vMerge/>
            <w:shd w:val="clear" w:color="auto" w:fill="auto"/>
          </w:tcPr>
          <w:p w14:paraId="4D742C5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CD6BA3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Product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37BE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GrainProductType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5C46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Продукт переработки зерна</w:t>
            </w:r>
          </w:p>
        </w:tc>
      </w:tr>
      <w:tr w:rsidR="00BB7706" w:rsidRPr="00BB7706" w14:paraId="0E476F88" w14:textId="77777777" w:rsidTr="001636D5">
        <w:tc>
          <w:tcPr>
            <w:tcW w:w="516" w:type="dxa"/>
            <w:shd w:val="clear" w:color="auto" w:fill="auto"/>
          </w:tcPr>
          <w:p w14:paraId="70917F2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312" w:type="dxa"/>
            <w:vMerge/>
            <w:shd w:val="clear" w:color="auto" w:fill="auto"/>
          </w:tcPr>
          <w:p w14:paraId="18C7B80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0EB117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931C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6B62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BB7706" w:rsidRPr="00BB7706" w14:paraId="5A5B0147" w14:textId="77777777" w:rsidTr="001636D5">
        <w:tc>
          <w:tcPr>
            <w:tcW w:w="516" w:type="dxa"/>
            <w:shd w:val="clear" w:color="auto" w:fill="auto"/>
          </w:tcPr>
          <w:p w14:paraId="658E7B1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312" w:type="dxa"/>
            <w:vMerge/>
            <w:shd w:val="clear" w:color="auto" w:fill="auto"/>
          </w:tcPr>
          <w:p w14:paraId="2613F9A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75DDB5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06E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dict:LotsPurposeCodeType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A6AA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Назначение </w:t>
            </w:r>
          </w:p>
        </w:tc>
      </w:tr>
      <w:tr w:rsidR="00BB7706" w:rsidRPr="00BB7706" w14:paraId="7CFCCE3B" w14:textId="77777777" w:rsidTr="001636D5">
        <w:tc>
          <w:tcPr>
            <w:tcW w:w="516" w:type="dxa"/>
            <w:shd w:val="clear" w:color="auto" w:fill="auto"/>
          </w:tcPr>
          <w:p w14:paraId="704CF4D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312" w:type="dxa"/>
            <w:vMerge/>
            <w:shd w:val="clear" w:color="auto" w:fill="auto"/>
          </w:tcPr>
          <w:p w14:paraId="535A5D4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CB895C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Manufacturer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7B7B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org:SubjectType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06E1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Производитель</w:t>
            </w:r>
          </w:p>
        </w:tc>
      </w:tr>
      <w:tr w:rsidR="00BB7706" w:rsidRPr="00BB7706" w14:paraId="2F57D72E" w14:textId="77777777" w:rsidTr="001636D5">
        <w:tc>
          <w:tcPr>
            <w:tcW w:w="516" w:type="dxa"/>
            <w:shd w:val="clear" w:color="auto" w:fill="auto"/>
          </w:tcPr>
          <w:p w14:paraId="0980B82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312" w:type="dxa"/>
            <w:vMerge/>
            <w:shd w:val="clear" w:color="auto" w:fill="auto"/>
          </w:tcPr>
          <w:p w14:paraId="2A2485D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630016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33E1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0BDA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Местоположение</w:t>
            </w:r>
          </w:p>
        </w:tc>
      </w:tr>
      <w:tr w:rsidR="00BB7706" w:rsidRPr="00BB7706" w14:paraId="7ED1A654" w14:textId="77777777" w:rsidTr="001636D5">
        <w:tc>
          <w:tcPr>
            <w:tcW w:w="516" w:type="dxa"/>
            <w:shd w:val="clear" w:color="auto" w:fill="auto"/>
          </w:tcPr>
          <w:p w14:paraId="57E6C5B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312" w:type="dxa"/>
            <w:vMerge/>
            <w:shd w:val="clear" w:color="auto" w:fill="auto"/>
          </w:tcPr>
          <w:p w14:paraId="4B3B0A2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301D88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9D9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4B50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Потребительские свойства</w:t>
            </w:r>
          </w:p>
        </w:tc>
      </w:tr>
      <w:tr w:rsidR="00BB7706" w:rsidRPr="00BB7706" w14:paraId="1BEC7A43" w14:textId="77777777" w:rsidTr="001636D5">
        <w:tc>
          <w:tcPr>
            <w:tcW w:w="516" w:type="dxa"/>
            <w:shd w:val="clear" w:color="auto" w:fill="auto"/>
          </w:tcPr>
          <w:p w14:paraId="30D09BC4" w14:textId="0CBB3649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="00C54E24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4DF4709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590282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createDate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104B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6C5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изготовления</w:t>
            </w:r>
          </w:p>
        </w:tc>
      </w:tr>
    </w:tbl>
    <w:p w14:paraId="3E0F16E1" w14:textId="43F4DF87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86</w:t>
        </w:r>
      </w:fldSimple>
      <w:r>
        <w:t xml:space="preserve"> - </w:t>
      </w:r>
      <w:r w:rsidR="00BB7706" w:rsidRPr="00216987">
        <w:t>Описание</w:t>
      </w:r>
      <w:r w:rsidR="00BB7706" w:rsidRPr="00BB7706">
        <w:t xml:space="preserve"> Record</w:t>
      </w:r>
      <w:r w:rsidR="00B41189">
        <w:rPr>
          <w:lang w:val="en-US"/>
        </w:rPr>
        <w:t>Gpb</w:t>
      </w:r>
      <w:r w:rsidR="00BB7706" w:rsidRPr="00BB7706">
        <w:t>Type (Сведения о партии продуктов переработки зерна)</w:t>
      </w:r>
    </w:p>
    <w:tbl>
      <w:tblPr>
        <w:tblStyle w:val="afff9"/>
        <w:tblW w:w="143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6"/>
        <w:gridCol w:w="3312"/>
        <w:gridCol w:w="2749"/>
        <w:gridCol w:w="3629"/>
        <w:gridCol w:w="4136"/>
      </w:tblGrid>
      <w:tr w:rsidR="00BB7706" w:rsidRPr="001636D5" w14:paraId="1CE3CEEF" w14:textId="77777777" w:rsidTr="00B41189">
        <w:trPr>
          <w:trHeight w:val="750"/>
          <w:tblHeader/>
        </w:trPr>
        <w:tc>
          <w:tcPr>
            <w:tcW w:w="516" w:type="dxa"/>
            <w:shd w:val="clear" w:color="auto" w:fill="auto"/>
          </w:tcPr>
          <w:p w14:paraId="63ED786C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2" w:type="dxa"/>
            <w:shd w:val="clear" w:color="auto" w:fill="auto"/>
          </w:tcPr>
          <w:p w14:paraId="2831BA6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16C8BBDD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29" w:type="dxa"/>
            <w:shd w:val="clear" w:color="auto" w:fill="auto"/>
          </w:tcPr>
          <w:p w14:paraId="2DDBDAD6" w14:textId="2D3A5005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66671D81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41189" w:rsidRPr="00BB7706" w14:paraId="6EF6E8B4" w14:textId="77777777" w:rsidTr="00B41189">
        <w:tc>
          <w:tcPr>
            <w:tcW w:w="516" w:type="dxa"/>
            <w:shd w:val="clear" w:color="auto" w:fill="auto"/>
          </w:tcPr>
          <w:p w14:paraId="6A865DF8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2" w:type="dxa"/>
            <w:vMerge w:val="restart"/>
            <w:shd w:val="clear" w:color="auto" w:fill="auto"/>
          </w:tcPr>
          <w:p w14:paraId="3FCFE74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RecordGpbType</w:t>
            </w:r>
          </w:p>
        </w:tc>
        <w:tc>
          <w:tcPr>
            <w:tcW w:w="2749" w:type="dxa"/>
            <w:shd w:val="clear" w:color="auto" w:fill="auto"/>
          </w:tcPr>
          <w:p w14:paraId="25E990FA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FromAnother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6B810B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FromAnotherType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423BA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других партий</w:t>
            </w:r>
          </w:p>
        </w:tc>
      </w:tr>
      <w:tr w:rsidR="00B41189" w:rsidRPr="00BB7706" w14:paraId="432946C4" w14:textId="77777777" w:rsidTr="00B41189">
        <w:tc>
          <w:tcPr>
            <w:tcW w:w="516" w:type="dxa"/>
            <w:shd w:val="clear" w:color="auto" w:fill="auto"/>
          </w:tcPr>
          <w:p w14:paraId="114A3156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312" w:type="dxa"/>
            <w:vMerge/>
            <w:shd w:val="clear" w:color="auto" w:fill="auto"/>
          </w:tcPr>
          <w:p w14:paraId="6653721A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2A4D42B0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FromResidues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041B59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FromResiduesType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9A1520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из остатков</w:t>
            </w:r>
          </w:p>
        </w:tc>
      </w:tr>
      <w:tr w:rsidR="00B41189" w:rsidRPr="00BB7706" w14:paraId="20419A7D" w14:textId="77777777" w:rsidTr="00B41189">
        <w:tc>
          <w:tcPr>
            <w:tcW w:w="516" w:type="dxa"/>
            <w:shd w:val="clear" w:color="auto" w:fill="auto"/>
          </w:tcPr>
          <w:p w14:paraId="218C946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312" w:type="dxa"/>
            <w:vMerge/>
            <w:shd w:val="clear" w:color="auto" w:fill="auto"/>
          </w:tcPr>
          <w:p w14:paraId="292562D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1A4ED4BD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FromF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InProduct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44145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Create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From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InProduct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CA0CD" w14:textId="77777777" w:rsidR="00B41189" w:rsidRPr="00BB7706" w:rsidRDefault="00B41189" w:rsidP="001636D5">
            <w:pPr>
              <w:autoSpaceDE w:val="0"/>
              <w:autoSpaceDN w:val="0"/>
              <w:adjustRightInd w:val="0"/>
              <w:ind w:left="0"/>
            </w:pPr>
            <w:r w:rsidRPr="00BB7706">
              <w:t>Формирование парии при производстве продуктов переработки зерна</w:t>
            </w:r>
          </w:p>
        </w:tc>
      </w:tr>
      <w:tr w:rsidR="00B41189" w:rsidRPr="00BB7706" w14:paraId="32E7C0F1" w14:textId="77777777" w:rsidTr="00B41189">
        <w:tc>
          <w:tcPr>
            <w:tcW w:w="516" w:type="dxa"/>
            <w:shd w:val="clear" w:color="auto" w:fill="auto"/>
          </w:tcPr>
          <w:p w14:paraId="0FD061DD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312" w:type="dxa"/>
            <w:vMerge/>
            <w:shd w:val="clear" w:color="auto" w:fill="auto"/>
          </w:tcPr>
          <w:p w14:paraId="4847147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9E896AE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FromImport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E98AAC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CreateGpbFromImportType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79ACD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парии при ввозе</w:t>
            </w:r>
          </w:p>
        </w:tc>
      </w:tr>
      <w:tr w:rsidR="00B41189" w:rsidRPr="00BB7706" w14:paraId="441E2E7D" w14:textId="77777777" w:rsidTr="00B41189">
        <w:tc>
          <w:tcPr>
            <w:tcW w:w="516" w:type="dxa"/>
            <w:shd w:val="clear" w:color="auto" w:fill="auto"/>
          </w:tcPr>
          <w:p w14:paraId="7FE1B06B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312" w:type="dxa"/>
            <w:vMerge/>
            <w:shd w:val="clear" w:color="auto" w:fill="auto"/>
          </w:tcPr>
          <w:p w14:paraId="1039F508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A79E6A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FromPaperSDIZ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1AD91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CreateGpbFromPaperSDIZType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C6FE9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Формирование партии на основании СДИЗ на бумажном носителе</w:t>
            </w:r>
          </w:p>
        </w:tc>
      </w:tr>
      <w:tr w:rsidR="00B41189" w:rsidRPr="00BB7706" w14:paraId="632682C5" w14:textId="77777777" w:rsidTr="00B41189">
        <w:tc>
          <w:tcPr>
            <w:tcW w:w="516" w:type="dxa"/>
            <w:shd w:val="clear" w:color="auto" w:fill="auto"/>
          </w:tcPr>
          <w:p w14:paraId="54EA3A0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312" w:type="dxa"/>
            <w:vMerge/>
            <w:shd w:val="clear" w:color="auto" w:fill="auto"/>
          </w:tcPr>
          <w:p w14:paraId="38C085AB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CD4BF4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AA537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GrainProductType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0FF1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с\х культуры</w:t>
            </w:r>
          </w:p>
        </w:tc>
      </w:tr>
      <w:tr w:rsidR="00B41189" w:rsidRPr="00BB7706" w14:paraId="67A8E4B4" w14:textId="77777777" w:rsidTr="00B41189">
        <w:tc>
          <w:tcPr>
            <w:tcW w:w="516" w:type="dxa"/>
            <w:shd w:val="clear" w:color="auto" w:fill="auto"/>
          </w:tcPr>
          <w:p w14:paraId="5773BDF8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312" w:type="dxa"/>
            <w:vMerge/>
            <w:shd w:val="clear" w:color="auto" w:fill="auto"/>
          </w:tcPr>
          <w:p w14:paraId="0E4BBD58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AABA22D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95D9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7F0AC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B41189" w:rsidRPr="00BB7706" w14:paraId="19BDFA5E" w14:textId="77777777" w:rsidTr="00B41189">
        <w:tc>
          <w:tcPr>
            <w:tcW w:w="516" w:type="dxa"/>
            <w:shd w:val="clear" w:color="auto" w:fill="auto"/>
          </w:tcPr>
          <w:p w14:paraId="555AAEA6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312" w:type="dxa"/>
            <w:vMerge/>
            <w:shd w:val="clear" w:color="auto" w:fill="auto"/>
          </w:tcPr>
          <w:p w14:paraId="12EAE74E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8B85C5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Purpose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C9BD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dict:LotsPurposeCodeType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DC6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Назначение </w:t>
            </w:r>
          </w:p>
        </w:tc>
      </w:tr>
      <w:tr w:rsidR="00B41189" w:rsidRPr="00BB7706" w14:paraId="74CCB611" w14:textId="77777777" w:rsidTr="00B41189">
        <w:tc>
          <w:tcPr>
            <w:tcW w:w="516" w:type="dxa"/>
            <w:shd w:val="clear" w:color="auto" w:fill="auto"/>
          </w:tcPr>
          <w:p w14:paraId="283A9C4D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312" w:type="dxa"/>
            <w:vMerge/>
            <w:shd w:val="clear" w:color="auto" w:fill="auto"/>
          </w:tcPr>
          <w:p w14:paraId="6B8AF9A1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D97968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Manufacturer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617B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org:SubjectType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80E6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Производитель</w:t>
            </w:r>
          </w:p>
        </w:tc>
      </w:tr>
      <w:tr w:rsidR="00B41189" w:rsidRPr="00BB7706" w14:paraId="6CD66921" w14:textId="77777777" w:rsidTr="00B41189">
        <w:tc>
          <w:tcPr>
            <w:tcW w:w="516" w:type="dxa"/>
            <w:shd w:val="clear" w:color="auto" w:fill="auto"/>
          </w:tcPr>
          <w:p w14:paraId="6C719CAA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312" w:type="dxa"/>
            <w:vMerge/>
            <w:shd w:val="clear" w:color="auto" w:fill="auto"/>
          </w:tcPr>
          <w:p w14:paraId="5D94149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4E63E1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9E242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9E441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Местоположение</w:t>
            </w:r>
          </w:p>
        </w:tc>
      </w:tr>
      <w:tr w:rsidR="00B41189" w:rsidRPr="00BB7706" w14:paraId="69BFA95B" w14:textId="77777777" w:rsidTr="00B41189">
        <w:tc>
          <w:tcPr>
            <w:tcW w:w="516" w:type="dxa"/>
            <w:shd w:val="clear" w:color="auto" w:fill="auto"/>
          </w:tcPr>
          <w:p w14:paraId="788BF6D2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312" w:type="dxa"/>
            <w:vMerge/>
            <w:shd w:val="clear" w:color="auto" w:fill="auto"/>
          </w:tcPr>
          <w:p w14:paraId="2C88BC6B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4B11E87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E9B9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F3F6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Потребительские свойства</w:t>
            </w:r>
          </w:p>
        </w:tc>
      </w:tr>
      <w:tr w:rsidR="00B41189" w:rsidRPr="00BB7706" w14:paraId="06031AD1" w14:textId="77777777" w:rsidTr="00B41189">
        <w:tc>
          <w:tcPr>
            <w:tcW w:w="516" w:type="dxa"/>
            <w:shd w:val="clear" w:color="auto" w:fill="auto"/>
          </w:tcPr>
          <w:p w14:paraId="1715C755" w14:textId="72B47DE1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398CCD30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9A884F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createDate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1484E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xs:date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F8CA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изготовления</w:t>
            </w:r>
          </w:p>
        </w:tc>
      </w:tr>
      <w:tr w:rsidR="00B41189" w:rsidRPr="00BB7706" w14:paraId="74EF89DC" w14:textId="77777777" w:rsidTr="00B41189">
        <w:tc>
          <w:tcPr>
            <w:tcW w:w="516" w:type="dxa"/>
            <w:shd w:val="clear" w:color="auto" w:fill="auto"/>
          </w:tcPr>
          <w:p w14:paraId="40287B7C" w14:textId="79DD3720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6C16250A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2897E2D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58B99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4958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Владелец партии зерна</w:t>
            </w:r>
          </w:p>
        </w:tc>
      </w:tr>
      <w:tr w:rsidR="00B41189" w:rsidRPr="00BB7706" w14:paraId="2571A045" w14:textId="77777777" w:rsidTr="00B41189">
        <w:tc>
          <w:tcPr>
            <w:tcW w:w="516" w:type="dxa"/>
            <w:shd w:val="clear" w:color="auto" w:fill="auto"/>
          </w:tcPr>
          <w:p w14:paraId="2488B569" w14:textId="1F8913E6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2BA4339E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55D1042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Repository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A856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7EED2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Организация, осуществляющая хранение партии зерна</w:t>
            </w:r>
          </w:p>
        </w:tc>
      </w:tr>
      <w:tr w:rsidR="00B41189" w:rsidRPr="00BB7706" w14:paraId="3E01347A" w14:textId="77777777" w:rsidTr="00B41189">
        <w:tc>
          <w:tcPr>
            <w:tcW w:w="516" w:type="dxa"/>
            <w:shd w:val="clear" w:color="auto" w:fill="auto"/>
          </w:tcPr>
          <w:p w14:paraId="131E3077" w14:textId="1FD49C16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0836097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C157C86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6E68C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847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партии</w:t>
            </w:r>
          </w:p>
        </w:tc>
      </w:tr>
      <w:tr w:rsidR="00B41189" w:rsidRPr="00BB7706" w14:paraId="7B30B105" w14:textId="77777777" w:rsidTr="00B41189">
        <w:tc>
          <w:tcPr>
            <w:tcW w:w="516" w:type="dxa"/>
            <w:shd w:val="clear" w:color="auto" w:fill="auto"/>
          </w:tcPr>
          <w:p w14:paraId="4F46FA18" w14:textId="2C7DA2C1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70F5596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F730FAC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F1C1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362C2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партии продуктов переработки зерна</w:t>
            </w:r>
          </w:p>
        </w:tc>
      </w:tr>
      <w:tr w:rsidR="00B41189" w:rsidRPr="00BB7706" w14:paraId="5004C86B" w14:textId="77777777" w:rsidTr="00B41189">
        <w:tc>
          <w:tcPr>
            <w:tcW w:w="516" w:type="dxa"/>
            <w:shd w:val="clear" w:color="auto" w:fill="auto"/>
          </w:tcPr>
          <w:p w14:paraId="16041976" w14:textId="3702E608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36517519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E060085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ED03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LotStatusType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7EA50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партии продуктов переработки зерна</w:t>
            </w:r>
          </w:p>
        </w:tc>
      </w:tr>
      <w:tr w:rsidR="00B41189" w:rsidRPr="00BB7706" w14:paraId="6AB8A4C4" w14:textId="77777777" w:rsidTr="00B41189">
        <w:tc>
          <w:tcPr>
            <w:tcW w:w="516" w:type="dxa"/>
            <w:shd w:val="clear" w:color="auto" w:fill="auto"/>
          </w:tcPr>
          <w:p w14:paraId="6289840A" w14:textId="751797EF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509B654C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48A0380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53F1B" w14:textId="4E666C2A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E784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Изначальная масса партии продуктов переработки зерна</w:t>
            </w:r>
          </w:p>
        </w:tc>
      </w:tr>
      <w:tr w:rsidR="00B41189" w:rsidRPr="00BB7706" w14:paraId="4DA4E97F" w14:textId="77777777" w:rsidTr="00B41189">
        <w:tc>
          <w:tcPr>
            <w:tcW w:w="516" w:type="dxa"/>
            <w:shd w:val="clear" w:color="auto" w:fill="auto"/>
          </w:tcPr>
          <w:p w14:paraId="4895F009" w14:textId="5C555FAC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312" w:type="dxa"/>
            <w:vMerge/>
            <w:shd w:val="clear" w:color="auto" w:fill="auto"/>
          </w:tcPr>
          <w:p w14:paraId="3B265446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87BD473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amountAvailable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22382" w14:textId="4A50648B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3A2CA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902FF" w14:textId="77777777" w:rsidR="00B41189" w:rsidRPr="00BB7706" w:rsidRDefault="00B41189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Доступная масса партии продуктов переработки зерна</w:t>
            </w:r>
          </w:p>
        </w:tc>
      </w:tr>
      <w:tr w:rsidR="00B41189" w:rsidRPr="00BB7706" w14:paraId="576E438F" w14:textId="77777777" w:rsidTr="00B41189">
        <w:tc>
          <w:tcPr>
            <w:tcW w:w="516" w:type="dxa"/>
            <w:shd w:val="clear" w:color="auto" w:fill="auto"/>
          </w:tcPr>
          <w:p w14:paraId="38485ACB" w14:textId="1D4DBED5" w:rsidR="00B41189" w:rsidRPr="001E3D5E" w:rsidRDefault="00B41189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20.</w:t>
            </w:r>
          </w:p>
        </w:tc>
        <w:tc>
          <w:tcPr>
            <w:tcW w:w="3312" w:type="dxa"/>
            <w:vMerge/>
            <w:shd w:val="clear" w:color="auto" w:fill="auto"/>
          </w:tcPr>
          <w:p w14:paraId="4ACFEDEB" w14:textId="77777777" w:rsidR="00B41189" w:rsidRPr="00BB7706" w:rsidRDefault="00B41189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25E737D9" w14:textId="45FA690B" w:rsidR="00B41189" w:rsidRPr="00BB7706" w:rsidRDefault="00B41189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E3D5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653C1" w14:textId="21F60459" w:rsidR="00B41189" w:rsidRPr="00BB7706" w:rsidRDefault="00B41189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1E3D5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7D760" w14:textId="0D6BDD0D" w:rsidR="00B41189" w:rsidRPr="00BB7706" w:rsidRDefault="00B41189" w:rsidP="001E3D5E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  <w:tr w:rsidR="00B41189" w:rsidRPr="00BB7706" w14:paraId="0E556304" w14:textId="77777777" w:rsidTr="00B41189">
        <w:tc>
          <w:tcPr>
            <w:tcW w:w="516" w:type="dxa"/>
            <w:shd w:val="clear" w:color="auto" w:fill="auto"/>
          </w:tcPr>
          <w:p w14:paraId="6D8513D2" w14:textId="7FE465D3" w:rsidR="00B41189" w:rsidRPr="00B41189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1.</w:t>
            </w:r>
          </w:p>
        </w:tc>
        <w:tc>
          <w:tcPr>
            <w:tcW w:w="3312" w:type="dxa"/>
            <w:vMerge/>
            <w:shd w:val="clear" w:color="auto" w:fill="auto"/>
          </w:tcPr>
          <w:p w14:paraId="25565A40" w14:textId="77777777" w:rsidR="00B41189" w:rsidRPr="00BB7706" w:rsidRDefault="00B41189" w:rsidP="001E3D5E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CD0FF92" w14:textId="759B1F6E" w:rsidR="00B41189" w:rsidRPr="001E3D5E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97853" w14:textId="2A5DB9DB" w:rsidR="00B41189" w:rsidRPr="001E3D5E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A04C2" w14:textId="2D9C5F26" w:rsidR="00B41189" w:rsidRDefault="00B41189" w:rsidP="00B41189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08FD4D45" w14:textId="6EC5FAF5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87</w:t>
        </w:r>
      </w:fldSimple>
      <w:r>
        <w:t xml:space="preserve"> - </w:t>
      </w:r>
      <w:r w:rsidR="00BB7706" w:rsidRPr="00216987">
        <w:t>Описание</w:t>
      </w:r>
      <w:r w:rsidR="00BB7706" w:rsidRPr="00BB7706">
        <w:t xml:space="preserve"> Lis</w:t>
      </w:r>
      <w:r w:rsidR="00BB7706" w:rsidRPr="00BB7706">
        <w:rPr>
          <w:lang w:val="en-US"/>
        </w:rPr>
        <w:t>Gpb</w:t>
      </w:r>
      <w:r w:rsidR="00BB7706" w:rsidRPr="00BB7706">
        <w:t>Type (Список партий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264"/>
        <w:gridCol w:w="2648"/>
        <w:gridCol w:w="3632"/>
        <w:gridCol w:w="4061"/>
      </w:tblGrid>
      <w:tr w:rsidR="00BB7706" w:rsidRPr="001636D5" w14:paraId="3027081D" w14:textId="77777777" w:rsidTr="001636D5">
        <w:trPr>
          <w:trHeight w:val="750"/>
          <w:tblHeader/>
        </w:trPr>
        <w:tc>
          <w:tcPr>
            <w:tcW w:w="513" w:type="dxa"/>
            <w:shd w:val="clear" w:color="auto" w:fill="auto"/>
          </w:tcPr>
          <w:p w14:paraId="788A0AB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5" w:type="dxa"/>
            <w:shd w:val="clear" w:color="auto" w:fill="auto"/>
          </w:tcPr>
          <w:p w14:paraId="62CAB0C0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14EBA9A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5" w:type="dxa"/>
            <w:shd w:val="clear" w:color="auto" w:fill="auto"/>
          </w:tcPr>
          <w:p w14:paraId="2FD8B886" w14:textId="4B3E39C0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282BB763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CEC0ED9" w14:textId="77777777" w:rsidTr="001636D5">
        <w:tc>
          <w:tcPr>
            <w:tcW w:w="513" w:type="dxa"/>
            <w:shd w:val="clear" w:color="auto" w:fill="auto"/>
          </w:tcPr>
          <w:p w14:paraId="646F0E6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5" w:type="dxa"/>
            <w:shd w:val="clear" w:color="auto" w:fill="auto"/>
          </w:tcPr>
          <w:p w14:paraId="1387BB3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ListGpbType</w:t>
            </w:r>
          </w:p>
        </w:tc>
        <w:tc>
          <w:tcPr>
            <w:tcW w:w="2693" w:type="dxa"/>
            <w:shd w:val="clear" w:color="auto" w:fill="auto"/>
          </w:tcPr>
          <w:p w14:paraId="5926F3B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619F0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1EDC0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партии продуктов переработки зерна</w:t>
            </w:r>
          </w:p>
        </w:tc>
      </w:tr>
    </w:tbl>
    <w:p w14:paraId="0664E3AA" w14:textId="0F50F2CD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88</w:t>
        </w:r>
      </w:fldSimple>
      <w:r>
        <w:t xml:space="preserve"> - </w:t>
      </w:r>
      <w:r w:rsidR="00BB7706" w:rsidRPr="00216987">
        <w:t>Описание</w:t>
      </w:r>
      <w:r w:rsidR="00BB7706" w:rsidRPr="00BB7706">
        <w:t xml:space="preserve"> Canceled</w:t>
      </w:r>
      <w:r w:rsidR="00BB7706" w:rsidRPr="00BB7706">
        <w:rPr>
          <w:lang w:val="en-US"/>
        </w:rPr>
        <w:t>Gpb</w:t>
      </w:r>
      <w:r w:rsidR="00BB7706" w:rsidRPr="00BB7706">
        <w:t>Type (Аннулирование партии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3278"/>
        <w:gridCol w:w="2655"/>
        <w:gridCol w:w="3610"/>
        <w:gridCol w:w="4061"/>
      </w:tblGrid>
      <w:tr w:rsidR="00BB7706" w:rsidRPr="001636D5" w14:paraId="1E68BED8" w14:textId="77777777" w:rsidTr="001636D5">
        <w:trPr>
          <w:trHeight w:val="420"/>
          <w:tblHeader/>
        </w:trPr>
        <w:tc>
          <w:tcPr>
            <w:tcW w:w="513" w:type="dxa"/>
            <w:shd w:val="clear" w:color="auto" w:fill="auto"/>
          </w:tcPr>
          <w:p w14:paraId="677E9B04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5" w:type="dxa"/>
            <w:shd w:val="clear" w:color="auto" w:fill="auto"/>
          </w:tcPr>
          <w:p w14:paraId="7F0DD35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5072EB6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5" w:type="dxa"/>
            <w:shd w:val="clear" w:color="auto" w:fill="auto"/>
          </w:tcPr>
          <w:p w14:paraId="63BEC7FB" w14:textId="2DB31BCC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290ACD0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CB23D99" w14:textId="77777777" w:rsidTr="001636D5">
        <w:tc>
          <w:tcPr>
            <w:tcW w:w="513" w:type="dxa"/>
            <w:shd w:val="clear" w:color="auto" w:fill="auto"/>
          </w:tcPr>
          <w:p w14:paraId="336E1F8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5" w:type="dxa"/>
            <w:shd w:val="clear" w:color="auto" w:fill="auto"/>
          </w:tcPr>
          <w:p w14:paraId="22BBC38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CanceledGpbType</w:t>
            </w:r>
          </w:p>
        </w:tc>
        <w:tc>
          <w:tcPr>
            <w:tcW w:w="2693" w:type="dxa"/>
            <w:shd w:val="clear" w:color="auto" w:fill="auto"/>
          </w:tcPr>
          <w:p w14:paraId="1848CAD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9A67C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8D318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партии продуктов переработки зерна</w:t>
            </w:r>
          </w:p>
        </w:tc>
      </w:tr>
    </w:tbl>
    <w:p w14:paraId="6844AD46" w14:textId="6BA710B8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89</w:t>
        </w:r>
      </w:fldSimple>
      <w:r>
        <w:t xml:space="preserve"> - </w:t>
      </w:r>
      <w:r w:rsidR="00BB7706" w:rsidRPr="00216987">
        <w:t>Описание</w:t>
      </w:r>
      <w:r w:rsidR="00BB7706" w:rsidRPr="00BB7706">
        <w:t xml:space="preserve"> Create</w:t>
      </w:r>
      <w:r w:rsidR="00BB7706" w:rsidRPr="00BB7706">
        <w:rPr>
          <w:lang w:val="en-US"/>
        </w:rPr>
        <w:t>Gpb</w:t>
      </w:r>
      <w:r w:rsidR="00BB7706" w:rsidRPr="00BB7706">
        <w:t>DebitType (Списание партии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3274"/>
        <w:gridCol w:w="2639"/>
        <w:gridCol w:w="3666"/>
        <w:gridCol w:w="4028"/>
      </w:tblGrid>
      <w:tr w:rsidR="00BB7706" w:rsidRPr="001636D5" w14:paraId="2D4F15F5" w14:textId="77777777" w:rsidTr="001636D5">
        <w:trPr>
          <w:trHeight w:val="454"/>
          <w:tblHeader/>
        </w:trPr>
        <w:tc>
          <w:tcPr>
            <w:tcW w:w="512" w:type="dxa"/>
            <w:shd w:val="clear" w:color="auto" w:fill="auto"/>
          </w:tcPr>
          <w:p w14:paraId="2DB841B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6" w:type="dxa"/>
            <w:shd w:val="clear" w:color="auto" w:fill="auto"/>
          </w:tcPr>
          <w:p w14:paraId="10BE5A9C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71A6C49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5" w:type="dxa"/>
            <w:shd w:val="clear" w:color="auto" w:fill="auto"/>
          </w:tcPr>
          <w:p w14:paraId="25D01432" w14:textId="0D9F274B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AA37F15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0A6D602" w14:textId="77777777" w:rsidTr="001636D5">
        <w:tc>
          <w:tcPr>
            <w:tcW w:w="512" w:type="dxa"/>
            <w:shd w:val="clear" w:color="auto" w:fill="auto"/>
          </w:tcPr>
          <w:p w14:paraId="4E0A1CD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6" w:type="dxa"/>
            <w:vMerge w:val="restart"/>
            <w:shd w:val="clear" w:color="auto" w:fill="auto"/>
          </w:tcPr>
          <w:p w14:paraId="7502215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CreateGpbDebitType</w:t>
            </w:r>
          </w:p>
        </w:tc>
        <w:tc>
          <w:tcPr>
            <w:tcW w:w="2693" w:type="dxa"/>
            <w:shd w:val="clear" w:color="auto" w:fill="auto"/>
          </w:tcPr>
          <w:p w14:paraId="6DC6561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Reason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E13C1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dict:ReasonWriteOffCodeType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C38A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Причина списания </w:t>
            </w:r>
          </w:p>
        </w:tc>
      </w:tr>
      <w:tr w:rsidR="00BB7706" w:rsidRPr="00BB7706" w14:paraId="6D3041CF" w14:textId="77777777" w:rsidTr="001636D5">
        <w:tc>
          <w:tcPr>
            <w:tcW w:w="512" w:type="dxa"/>
            <w:shd w:val="clear" w:color="auto" w:fill="auto"/>
          </w:tcPr>
          <w:p w14:paraId="6B6CD50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316" w:type="dxa"/>
            <w:vMerge/>
            <w:shd w:val="clear" w:color="auto" w:fill="auto"/>
          </w:tcPr>
          <w:p w14:paraId="49365B1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4552706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00056" w14:textId="02A3DEF0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="001E3D5E"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09849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списания (кг)</w:t>
            </w:r>
          </w:p>
        </w:tc>
      </w:tr>
      <w:tr w:rsidR="00BB7706" w:rsidRPr="00BB7706" w14:paraId="165802AF" w14:textId="77777777" w:rsidTr="001636D5">
        <w:tc>
          <w:tcPr>
            <w:tcW w:w="512" w:type="dxa"/>
            <w:shd w:val="clear" w:color="auto" w:fill="auto"/>
          </w:tcPr>
          <w:p w14:paraId="6F59A1C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3.</w:t>
            </w:r>
          </w:p>
        </w:tc>
        <w:tc>
          <w:tcPr>
            <w:tcW w:w="3316" w:type="dxa"/>
            <w:vMerge/>
            <w:shd w:val="clear" w:color="auto" w:fill="auto"/>
          </w:tcPr>
          <w:p w14:paraId="5CA11C3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2BC3AB9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99A7C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C554ED" w14:textId="77777777" w:rsidR="00BB7706" w:rsidRPr="00BB7706" w:rsidRDefault="00BB7706" w:rsidP="001636D5">
            <w:pPr>
              <w:autoSpaceDE w:val="0"/>
              <w:autoSpaceDN w:val="0"/>
              <w:adjustRightInd w:val="0"/>
              <w:ind w:left="0"/>
            </w:pPr>
            <w:r w:rsidRPr="00BB7706">
              <w:t>Номер партии продуктов переработки зерна</w:t>
            </w:r>
          </w:p>
        </w:tc>
      </w:tr>
      <w:tr w:rsidR="00BB7706" w:rsidRPr="00BB7706" w14:paraId="7E171C2D" w14:textId="77777777" w:rsidTr="001636D5">
        <w:tc>
          <w:tcPr>
            <w:tcW w:w="512" w:type="dxa"/>
            <w:shd w:val="clear" w:color="auto" w:fill="auto"/>
          </w:tcPr>
          <w:p w14:paraId="496BAD5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316" w:type="dxa"/>
            <w:vMerge/>
            <w:shd w:val="clear" w:color="auto" w:fill="auto"/>
          </w:tcPr>
          <w:p w14:paraId="42E5E48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087D0DE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comment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8AF7E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4964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Примечание</w:t>
            </w:r>
          </w:p>
        </w:tc>
      </w:tr>
    </w:tbl>
    <w:p w14:paraId="01931FDA" w14:textId="52A9548A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90</w:t>
        </w:r>
      </w:fldSimple>
      <w:r>
        <w:t xml:space="preserve"> - </w:t>
      </w:r>
      <w:r w:rsidR="00BB7706" w:rsidRPr="00BB7706">
        <w:t xml:space="preserve">Описание </w:t>
      </w:r>
      <w:r w:rsidR="00BB7706" w:rsidRPr="00216987">
        <w:t>RecordGpbDebitType</w:t>
      </w:r>
      <w:r w:rsidR="00BB7706" w:rsidRPr="00BB7706">
        <w:t xml:space="preserve"> (Запись о списание партии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3269"/>
        <w:gridCol w:w="2650"/>
        <w:gridCol w:w="3663"/>
        <w:gridCol w:w="4025"/>
      </w:tblGrid>
      <w:tr w:rsidR="00BB7706" w:rsidRPr="001636D5" w14:paraId="2EDB34F4" w14:textId="77777777" w:rsidTr="001636D5">
        <w:trPr>
          <w:trHeight w:val="502"/>
          <w:tblHeader/>
        </w:trPr>
        <w:tc>
          <w:tcPr>
            <w:tcW w:w="512" w:type="dxa"/>
            <w:shd w:val="clear" w:color="auto" w:fill="auto"/>
          </w:tcPr>
          <w:p w14:paraId="0439AAE4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6" w:type="dxa"/>
            <w:shd w:val="clear" w:color="auto" w:fill="auto"/>
          </w:tcPr>
          <w:p w14:paraId="335DA540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2A9964F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5" w:type="dxa"/>
            <w:shd w:val="clear" w:color="auto" w:fill="auto"/>
          </w:tcPr>
          <w:p w14:paraId="59C35B0B" w14:textId="69F8ECBE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6888821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AD00A3" w:rsidRPr="00BB7706" w14:paraId="6CB29A43" w14:textId="77777777" w:rsidTr="001636D5">
        <w:tc>
          <w:tcPr>
            <w:tcW w:w="512" w:type="dxa"/>
            <w:shd w:val="clear" w:color="auto" w:fill="auto"/>
          </w:tcPr>
          <w:p w14:paraId="2A8B3BC0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316" w:type="dxa"/>
            <w:vMerge w:val="restart"/>
            <w:shd w:val="clear" w:color="auto" w:fill="auto"/>
          </w:tcPr>
          <w:p w14:paraId="3A7FF6B0" w14:textId="4CCBB7AF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22186D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RecordGpbDebitType</w:t>
            </w:r>
          </w:p>
        </w:tc>
        <w:tc>
          <w:tcPr>
            <w:tcW w:w="2693" w:type="dxa"/>
            <w:shd w:val="clear" w:color="auto" w:fill="auto"/>
          </w:tcPr>
          <w:p w14:paraId="5A2791C8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Reason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B108950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dict:ReasonWriteOffCodeType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708BDF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Причина списания </w:t>
            </w:r>
          </w:p>
        </w:tc>
      </w:tr>
      <w:tr w:rsidR="00AD00A3" w:rsidRPr="00BB7706" w14:paraId="0DDC5DF7" w14:textId="77777777" w:rsidTr="001636D5">
        <w:tc>
          <w:tcPr>
            <w:tcW w:w="512" w:type="dxa"/>
            <w:shd w:val="clear" w:color="auto" w:fill="auto"/>
          </w:tcPr>
          <w:p w14:paraId="1AD4FBA5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316" w:type="dxa"/>
            <w:vMerge/>
            <w:shd w:val="clear" w:color="auto" w:fill="auto"/>
          </w:tcPr>
          <w:p w14:paraId="77C6B3CB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1CEC5E32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E669EC" w14:textId="3D06C9D6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7A60B2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списания (кг)</w:t>
            </w:r>
          </w:p>
        </w:tc>
      </w:tr>
      <w:tr w:rsidR="00AD00A3" w:rsidRPr="00BB7706" w14:paraId="5769493C" w14:textId="77777777" w:rsidTr="001636D5">
        <w:tc>
          <w:tcPr>
            <w:tcW w:w="512" w:type="dxa"/>
            <w:shd w:val="clear" w:color="auto" w:fill="auto"/>
          </w:tcPr>
          <w:p w14:paraId="5A0D8347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316" w:type="dxa"/>
            <w:vMerge/>
            <w:shd w:val="clear" w:color="auto" w:fill="auto"/>
          </w:tcPr>
          <w:p w14:paraId="53721D9F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  <w:shd w:val="clear" w:color="auto" w:fill="auto"/>
          </w:tcPr>
          <w:p w14:paraId="5BE74D01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81FCF3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D1CB19" w14:textId="77777777" w:rsidR="00AD00A3" w:rsidRPr="00BB7706" w:rsidRDefault="00AD00A3" w:rsidP="001636D5">
            <w:pPr>
              <w:autoSpaceDE w:val="0"/>
              <w:autoSpaceDN w:val="0"/>
              <w:adjustRightInd w:val="0"/>
              <w:ind w:left="0"/>
            </w:pPr>
            <w:r w:rsidRPr="00BB7706">
              <w:t>Номер партии зерна</w:t>
            </w:r>
          </w:p>
        </w:tc>
      </w:tr>
      <w:tr w:rsidR="00AD00A3" w:rsidRPr="00BB7706" w14:paraId="51919039" w14:textId="77777777" w:rsidTr="001636D5">
        <w:tc>
          <w:tcPr>
            <w:tcW w:w="512" w:type="dxa"/>
            <w:shd w:val="clear" w:color="auto" w:fill="auto"/>
          </w:tcPr>
          <w:p w14:paraId="7D2B63C0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316" w:type="dxa"/>
            <w:vMerge/>
            <w:shd w:val="clear" w:color="auto" w:fill="auto"/>
          </w:tcPr>
          <w:p w14:paraId="049EBE9B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5902EB8B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comment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305EA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6DAB7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Примечание</w:t>
            </w:r>
          </w:p>
        </w:tc>
      </w:tr>
      <w:tr w:rsidR="00AD00A3" w:rsidRPr="00BB7706" w14:paraId="0E3FD987" w14:textId="77777777" w:rsidTr="001636D5">
        <w:tc>
          <w:tcPr>
            <w:tcW w:w="512" w:type="dxa"/>
            <w:shd w:val="clear" w:color="auto" w:fill="auto"/>
          </w:tcPr>
          <w:p w14:paraId="5856AA34" w14:textId="2079B09D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316" w:type="dxa"/>
            <w:vMerge/>
            <w:shd w:val="clear" w:color="auto" w:fill="auto"/>
          </w:tcPr>
          <w:p w14:paraId="0FCC8262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3B295E3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id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CE65A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xs:integer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DF014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списания</w:t>
            </w:r>
          </w:p>
        </w:tc>
      </w:tr>
      <w:tr w:rsidR="00AD00A3" w:rsidRPr="00BB7706" w14:paraId="0A0839CE" w14:textId="77777777" w:rsidTr="0022186D">
        <w:tc>
          <w:tcPr>
            <w:tcW w:w="512" w:type="dxa"/>
            <w:shd w:val="clear" w:color="auto" w:fill="auto"/>
          </w:tcPr>
          <w:p w14:paraId="4288D49A" w14:textId="7F66497D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316" w:type="dxa"/>
            <w:vMerge/>
            <w:shd w:val="clear" w:color="auto" w:fill="auto"/>
          </w:tcPr>
          <w:p w14:paraId="1650F981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14:paraId="3B80905F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status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F636E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common:StatusRecordType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6416A" w14:textId="77777777" w:rsidR="00AD00A3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записи</w:t>
            </w:r>
          </w:p>
        </w:tc>
      </w:tr>
      <w:tr w:rsidR="00AD00A3" w:rsidRPr="00BB7706" w14:paraId="22DE968F" w14:textId="77777777" w:rsidTr="001636D5">
        <w:tc>
          <w:tcPr>
            <w:tcW w:w="512" w:type="dxa"/>
            <w:shd w:val="clear" w:color="auto" w:fill="auto"/>
          </w:tcPr>
          <w:p w14:paraId="6F23A4AD" w14:textId="2EDDCA8F" w:rsidR="00AD00A3" w:rsidRPr="0022186D" w:rsidRDefault="00AD00A3" w:rsidP="0022186D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22186D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16" w:type="dxa"/>
            <w:vMerge/>
            <w:shd w:val="clear" w:color="auto" w:fill="auto"/>
          </w:tcPr>
          <w:p w14:paraId="45716374" w14:textId="77777777" w:rsidR="00AD00A3" w:rsidRPr="0022186D" w:rsidRDefault="00AD00A3" w:rsidP="0022186D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2A01347B" w14:textId="20BFFB44" w:rsidR="00AD00A3" w:rsidRPr="0022186D" w:rsidRDefault="00AD00A3" w:rsidP="0022186D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22186D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dateRegistration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471646" w14:textId="2F216C0A" w:rsidR="00AD00A3" w:rsidRPr="0022186D" w:rsidRDefault="00AD00A3" w:rsidP="0022186D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22186D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2E28C3" w14:textId="39C1237A" w:rsidR="00AD00A3" w:rsidRPr="0022186D" w:rsidRDefault="00AD00A3" w:rsidP="0022186D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22186D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Дата формирования</w:t>
            </w:r>
          </w:p>
        </w:tc>
      </w:tr>
    </w:tbl>
    <w:p w14:paraId="71FF9CF9" w14:textId="1ED892E5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91</w:t>
        </w:r>
      </w:fldSimple>
      <w:r>
        <w:t xml:space="preserve"> - </w:t>
      </w:r>
      <w:r w:rsidR="00BB7706" w:rsidRPr="00BB7706">
        <w:t>Описание ListLotDebitType (Список списаний партий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431"/>
        <w:gridCol w:w="2499"/>
        <w:gridCol w:w="3636"/>
        <w:gridCol w:w="4040"/>
      </w:tblGrid>
      <w:tr w:rsidR="00BB7706" w:rsidRPr="001636D5" w14:paraId="0DADF377" w14:textId="77777777" w:rsidTr="001636D5">
        <w:trPr>
          <w:trHeight w:val="426"/>
          <w:tblHeader/>
        </w:trPr>
        <w:tc>
          <w:tcPr>
            <w:tcW w:w="512" w:type="dxa"/>
            <w:shd w:val="clear" w:color="auto" w:fill="auto"/>
          </w:tcPr>
          <w:p w14:paraId="7635E115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7" w:type="dxa"/>
            <w:shd w:val="clear" w:color="auto" w:fill="auto"/>
          </w:tcPr>
          <w:p w14:paraId="0C08E0BD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2" w:type="dxa"/>
            <w:shd w:val="clear" w:color="auto" w:fill="auto"/>
          </w:tcPr>
          <w:p w14:paraId="4BA25AB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85" w:type="dxa"/>
            <w:shd w:val="clear" w:color="auto" w:fill="auto"/>
          </w:tcPr>
          <w:p w14:paraId="2E80320C" w14:textId="168AE82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070CB5F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594FD64" w14:textId="77777777" w:rsidTr="001636D5">
        <w:tc>
          <w:tcPr>
            <w:tcW w:w="512" w:type="dxa"/>
            <w:shd w:val="clear" w:color="auto" w:fill="auto"/>
          </w:tcPr>
          <w:p w14:paraId="6561E62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457" w:type="dxa"/>
            <w:shd w:val="clear" w:color="auto" w:fill="auto"/>
          </w:tcPr>
          <w:p w14:paraId="77C87DA0" w14:textId="77777777" w:rsidR="00BB7706" w:rsidRPr="00BB7706" w:rsidRDefault="00BB7706" w:rsidP="001636D5">
            <w:pPr>
              <w:pStyle w:val="af9"/>
              <w:rPr>
                <w:lang w:val="en-US"/>
              </w:rPr>
            </w:pPr>
            <w:r w:rsidRPr="00BB7706">
              <w:rPr>
                <w:lang w:val="en-US"/>
              </w:rPr>
              <w:t>ListGpbDebitType</w:t>
            </w:r>
          </w:p>
        </w:tc>
        <w:tc>
          <w:tcPr>
            <w:tcW w:w="2552" w:type="dxa"/>
            <w:shd w:val="clear" w:color="auto" w:fill="auto"/>
          </w:tcPr>
          <w:p w14:paraId="61885A2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F8AF0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Record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DebitType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5FF70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списании партии продуктов переработки зерна</w:t>
            </w:r>
          </w:p>
        </w:tc>
      </w:tr>
    </w:tbl>
    <w:p w14:paraId="20F34A7D" w14:textId="2BB81E9A" w:rsidR="00BB7706" w:rsidRPr="00216987" w:rsidRDefault="00DB146F" w:rsidP="0021698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92</w:t>
        </w:r>
      </w:fldSimple>
      <w:r>
        <w:t xml:space="preserve"> - </w:t>
      </w:r>
      <w:r w:rsidR="00BB7706" w:rsidRPr="00216987">
        <w:t>Описание</w:t>
      </w:r>
      <w:r w:rsidR="00BB7706" w:rsidRPr="00BB7706">
        <w:t xml:space="preserve"> Canceled</w:t>
      </w:r>
      <w:r w:rsidR="00BB7706" w:rsidRPr="00BB7706">
        <w:rPr>
          <w:lang w:val="en-US"/>
        </w:rPr>
        <w:t>Gpb</w:t>
      </w:r>
      <w:r w:rsidR="00BB7706" w:rsidRPr="00BB7706">
        <w:t>DebitType (Аннулирование списания партии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596"/>
        <w:gridCol w:w="3340"/>
        <w:gridCol w:w="2615"/>
        <w:gridCol w:w="4055"/>
      </w:tblGrid>
      <w:tr w:rsidR="00BB7706" w:rsidRPr="001636D5" w14:paraId="1211EE18" w14:textId="77777777" w:rsidTr="001636D5">
        <w:trPr>
          <w:trHeight w:val="450"/>
          <w:tblHeader/>
        </w:trPr>
        <w:tc>
          <w:tcPr>
            <w:tcW w:w="512" w:type="dxa"/>
            <w:shd w:val="clear" w:color="auto" w:fill="auto"/>
          </w:tcPr>
          <w:p w14:paraId="307D5023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29" w:type="dxa"/>
            <w:shd w:val="clear" w:color="auto" w:fill="auto"/>
          </w:tcPr>
          <w:p w14:paraId="5278276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4" w:type="dxa"/>
            <w:shd w:val="clear" w:color="auto" w:fill="auto"/>
          </w:tcPr>
          <w:p w14:paraId="668D833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61" w:type="dxa"/>
            <w:shd w:val="clear" w:color="auto" w:fill="auto"/>
          </w:tcPr>
          <w:p w14:paraId="5DEF0601" w14:textId="2F2AC316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5C64355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8B87FFE" w14:textId="77777777" w:rsidTr="001636D5">
        <w:tc>
          <w:tcPr>
            <w:tcW w:w="512" w:type="dxa"/>
            <w:shd w:val="clear" w:color="auto" w:fill="auto"/>
          </w:tcPr>
          <w:p w14:paraId="54E7DCD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29" w:type="dxa"/>
            <w:shd w:val="clear" w:color="auto" w:fill="auto"/>
          </w:tcPr>
          <w:p w14:paraId="5E111BC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CanceledGpbDebitType</w:t>
            </w:r>
          </w:p>
        </w:tc>
        <w:tc>
          <w:tcPr>
            <w:tcW w:w="3404" w:type="dxa"/>
            <w:shd w:val="clear" w:color="auto" w:fill="auto"/>
          </w:tcPr>
          <w:p w14:paraId="5164313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DebitId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C09EC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xs:integer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776E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списания партии продуктов переработки зерна</w:t>
            </w:r>
          </w:p>
        </w:tc>
      </w:tr>
    </w:tbl>
    <w:p w14:paraId="2EC479AE" w14:textId="57E636B1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93</w:t>
        </w:r>
      </w:fldSimple>
      <w:r>
        <w:t xml:space="preserve"> - </w:t>
      </w:r>
      <w:r w:rsidR="00BB7706" w:rsidRPr="00BB7706">
        <w:t>Описание Create</w:t>
      </w:r>
      <w:r w:rsidR="00BB7706" w:rsidRPr="00BB7706">
        <w:rPr>
          <w:lang w:val="en-US"/>
        </w:rPr>
        <w:t>Gpb</w:t>
      </w:r>
      <w:r w:rsidR="00BB7706" w:rsidRPr="00BB7706">
        <w:t>FromResiduesType (</w:t>
      </w:r>
      <w:r w:rsidR="00BB7706" w:rsidRPr="001636D5">
        <w:t>Создание</w:t>
      </w:r>
      <w:r w:rsidR="00BB7706" w:rsidRPr="00BB7706">
        <w:t xml:space="preserve"> партии продуктов переработки зерна из остатков)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638"/>
        <w:gridCol w:w="3321"/>
        <w:gridCol w:w="2602"/>
        <w:gridCol w:w="4044"/>
      </w:tblGrid>
      <w:tr w:rsidR="00BB7706" w:rsidRPr="001636D5" w14:paraId="3E8A67A7" w14:textId="77777777" w:rsidTr="001636D5">
        <w:trPr>
          <w:trHeight w:val="404"/>
          <w:tblHeader/>
        </w:trPr>
        <w:tc>
          <w:tcPr>
            <w:tcW w:w="513" w:type="dxa"/>
            <w:shd w:val="clear" w:color="auto" w:fill="auto"/>
          </w:tcPr>
          <w:p w14:paraId="427CD0B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4" w:type="dxa"/>
            <w:shd w:val="clear" w:color="auto" w:fill="auto"/>
          </w:tcPr>
          <w:p w14:paraId="4960DC45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3" w:type="dxa"/>
            <w:shd w:val="clear" w:color="auto" w:fill="auto"/>
          </w:tcPr>
          <w:p w14:paraId="23EF155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46" w:type="dxa"/>
            <w:shd w:val="clear" w:color="auto" w:fill="auto"/>
          </w:tcPr>
          <w:p w14:paraId="26126F04" w14:textId="6CD47F76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2C39C013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14985F1" w14:textId="77777777" w:rsidTr="001636D5">
        <w:tc>
          <w:tcPr>
            <w:tcW w:w="513" w:type="dxa"/>
            <w:shd w:val="clear" w:color="auto" w:fill="auto"/>
          </w:tcPr>
          <w:p w14:paraId="5EB747D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54" w:type="dxa"/>
            <w:shd w:val="clear" w:color="auto" w:fill="auto"/>
          </w:tcPr>
          <w:p w14:paraId="384BB23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CreateGpbFromResiduesType</w:t>
            </w:r>
          </w:p>
        </w:tc>
        <w:tc>
          <w:tcPr>
            <w:tcW w:w="3393" w:type="dxa"/>
            <w:shd w:val="clear" w:color="auto" w:fill="auto"/>
          </w:tcPr>
          <w:p w14:paraId="4B018B4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49EB35" w14:textId="5BFFB3FC" w:rsidR="00BB7706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D108C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(кг)</w:t>
            </w:r>
          </w:p>
        </w:tc>
      </w:tr>
    </w:tbl>
    <w:p w14:paraId="7B70F516" w14:textId="7D4186F7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94</w:t>
        </w:r>
      </w:fldSimple>
      <w:r>
        <w:t xml:space="preserve"> - </w:t>
      </w:r>
      <w:r w:rsidR="00BB7706" w:rsidRPr="00BB7706">
        <w:t>Описание Create</w:t>
      </w:r>
      <w:r w:rsidR="00BB7706" w:rsidRPr="00BB7706">
        <w:rPr>
          <w:lang w:val="en-US"/>
        </w:rPr>
        <w:t>Gpb</w:t>
      </w:r>
      <w:r w:rsidR="00BB7706" w:rsidRPr="00BB7706">
        <w:t>FromImportType (Сведения при создание партии продуктов переработки зерна при ввозе)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8"/>
        <w:gridCol w:w="3625"/>
        <w:gridCol w:w="3317"/>
        <w:gridCol w:w="2626"/>
        <w:gridCol w:w="4040"/>
      </w:tblGrid>
      <w:tr w:rsidR="00BB7706" w:rsidRPr="001636D5" w14:paraId="2D017651" w14:textId="77777777" w:rsidTr="001636D5">
        <w:trPr>
          <w:trHeight w:val="434"/>
          <w:tblHeader/>
        </w:trPr>
        <w:tc>
          <w:tcPr>
            <w:tcW w:w="512" w:type="dxa"/>
            <w:shd w:val="clear" w:color="auto" w:fill="auto"/>
          </w:tcPr>
          <w:p w14:paraId="37773FDC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46" w:type="dxa"/>
            <w:shd w:val="clear" w:color="auto" w:fill="auto"/>
          </w:tcPr>
          <w:p w14:paraId="74D99FE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0" w:type="dxa"/>
            <w:shd w:val="clear" w:color="auto" w:fill="auto"/>
          </w:tcPr>
          <w:p w14:paraId="5BD9527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58" w:type="dxa"/>
            <w:shd w:val="clear" w:color="auto" w:fill="auto"/>
          </w:tcPr>
          <w:p w14:paraId="3B3D7360" w14:textId="6C9A0C3D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F80030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788E01D" w14:textId="77777777" w:rsidTr="001636D5">
        <w:tc>
          <w:tcPr>
            <w:tcW w:w="512" w:type="dxa"/>
            <w:shd w:val="clear" w:color="auto" w:fill="auto"/>
          </w:tcPr>
          <w:p w14:paraId="2C24D98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46" w:type="dxa"/>
            <w:vMerge w:val="restart"/>
            <w:shd w:val="clear" w:color="auto" w:fill="auto"/>
          </w:tcPr>
          <w:p w14:paraId="1CBA745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CreateGpbFromResiduesType</w:t>
            </w:r>
          </w:p>
        </w:tc>
        <w:tc>
          <w:tcPr>
            <w:tcW w:w="3390" w:type="dxa"/>
            <w:shd w:val="clear" w:color="auto" w:fill="auto"/>
          </w:tcPr>
          <w:p w14:paraId="380E65C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36F44" w14:textId="106C537E" w:rsidR="00BB7706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053B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(кг)</w:t>
            </w:r>
          </w:p>
        </w:tc>
      </w:tr>
      <w:tr w:rsidR="00BB7706" w:rsidRPr="00BB7706" w14:paraId="080C9217" w14:textId="77777777" w:rsidTr="001636D5">
        <w:tc>
          <w:tcPr>
            <w:tcW w:w="512" w:type="dxa"/>
            <w:shd w:val="clear" w:color="auto" w:fill="auto"/>
          </w:tcPr>
          <w:p w14:paraId="790A6E5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646" w:type="dxa"/>
            <w:vMerge/>
            <w:shd w:val="clear" w:color="auto" w:fill="auto"/>
          </w:tcPr>
          <w:p w14:paraId="20379CC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390" w:type="dxa"/>
            <w:shd w:val="clear" w:color="auto" w:fill="auto"/>
          </w:tcPr>
          <w:p w14:paraId="108564E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CountryOrigin</w:t>
            </w:r>
          </w:p>
        </w:tc>
        <w:tc>
          <w:tcPr>
            <w:tcW w:w="26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7D45D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org:CountryType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EC307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Страна происхождения</w:t>
            </w:r>
          </w:p>
        </w:tc>
      </w:tr>
    </w:tbl>
    <w:p w14:paraId="311ACE33" w14:textId="77237F5E" w:rsidR="00BB7706" w:rsidRPr="001636D5" w:rsidRDefault="00DB146F" w:rsidP="001636D5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95</w:t>
        </w:r>
      </w:fldSimple>
      <w:r>
        <w:t xml:space="preserve"> - </w:t>
      </w:r>
      <w:r w:rsidR="00BB7706" w:rsidRPr="00BB7706">
        <w:t xml:space="preserve">Описание </w:t>
      </w:r>
      <w:r w:rsidR="00BB7706" w:rsidRPr="001636D5">
        <w:t>CreateGpbFromInProductType</w:t>
      </w:r>
      <w:r w:rsidR="00BB7706" w:rsidRPr="00BB7706">
        <w:t xml:space="preserve"> (Сведения при создание партии продуктов переработки зерна при производстве)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598"/>
        <w:gridCol w:w="3303"/>
        <w:gridCol w:w="2647"/>
        <w:gridCol w:w="4058"/>
      </w:tblGrid>
      <w:tr w:rsidR="00BB7706" w:rsidRPr="001636D5" w14:paraId="79FD8E6B" w14:textId="77777777" w:rsidTr="001636D5">
        <w:trPr>
          <w:trHeight w:val="425"/>
          <w:tblHeader/>
        </w:trPr>
        <w:tc>
          <w:tcPr>
            <w:tcW w:w="512" w:type="dxa"/>
            <w:shd w:val="clear" w:color="auto" w:fill="auto"/>
          </w:tcPr>
          <w:p w14:paraId="6C6549CD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30" w:type="dxa"/>
            <w:shd w:val="clear" w:color="auto" w:fill="auto"/>
          </w:tcPr>
          <w:p w14:paraId="04CD1E0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82" w:type="dxa"/>
            <w:shd w:val="clear" w:color="auto" w:fill="auto"/>
          </w:tcPr>
          <w:p w14:paraId="4C06DE2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82" w:type="dxa"/>
            <w:shd w:val="clear" w:color="auto" w:fill="auto"/>
          </w:tcPr>
          <w:p w14:paraId="3E8604B8" w14:textId="750F721F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366FCC4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BECB90B" w14:textId="77777777" w:rsidTr="001636D5">
        <w:tc>
          <w:tcPr>
            <w:tcW w:w="512" w:type="dxa"/>
            <w:shd w:val="clear" w:color="auto" w:fill="auto"/>
          </w:tcPr>
          <w:p w14:paraId="0F4DA70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30" w:type="dxa"/>
            <w:vMerge w:val="restart"/>
            <w:shd w:val="clear" w:color="auto" w:fill="auto"/>
          </w:tcPr>
          <w:p w14:paraId="310D1FF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CreateGpbFromFieldType</w:t>
            </w:r>
          </w:p>
        </w:tc>
        <w:tc>
          <w:tcPr>
            <w:tcW w:w="3382" w:type="dxa"/>
            <w:shd w:val="clear" w:color="auto" w:fill="auto"/>
          </w:tcPr>
          <w:p w14:paraId="5F8F321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Parent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0CE5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4F8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предшествующей партии</w:t>
            </w:r>
          </w:p>
        </w:tc>
      </w:tr>
      <w:tr w:rsidR="00BB7706" w:rsidRPr="00BB7706" w14:paraId="66B78EBB" w14:textId="77777777" w:rsidTr="001636D5">
        <w:tc>
          <w:tcPr>
            <w:tcW w:w="512" w:type="dxa"/>
            <w:shd w:val="clear" w:color="auto" w:fill="auto"/>
          </w:tcPr>
          <w:p w14:paraId="4383D46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630" w:type="dxa"/>
            <w:vMerge/>
            <w:shd w:val="clear" w:color="auto" w:fill="auto"/>
          </w:tcPr>
          <w:p w14:paraId="337770F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382" w:type="dxa"/>
            <w:shd w:val="clear" w:color="auto" w:fill="auto"/>
          </w:tcPr>
          <w:p w14:paraId="0835AAD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ParentLot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E8D92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ParentLotType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DF39C2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</w:tr>
    </w:tbl>
    <w:p w14:paraId="5D9FF7E5" w14:textId="082F8950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96</w:t>
        </w:r>
      </w:fldSimple>
      <w:r>
        <w:t xml:space="preserve"> - </w:t>
      </w:r>
      <w:r w:rsidR="00BB7706" w:rsidRPr="00BB7706">
        <w:t xml:space="preserve">Описание </w:t>
      </w:r>
      <w:r w:rsidR="00BB7706" w:rsidRPr="001636D5">
        <w:t>CreateGpbFromPaperSDIZType</w:t>
      </w:r>
      <w:r w:rsidR="00BB7706" w:rsidRPr="00BB7706">
        <w:t xml:space="preserve"> (Сведения при формирование партии продуктов переработки зерна на основании СДИЗ на бумажном носителе)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646"/>
        <w:gridCol w:w="3283"/>
        <w:gridCol w:w="2627"/>
        <w:gridCol w:w="4050"/>
      </w:tblGrid>
      <w:tr w:rsidR="00BB7706" w:rsidRPr="001636D5" w14:paraId="14DD1B54" w14:textId="77777777" w:rsidTr="001636D5">
        <w:trPr>
          <w:trHeight w:val="577"/>
          <w:tblHeader/>
        </w:trPr>
        <w:tc>
          <w:tcPr>
            <w:tcW w:w="512" w:type="dxa"/>
            <w:shd w:val="clear" w:color="auto" w:fill="auto"/>
          </w:tcPr>
          <w:p w14:paraId="5CF5F550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59" w:type="dxa"/>
            <w:shd w:val="clear" w:color="auto" w:fill="auto"/>
          </w:tcPr>
          <w:p w14:paraId="62D0F83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70" w:type="dxa"/>
            <w:shd w:val="clear" w:color="auto" w:fill="auto"/>
          </w:tcPr>
          <w:p w14:paraId="05CE72D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65" w:type="dxa"/>
            <w:shd w:val="clear" w:color="auto" w:fill="auto"/>
          </w:tcPr>
          <w:p w14:paraId="5C18E31F" w14:textId="4A9FF1E3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136" w:type="dxa"/>
            <w:shd w:val="clear" w:color="auto" w:fill="auto"/>
          </w:tcPr>
          <w:p w14:paraId="41CDF281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7791449" w14:textId="77777777" w:rsidTr="001636D5">
        <w:tc>
          <w:tcPr>
            <w:tcW w:w="512" w:type="dxa"/>
            <w:shd w:val="clear" w:color="auto" w:fill="auto"/>
          </w:tcPr>
          <w:p w14:paraId="016E1E8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59" w:type="dxa"/>
            <w:shd w:val="clear" w:color="auto" w:fill="auto"/>
          </w:tcPr>
          <w:p w14:paraId="7896505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CreateGpbFromPaperSDIZType</w:t>
            </w:r>
          </w:p>
        </w:tc>
        <w:tc>
          <w:tcPr>
            <w:tcW w:w="3370" w:type="dxa"/>
            <w:shd w:val="clear" w:color="auto" w:fill="auto"/>
          </w:tcPr>
          <w:p w14:paraId="39964E3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Parent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</w:p>
        </w:tc>
        <w:tc>
          <w:tcPr>
            <w:tcW w:w="2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3632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0B55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предшествующей партии</w:t>
            </w:r>
          </w:p>
        </w:tc>
      </w:tr>
    </w:tbl>
    <w:p w14:paraId="7AB82597" w14:textId="0243A5EB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97</w:t>
        </w:r>
      </w:fldSimple>
      <w:r>
        <w:t xml:space="preserve"> - </w:t>
      </w:r>
      <w:r w:rsidR="00BB7706" w:rsidRPr="00BB7706">
        <w:t xml:space="preserve">Описание </w:t>
      </w:r>
      <w:r w:rsidR="00BB7706" w:rsidRPr="001636D5">
        <w:t>CreateLotFromAnotherType</w:t>
      </w:r>
      <w:r w:rsidR="00BB7706" w:rsidRPr="00BB7706">
        <w:t xml:space="preserve"> (Сведения при создание партии продуктов переработки зерна из других)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621"/>
        <w:gridCol w:w="3293"/>
        <w:gridCol w:w="2502"/>
        <w:gridCol w:w="4190"/>
      </w:tblGrid>
      <w:tr w:rsidR="00BB7706" w:rsidRPr="001636D5" w14:paraId="5F005351" w14:textId="77777777" w:rsidTr="001636D5">
        <w:trPr>
          <w:trHeight w:val="426"/>
          <w:tblHeader/>
        </w:trPr>
        <w:tc>
          <w:tcPr>
            <w:tcW w:w="512" w:type="dxa"/>
            <w:shd w:val="clear" w:color="auto" w:fill="auto"/>
          </w:tcPr>
          <w:p w14:paraId="05871C0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44" w:type="dxa"/>
            <w:shd w:val="clear" w:color="auto" w:fill="auto"/>
          </w:tcPr>
          <w:p w14:paraId="2B4AE9EC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76" w:type="dxa"/>
            <w:shd w:val="clear" w:color="auto" w:fill="auto"/>
          </w:tcPr>
          <w:p w14:paraId="73FCD11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33" w:type="dxa"/>
            <w:shd w:val="clear" w:color="auto" w:fill="auto"/>
          </w:tcPr>
          <w:p w14:paraId="44EEF8DC" w14:textId="02D89A31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77" w:type="dxa"/>
            <w:shd w:val="clear" w:color="auto" w:fill="auto"/>
          </w:tcPr>
          <w:p w14:paraId="1ECDFA1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2173287" w14:textId="77777777" w:rsidTr="001636D5">
        <w:tc>
          <w:tcPr>
            <w:tcW w:w="512" w:type="dxa"/>
            <w:shd w:val="clear" w:color="auto" w:fill="auto"/>
          </w:tcPr>
          <w:p w14:paraId="2A893A2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44" w:type="dxa"/>
            <w:shd w:val="clear" w:color="auto" w:fill="auto"/>
          </w:tcPr>
          <w:p w14:paraId="6D88709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CreateGpbFromAnotherType</w:t>
            </w:r>
          </w:p>
        </w:tc>
        <w:tc>
          <w:tcPr>
            <w:tcW w:w="3376" w:type="dxa"/>
            <w:shd w:val="clear" w:color="auto" w:fill="auto"/>
          </w:tcPr>
          <w:p w14:paraId="2655025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Parent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8C3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Parent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Gpb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Type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CDD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Сведения о предшествующей партии</w:t>
            </w:r>
          </w:p>
        </w:tc>
      </w:tr>
    </w:tbl>
    <w:p w14:paraId="4EE45310" w14:textId="70BF32B1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98</w:t>
        </w:r>
      </w:fldSimple>
      <w:r>
        <w:t xml:space="preserve"> - </w:t>
      </w:r>
      <w:r w:rsidR="00BB7706" w:rsidRPr="00BB7706">
        <w:t xml:space="preserve">Описание </w:t>
      </w:r>
      <w:r w:rsidR="00BB7706" w:rsidRPr="001636D5">
        <w:t>ParentLotType</w:t>
      </w:r>
      <w:r w:rsidR="00BB7706" w:rsidRPr="00BB7706">
        <w:t xml:space="preserve"> (Предшедствующая партия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537"/>
        <w:gridCol w:w="3343"/>
        <w:gridCol w:w="2514"/>
        <w:gridCol w:w="4211"/>
      </w:tblGrid>
      <w:tr w:rsidR="00BB7706" w:rsidRPr="001636D5" w14:paraId="54E05BDB" w14:textId="77777777" w:rsidTr="001636D5">
        <w:trPr>
          <w:trHeight w:val="420"/>
          <w:tblHeader/>
        </w:trPr>
        <w:tc>
          <w:tcPr>
            <w:tcW w:w="513" w:type="dxa"/>
            <w:shd w:val="clear" w:color="auto" w:fill="auto"/>
          </w:tcPr>
          <w:p w14:paraId="285364D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4" w:type="dxa"/>
            <w:shd w:val="clear" w:color="auto" w:fill="auto"/>
          </w:tcPr>
          <w:p w14:paraId="2250E97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6" w:type="dxa"/>
            <w:shd w:val="clear" w:color="auto" w:fill="auto"/>
          </w:tcPr>
          <w:p w14:paraId="1518839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2" w:type="dxa"/>
            <w:shd w:val="clear" w:color="auto" w:fill="auto"/>
          </w:tcPr>
          <w:p w14:paraId="687E2FFE" w14:textId="3C397209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77" w:type="dxa"/>
            <w:shd w:val="clear" w:color="auto" w:fill="auto"/>
          </w:tcPr>
          <w:p w14:paraId="4C041D2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715B68C3" w14:textId="77777777" w:rsidTr="001636D5">
        <w:tc>
          <w:tcPr>
            <w:tcW w:w="513" w:type="dxa"/>
            <w:shd w:val="clear" w:color="auto" w:fill="auto"/>
          </w:tcPr>
          <w:p w14:paraId="3E30BAD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4" w:type="dxa"/>
            <w:vMerge w:val="restart"/>
            <w:shd w:val="clear" w:color="auto" w:fill="auto"/>
          </w:tcPr>
          <w:p w14:paraId="6E7CEBF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ParentLotType</w:t>
            </w:r>
          </w:p>
        </w:tc>
        <w:tc>
          <w:tcPr>
            <w:tcW w:w="3406" w:type="dxa"/>
            <w:shd w:val="clear" w:color="auto" w:fill="auto"/>
          </w:tcPr>
          <w:p w14:paraId="4974B04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lotNumber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70E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720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предшествующей партии зерна</w:t>
            </w:r>
          </w:p>
        </w:tc>
      </w:tr>
      <w:tr w:rsidR="00BB7706" w:rsidRPr="00BB7706" w14:paraId="132F43CC" w14:textId="77777777" w:rsidTr="001636D5">
        <w:tc>
          <w:tcPr>
            <w:tcW w:w="513" w:type="dxa"/>
            <w:shd w:val="clear" w:color="auto" w:fill="auto"/>
          </w:tcPr>
          <w:p w14:paraId="5ACEED5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594" w:type="dxa"/>
            <w:vMerge/>
            <w:shd w:val="clear" w:color="auto" w:fill="auto"/>
          </w:tcPr>
          <w:p w14:paraId="4F73D6A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6" w:type="dxa"/>
            <w:shd w:val="clear" w:color="auto" w:fill="auto"/>
          </w:tcPr>
          <w:p w14:paraId="29FFB44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3737D" w14:textId="7249662D" w:rsidR="00BB7706" w:rsidRPr="00AD00A3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253A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партии (кг)</w:t>
            </w:r>
          </w:p>
        </w:tc>
      </w:tr>
    </w:tbl>
    <w:p w14:paraId="4BC50967" w14:textId="0E23EBA5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99</w:t>
        </w:r>
      </w:fldSimple>
      <w:r>
        <w:t xml:space="preserve"> - </w:t>
      </w:r>
      <w:r w:rsidR="00BB7706" w:rsidRPr="00BB7706">
        <w:t>Описание Parent</w:t>
      </w:r>
      <w:r w:rsidR="00BB7706" w:rsidRPr="00BB7706">
        <w:rPr>
          <w:lang w:val="en-US"/>
        </w:rPr>
        <w:t>Gpb</w:t>
      </w:r>
      <w:r w:rsidR="00BB7706" w:rsidRPr="00BB7706">
        <w:t>Type (</w:t>
      </w:r>
      <w:r w:rsidR="00BB7706" w:rsidRPr="001636D5">
        <w:t>Предшедствующая</w:t>
      </w:r>
      <w:r w:rsidR="00BB7706" w:rsidRPr="00BB7706">
        <w:t xml:space="preserve"> партия продуктов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540"/>
        <w:gridCol w:w="3347"/>
        <w:gridCol w:w="2509"/>
        <w:gridCol w:w="4209"/>
      </w:tblGrid>
      <w:tr w:rsidR="00BB7706" w:rsidRPr="001636D5" w14:paraId="30D7CB2E" w14:textId="77777777" w:rsidTr="001636D5">
        <w:trPr>
          <w:trHeight w:val="402"/>
          <w:tblHeader/>
        </w:trPr>
        <w:tc>
          <w:tcPr>
            <w:tcW w:w="512" w:type="dxa"/>
            <w:shd w:val="clear" w:color="auto" w:fill="auto"/>
          </w:tcPr>
          <w:p w14:paraId="61069E3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6" w:type="dxa"/>
            <w:shd w:val="clear" w:color="auto" w:fill="auto"/>
          </w:tcPr>
          <w:p w14:paraId="55F0901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9" w:type="dxa"/>
            <w:shd w:val="clear" w:color="auto" w:fill="auto"/>
          </w:tcPr>
          <w:p w14:paraId="08D5136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48" w:type="dxa"/>
            <w:shd w:val="clear" w:color="auto" w:fill="auto"/>
          </w:tcPr>
          <w:p w14:paraId="71564E13" w14:textId="567AB332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277" w:type="dxa"/>
            <w:shd w:val="clear" w:color="auto" w:fill="auto"/>
          </w:tcPr>
          <w:p w14:paraId="16FE322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3561179" w14:textId="77777777" w:rsidTr="001636D5">
        <w:tc>
          <w:tcPr>
            <w:tcW w:w="512" w:type="dxa"/>
            <w:shd w:val="clear" w:color="auto" w:fill="auto"/>
          </w:tcPr>
          <w:p w14:paraId="619A6D97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6" w:type="dxa"/>
            <w:vMerge w:val="restart"/>
            <w:shd w:val="clear" w:color="auto" w:fill="auto"/>
          </w:tcPr>
          <w:p w14:paraId="7C6B177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ParentGpbType</w:t>
            </w:r>
          </w:p>
        </w:tc>
        <w:tc>
          <w:tcPr>
            <w:tcW w:w="3409" w:type="dxa"/>
            <w:shd w:val="clear" w:color="auto" w:fill="auto"/>
          </w:tcPr>
          <w:p w14:paraId="336F1ED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gpb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01C2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5583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предшествующей партии продуктов переработки зерна</w:t>
            </w:r>
          </w:p>
        </w:tc>
      </w:tr>
      <w:tr w:rsidR="00BB7706" w:rsidRPr="00BB7706" w14:paraId="7C848AEE" w14:textId="77777777" w:rsidTr="001636D5">
        <w:tc>
          <w:tcPr>
            <w:tcW w:w="512" w:type="dxa"/>
            <w:shd w:val="clear" w:color="auto" w:fill="auto"/>
          </w:tcPr>
          <w:p w14:paraId="67E8FA1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596" w:type="dxa"/>
            <w:vMerge/>
            <w:shd w:val="clear" w:color="auto" w:fill="auto"/>
          </w:tcPr>
          <w:p w14:paraId="6FD01C5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9" w:type="dxa"/>
            <w:shd w:val="clear" w:color="auto" w:fill="auto"/>
          </w:tcPr>
          <w:p w14:paraId="1DDC7F2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amount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7396A" w14:textId="63F5A00A" w:rsidR="00BB7706" w:rsidRPr="00BB7706" w:rsidRDefault="00AD00A3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1E3D5E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decimal</w:t>
            </w:r>
          </w:p>
        </w:tc>
        <w:tc>
          <w:tcPr>
            <w:tcW w:w="4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521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партии (кг)</w:t>
            </w:r>
          </w:p>
        </w:tc>
      </w:tr>
    </w:tbl>
    <w:p w14:paraId="5D8944BB" w14:textId="77777777" w:rsidR="00BB7706" w:rsidRPr="00BB7706" w:rsidRDefault="00BB7706" w:rsidP="00F02CCF">
      <w:pPr>
        <w:pStyle w:val="23"/>
      </w:pPr>
      <w:bookmarkStart w:id="124" w:name="_Toc115559277"/>
      <w:bookmarkStart w:id="125" w:name="_Toc139631872"/>
      <w:r w:rsidRPr="00BB7706">
        <w:t>Структуры общих типов</w:t>
      </w:r>
      <w:bookmarkEnd w:id="124"/>
      <w:bookmarkEnd w:id="125"/>
    </w:p>
    <w:p w14:paraId="1139E086" w14:textId="11A6A7AB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100</w:t>
        </w:r>
      </w:fldSimple>
      <w:r>
        <w:t xml:space="preserve"> - </w:t>
      </w:r>
      <w:r w:rsidR="00BB7706" w:rsidRPr="001636D5">
        <w:t>Описание</w:t>
      </w:r>
      <w:r w:rsidR="00BB7706" w:rsidRPr="00BB7706">
        <w:t xml:space="preserve"> ElevatorNumberType (Реестровый номер элеватора)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562"/>
        <w:gridCol w:w="3337"/>
        <w:gridCol w:w="2785"/>
        <w:gridCol w:w="3922"/>
      </w:tblGrid>
      <w:tr w:rsidR="00BB7706" w:rsidRPr="001636D5" w14:paraId="298DDED8" w14:textId="77777777" w:rsidTr="007C21E7">
        <w:trPr>
          <w:trHeight w:val="488"/>
          <w:tblHeader/>
        </w:trPr>
        <w:tc>
          <w:tcPr>
            <w:tcW w:w="513" w:type="dxa"/>
            <w:shd w:val="clear" w:color="auto" w:fill="auto"/>
          </w:tcPr>
          <w:p w14:paraId="746728E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8" w:type="dxa"/>
            <w:shd w:val="clear" w:color="auto" w:fill="auto"/>
          </w:tcPr>
          <w:p w14:paraId="349916E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7010BF2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4D836669" w14:textId="133CB6A9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44FC993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A78DFF8" w14:textId="77777777" w:rsidTr="007C21E7">
        <w:tc>
          <w:tcPr>
            <w:tcW w:w="513" w:type="dxa"/>
            <w:shd w:val="clear" w:color="auto" w:fill="auto"/>
          </w:tcPr>
          <w:p w14:paraId="42AAC97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8" w:type="dxa"/>
            <w:shd w:val="clear" w:color="auto" w:fill="auto"/>
          </w:tcPr>
          <w:p w14:paraId="2D00325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ElevatorNumberType</w:t>
            </w:r>
          </w:p>
        </w:tc>
        <w:tc>
          <w:tcPr>
            <w:tcW w:w="3402" w:type="dxa"/>
            <w:shd w:val="clear" w:color="auto" w:fill="auto"/>
          </w:tcPr>
          <w:p w14:paraId="7B976E4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F32C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FBB5C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Реестровый номер элеватора</w:t>
            </w:r>
          </w:p>
        </w:tc>
      </w:tr>
    </w:tbl>
    <w:p w14:paraId="5003F685" w14:textId="1062C240" w:rsidR="0063640E" w:rsidRPr="001636D5" w:rsidRDefault="0063640E" w:rsidP="0063640E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101</w:t>
        </w:r>
      </w:fldSimple>
      <w:r>
        <w:t xml:space="preserve"> - </w:t>
      </w:r>
      <w:r w:rsidRPr="001636D5">
        <w:t>Описание</w:t>
      </w:r>
      <w:r w:rsidRPr="00BB7706">
        <w:t xml:space="preserve"> </w:t>
      </w:r>
      <w:r w:rsidRPr="0063640E">
        <w:t xml:space="preserve">StatusRecordType </w:t>
      </w:r>
      <w:r w:rsidRPr="00BB7706">
        <w:t>(</w:t>
      </w:r>
      <w:r>
        <w:t>Статусы записей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551"/>
        <w:gridCol w:w="3335"/>
        <w:gridCol w:w="2783"/>
        <w:gridCol w:w="3936"/>
      </w:tblGrid>
      <w:tr w:rsidR="0063640E" w:rsidRPr="001636D5" w14:paraId="71145357" w14:textId="77777777" w:rsidTr="00F1540A">
        <w:trPr>
          <w:trHeight w:val="488"/>
          <w:tblHeader/>
        </w:trPr>
        <w:tc>
          <w:tcPr>
            <w:tcW w:w="513" w:type="dxa"/>
            <w:shd w:val="clear" w:color="auto" w:fill="auto"/>
          </w:tcPr>
          <w:p w14:paraId="43152F86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8" w:type="dxa"/>
            <w:shd w:val="clear" w:color="auto" w:fill="auto"/>
          </w:tcPr>
          <w:p w14:paraId="1ECCEE0A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36D4BE9D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AA163BB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3C7BB67B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63640E" w:rsidRPr="00BB7706" w14:paraId="4E405266" w14:textId="77777777" w:rsidTr="00F1540A">
        <w:tc>
          <w:tcPr>
            <w:tcW w:w="513" w:type="dxa"/>
            <w:shd w:val="clear" w:color="auto" w:fill="auto"/>
          </w:tcPr>
          <w:p w14:paraId="33CE1576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8" w:type="dxa"/>
            <w:shd w:val="clear" w:color="auto" w:fill="auto"/>
          </w:tcPr>
          <w:p w14:paraId="041A163B" w14:textId="31FE7BEB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3640E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StatusRecordType</w:t>
            </w:r>
          </w:p>
        </w:tc>
        <w:tc>
          <w:tcPr>
            <w:tcW w:w="3402" w:type="dxa"/>
            <w:shd w:val="clear" w:color="auto" w:fill="auto"/>
          </w:tcPr>
          <w:p w14:paraId="77D3780C" w14:textId="0AE4C502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1616B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F2FF7D" w14:textId="19B04A74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Возможные значения «</w:t>
            </w:r>
            <w:r w:rsidRPr="0063640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SUBSCRIBED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», «</w:t>
            </w:r>
            <w:r w:rsidRPr="0063640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CANCELED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</w:t>
            </w:r>
          </w:p>
        </w:tc>
      </w:tr>
    </w:tbl>
    <w:p w14:paraId="5C94993C" w14:textId="06F8D3E2" w:rsidR="0063640E" w:rsidRPr="001636D5" w:rsidRDefault="0063640E" w:rsidP="0063640E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102</w:t>
        </w:r>
      </w:fldSimple>
      <w:r>
        <w:t xml:space="preserve"> - </w:t>
      </w:r>
      <w:r w:rsidRPr="001636D5">
        <w:t>Описание</w:t>
      </w:r>
      <w:r w:rsidRPr="00BB7706">
        <w:t xml:space="preserve"> </w:t>
      </w:r>
      <w:r w:rsidRPr="0063640E">
        <w:t xml:space="preserve">ResultOperationType </w:t>
      </w:r>
      <w:r w:rsidRPr="00BB7706">
        <w:t>(</w:t>
      </w:r>
      <w:r>
        <w:t>Результаты выполнения операций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560"/>
        <w:gridCol w:w="3335"/>
        <w:gridCol w:w="2783"/>
        <w:gridCol w:w="3928"/>
      </w:tblGrid>
      <w:tr w:rsidR="0063640E" w:rsidRPr="001636D5" w14:paraId="61AA871F" w14:textId="77777777" w:rsidTr="00F1540A">
        <w:trPr>
          <w:trHeight w:val="488"/>
          <w:tblHeader/>
        </w:trPr>
        <w:tc>
          <w:tcPr>
            <w:tcW w:w="513" w:type="dxa"/>
            <w:shd w:val="clear" w:color="auto" w:fill="auto"/>
          </w:tcPr>
          <w:p w14:paraId="4BC77879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8" w:type="dxa"/>
            <w:shd w:val="clear" w:color="auto" w:fill="auto"/>
          </w:tcPr>
          <w:p w14:paraId="3E65A674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5CAF8A94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556432D2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7FFE8112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63640E" w:rsidRPr="00BB7706" w14:paraId="15A9200A" w14:textId="77777777" w:rsidTr="00F1540A">
        <w:tc>
          <w:tcPr>
            <w:tcW w:w="513" w:type="dxa"/>
            <w:shd w:val="clear" w:color="auto" w:fill="auto"/>
          </w:tcPr>
          <w:p w14:paraId="660EAC91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8" w:type="dxa"/>
            <w:shd w:val="clear" w:color="auto" w:fill="auto"/>
          </w:tcPr>
          <w:p w14:paraId="5BFF1DA0" w14:textId="65EB8D5B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3640E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ResultOperationType</w:t>
            </w:r>
          </w:p>
        </w:tc>
        <w:tc>
          <w:tcPr>
            <w:tcW w:w="3402" w:type="dxa"/>
            <w:shd w:val="clear" w:color="auto" w:fill="auto"/>
          </w:tcPr>
          <w:p w14:paraId="652072FE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E85B62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0681A9" w14:textId="0125B225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Возможные значения «</w:t>
            </w:r>
            <w:r w:rsidRPr="0063640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DONE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», «</w:t>
            </w:r>
            <w:r w:rsidRPr="0063640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NOT_DONE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</w:t>
            </w:r>
          </w:p>
        </w:tc>
      </w:tr>
    </w:tbl>
    <w:p w14:paraId="0A4E353E" w14:textId="637B776E" w:rsidR="0063640E" w:rsidRPr="001636D5" w:rsidRDefault="0063640E" w:rsidP="0063640E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103</w:t>
        </w:r>
      </w:fldSimple>
      <w:r>
        <w:t xml:space="preserve"> - </w:t>
      </w:r>
      <w:r w:rsidRPr="001636D5">
        <w:t>Описание</w:t>
      </w:r>
      <w:r w:rsidRPr="00BB7706">
        <w:t xml:space="preserve"> </w:t>
      </w:r>
      <w:r w:rsidRPr="0063640E">
        <w:t xml:space="preserve">OperationSDIZType </w:t>
      </w:r>
      <w:r w:rsidRPr="00BB7706">
        <w:t>(</w:t>
      </w:r>
      <w:r>
        <w:t>Доступные операции СДИЗ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556"/>
        <w:gridCol w:w="3332"/>
        <w:gridCol w:w="2781"/>
        <w:gridCol w:w="3936"/>
      </w:tblGrid>
      <w:tr w:rsidR="0063640E" w:rsidRPr="001636D5" w14:paraId="21D5FCCA" w14:textId="77777777" w:rsidTr="00F1540A">
        <w:trPr>
          <w:trHeight w:val="488"/>
          <w:tblHeader/>
        </w:trPr>
        <w:tc>
          <w:tcPr>
            <w:tcW w:w="513" w:type="dxa"/>
            <w:shd w:val="clear" w:color="auto" w:fill="auto"/>
          </w:tcPr>
          <w:p w14:paraId="755D3328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8" w:type="dxa"/>
            <w:shd w:val="clear" w:color="auto" w:fill="auto"/>
          </w:tcPr>
          <w:p w14:paraId="1380891C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4518A926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5E1DF690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3E88D166" w14:textId="77777777" w:rsidR="0063640E" w:rsidRPr="001636D5" w:rsidRDefault="0063640E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63640E" w:rsidRPr="006E5625" w14:paraId="7938A81C" w14:textId="77777777" w:rsidTr="00F1540A">
        <w:tc>
          <w:tcPr>
            <w:tcW w:w="513" w:type="dxa"/>
            <w:shd w:val="clear" w:color="auto" w:fill="auto"/>
          </w:tcPr>
          <w:p w14:paraId="294F96D8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8" w:type="dxa"/>
            <w:shd w:val="clear" w:color="auto" w:fill="auto"/>
          </w:tcPr>
          <w:p w14:paraId="6D5A9E8E" w14:textId="7FC8D28B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63640E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OperationSDIZType</w:t>
            </w:r>
          </w:p>
        </w:tc>
        <w:tc>
          <w:tcPr>
            <w:tcW w:w="3402" w:type="dxa"/>
            <w:shd w:val="clear" w:color="auto" w:fill="auto"/>
          </w:tcPr>
          <w:p w14:paraId="48818F5E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65E4A3" w14:textId="77777777" w:rsidR="0063640E" w:rsidRPr="00BB7706" w:rsidRDefault="0063640E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201C28" w14:textId="77777777" w:rsidR="0063640E" w:rsidRPr="00362C6D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Возможные</w:t>
            </w:r>
            <w:r w:rsidRPr="00362C6D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значения</w:t>
            </w:r>
            <w:r w:rsidRPr="00362C6D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 xml:space="preserve"> «ACCEPTANCE», «SHIPMENT»,</w:t>
            </w:r>
          </w:p>
          <w:p w14:paraId="390112BD" w14:textId="6ADAD880" w:rsidR="0063640E" w:rsidRPr="00362C6D" w:rsidRDefault="0063640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362C6D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«SHIPPING», «REALIZATION»</w:t>
            </w:r>
          </w:p>
        </w:tc>
      </w:tr>
    </w:tbl>
    <w:p w14:paraId="6B7D1924" w14:textId="30DD830E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104</w:t>
        </w:r>
      </w:fldSimple>
      <w:r>
        <w:t xml:space="preserve"> - </w:t>
      </w:r>
      <w:r w:rsidR="00BB7706" w:rsidRPr="001636D5">
        <w:t>Описание</w:t>
      </w:r>
      <w:r w:rsidR="00BB7706" w:rsidRPr="00BB7706">
        <w:t xml:space="preserve"> TransportInfoType (Информация о транспортных средствах)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9"/>
        <w:gridCol w:w="3537"/>
        <w:gridCol w:w="3342"/>
        <w:gridCol w:w="2825"/>
        <w:gridCol w:w="3903"/>
      </w:tblGrid>
      <w:tr w:rsidR="00BB7706" w:rsidRPr="001636D5" w14:paraId="02F2E468" w14:textId="77777777" w:rsidTr="007C21E7">
        <w:trPr>
          <w:trHeight w:val="420"/>
          <w:tblHeader/>
        </w:trPr>
        <w:tc>
          <w:tcPr>
            <w:tcW w:w="512" w:type="dxa"/>
            <w:shd w:val="clear" w:color="auto" w:fill="auto"/>
          </w:tcPr>
          <w:p w14:paraId="393A6A7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9" w:type="dxa"/>
            <w:shd w:val="clear" w:color="auto" w:fill="auto"/>
          </w:tcPr>
          <w:p w14:paraId="1113691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30B4707A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54BC43A" w14:textId="7855EB9C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16B398A0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452C011" w14:textId="77777777" w:rsidTr="007C21E7">
        <w:tc>
          <w:tcPr>
            <w:tcW w:w="512" w:type="dxa"/>
            <w:shd w:val="clear" w:color="auto" w:fill="auto"/>
          </w:tcPr>
          <w:p w14:paraId="3B3118B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9" w:type="dxa"/>
            <w:vMerge w:val="restart"/>
            <w:shd w:val="clear" w:color="auto" w:fill="auto"/>
          </w:tcPr>
          <w:p w14:paraId="658CE68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TransportInfoType</w:t>
            </w:r>
          </w:p>
        </w:tc>
        <w:tc>
          <w:tcPr>
            <w:tcW w:w="3402" w:type="dxa"/>
            <w:shd w:val="clear" w:color="auto" w:fill="auto"/>
          </w:tcPr>
          <w:p w14:paraId="69751B5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TransportCode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A7B9D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dict:TransportCodeType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906A8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транспортного средства</w:t>
            </w:r>
          </w:p>
        </w:tc>
      </w:tr>
      <w:tr w:rsidR="00BB7706" w:rsidRPr="00BB7706" w14:paraId="12E0D362" w14:textId="77777777" w:rsidTr="007C21E7">
        <w:tc>
          <w:tcPr>
            <w:tcW w:w="512" w:type="dxa"/>
            <w:shd w:val="clear" w:color="auto" w:fill="auto"/>
          </w:tcPr>
          <w:p w14:paraId="459F008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599" w:type="dxa"/>
            <w:vMerge/>
            <w:shd w:val="clear" w:color="auto" w:fill="auto"/>
          </w:tcPr>
          <w:p w14:paraId="7FE4F9C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0E4F88B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numberTransport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3B745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EC2F5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транспортного средства</w:t>
            </w:r>
          </w:p>
        </w:tc>
      </w:tr>
      <w:tr w:rsidR="00BB7706" w:rsidRPr="00BB7706" w14:paraId="2B527118" w14:textId="77777777" w:rsidTr="007C21E7">
        <w:tc>
          <w:tcPr>
            <w:tcW w:w="512" w:type="dxa"/>
            <w:shd w:val="clear" w:color="auto" w:fill="auto"/>
          </w:tcPr>
          <w:p w14:paraId="561A019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599" w:type="dxa"/>
            <w:vMerge/>
            <w:shd w:val="clear" w:color="auto" w:fill="auto"/>
          </w:tcPr>
          <w:p w14:paraId="3EBCA18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658E7CE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numberСontainer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5BA71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258455" w14:textId="77777777" w:rsidR="00BB7706" w:rsidRPr="00BB7706" w:rsidRDefault="00BB7706" w:rsidP="001636D5">
            <w:pPr>
              <w:autoSpaceDE w:val="0"/>
              <w:autoSpaceDN w:val="0"/>
              <w:adjustRightInd w:val="0"/>
              <w:ind w:left="0"/>
            </w:pPr>
            <w:r w:rsidRPr="00BB7706">
              <w:t>Номер контейнера</w:t>
            </w:r>
          </w:p>
        </w:tc>
      </w:tr>
    </w:tbl>
    <w:p w14:paraId="38DE8BD9" w14:textId="34FDF58B" w:rsidR="00BB7706" w:rsidRPr="001636D5" w:rsidRDefault="00DB146F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105</w:t>
        </w:r>
      </w:fldSimple>
      <w:r>
        <w:t xml:space="preserve"> - </w:t>
      </w:r>
      <w:r w:rsidR="00BB7706" w:rsidRPr="001636D5">
        <w:t>Описание</w:t>
      </w:r>
      <w:r w:rsidR="00BB7706" w:rsidRPr="00BB7706">
        <w:t xml:space="preserve"> DocNumberDateType (Дата и номер документа)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1"/>
        <w:gridCol w:w="3563"/>
        <w:gridCol w:w="3338"/>
        <w:gridCol w:w="2785"/>
        <w:gridCol w:w="3919"/>
      </w:tblGrid>
      <w:tr w:rsidR="00BB7706" w:rsidRPr="001636D5" w14:paraId="680E2601" w14:textId="77777777" w:rsidTr="007C21E7">
        <w:trPr>
          <w:trHeight w:val="373"/>
          <w:tblHeader/>
        </w:trPr>
        <w:tc>
          <w:tcPr>
            <w:tcW w:w="513" w:type="dxa"/>
            <w:shd w:val="clear" w:color="auto" w:fill="auto"/>
          </w:tcPr>
          <w:p w14:paraId="4CA7DEB8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98" w:type="dxa"/>
            <w:shd w:val="clear" w:color="auto" w:fill="auto"/>
          </w:tcPr>
          <w:p w14:paraId="5F181F58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2" w:type="dxa"/>
            <w:shd w:val="clear" w:color="auto" w:fill="auto"/>
          </w:tcPr>
          <w:p w14:paraId="3B775F64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6D9352CC" w14:textId="4000C36C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994" w:type="dxa"/>
            <w:shd w:val="clear" w:color="auto" w:fill="auto"/>
          </w:tcPr>
          <w:p w14:paraId="47DC4349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292903E" w14:textId="77777777" w:rsidTr="007C21E7">
        <w:tc>
          <w:tcPr>
            <w:tcW w:w="513" w:type="dxa"/>
            <w:shd w:val="clear" w:color="auto" w:fill="auto"/>
          </w:tcPr>
          <w:p w14:paraId="01D4D01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598" w:type="dxa"/>
            <w:vMerge w:val="restart"/>
            <w:shd w:val="clear" w:color="auto" w:fill="auto"/>
          </w:tcPr>
          <w:p w14:paraId="5C3F4F54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DocNumberDateType</w:t>
            </w:r>
          </w:p>
        </w:tc>
        <w:tc>
          <w:tcPr>
            <w:tcW w:w="3402" w:type="dxa"/>
            <w:shd w:val="clear" w:color="auto" w:fill="auto"/>
          </w:tcPr>
          <w:p w14:paraId="03D32EF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BDCEB0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F13A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</w:t>
            </w:r>
          </w:p>
        </w:tc>
      </w:tr>
      <w:tr w:rsidR="00BB7706" w:rsidRPr="00BB7706" w14:paraId="175E2FFC" w14:textId="77777777" w:rsidTr="007C21E7">
        <w:tc>
          <w:tcPr>
            <w:tcW w:w="513" w:type="dxa"/>
            <w:shd w:val="clear" w:color="auto" w:fill="auto"/>
          </w:tcPr>
          <w:p w14:paraId="4BB45D6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598" w:type="dxa"/>
            <w:vMerge/>
            <w:shd w:val="clear" w:color="auto" w:fill="auto"/>
          </w:tcPr>
          <w:p w14:paraId="61714D0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52A5175A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7DC3A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3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C8472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документа</w:t>
            </w:r>
          </w:p>
        </w:tc>
      </w:tr>
    </w:tbl>
    <w:p w14:paraId="6C235400" w14:textId="0C682A12" w:rsidR="00BB7706" w:rsidRPr="001636D5" w:rsidRDefault="00E61248" w:rsidP="001636D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106</w:t>
        </w:r>
      </w:fldSimple>
      <w:r>
        <w:t xml:space="preserve"> - </w:t>
      </w:r>
      <w:r w:rsidR="00BB7706" w:rsidRPr="001636D5">
        <w:t>Описание</w:t>
      </w:r>
      <w:r w:rsidR="00BB7706" w:rsidRPr="00BB7706">
        <w:t xml:space="preserve"> DocOtherNumberDateType (Тип, дата и номер документа)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3921"/>
        <w:gridCol w:w="3463"/>
        <w:gridCol w:w="3355"/>
        <w:gridCol w:w="2865"/>
      </w:tblGrid>
      <w:tr w:rsidR="00BB7706" w:rsidRPr="001636D5" w14:paraId="2F13269F" w14:textId="77777777" w:rsidTr="007C21E7">
        <w:trPr>
          <w:trHeight w:val="420"/>
          <w:tblHeader/>
        </w:trPr>
        <w:tc>
          <w:tcPr>
            <w:tcW w:w="516" w:type="dxa"/>
            <w:shd w:val="clear" w:color="auto" w:fill="auto"/>
          </w:tcPr>
          <w:p w14:paraId="225A7C1D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33" w:type="dxa"/>
            <w:shd w:val="clear" w:color="auto" w:fill="auto"/>
          </w:tcPr>
          <w:p w14:paraId="04581E9C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632" w:type="dxa"/>
            <w:shd w:val="clear" w:color="auto" w:fill="auto"/>
          </w:tcPr>
          <w:p w14:paraId="439AF162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20" w:type="dxa"/>
            <w:shd w:val="clear" w:color="auto" w:fill="auto"/>
          </w:tcPr>
          <w:p w14:paraId="2A2B049C" w14:textId="291FB21D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977" w:type="dxa"/>
            <w:shd w:val="clear" w:color="auto" w:fill="auto"/>
          </w:tcPr>
          <w:p w14:paraId="4F5C9D80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3FE959C" w14:textId="77777777" w:rsidTr="001636D5">
        <w:tc>
          <w:tcPr>
            <w:tcW w:w="516" w:type="dxa"/>
            <w:shd w:val="clear" w:color="auto" w:fill="auto"/>
          </w:tcPr>
          <w:p w14:paraId="0CBD638D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4033" w:type="dxa"/>
            <w:vMerge w:val="restart"/>
            <w:shd w:val="clear" w:color="auto" w:fill="auto"/>
          </w:tcPr>
          <w:p w14:paraId="58A0DE2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DocNumberDateType</w:t>
            </w:r>
          </w:p>
        </w:tc>
        <w:tc>
          <w:tcPr>
            <w:tcW w:w="3632" w:type="dxa"/>
            <w:shd w:val="clear" w:color="auto" w:fill="auto"/>
          </w:tcPr>
          <w:p w14:paraId="2E7683E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AE648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531FF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</w:t>
            </w:r>
          </w:p>
        </w:tc>
      </w:tr>
      <w:tr w:rsidR="00BB7706" w:rsidRPr="00BB7706" w14:paraId="6DDD97F7" w14:textId="77777777" w:rsidTr="001636D5">
        <w:tc>
          <w:tcPr>
            <w:tcW w:w="516" w:type="dxa"/>
            <w:shd w:val="clear" w:color="auto" w:fill="auto"/>
          </w:tcPr>
          <w:p w14:paraId="78BE48B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33" w:type="dxa"/>
            <w:vMerge/>
            <w:shd w:val="clear" w:color="auto" w:fill="auto"/>
          </w:tcPr>
          <w:p w14:paraId="36F802B9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632" w:type="dxa"/>
            <w:shd w:val="clear" w:color="auto" w:fill="auto"/>
          </w:tcPr>
          <w:p w14:paraId="638D4B3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C9A2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date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F9E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документа</w:t>
            </w:r>
          </w:p>
        </w:tc>
      </w:tr>
      <w:tr w:rsidR="00BB7706" w:rsidRPr="00BB7706" w14:paraId="7AF2936C" w14:textId="77777777" w:rsidTr="001636D5">
        <w:tc>
          <w:tcPr>
            <w:tcW w:w="516" w:type="dxa"/>
            <w:shd w:val="clear" w:color="auto" w:fill="auto"/>
          </w:tcPr>
          <w:p w14:paraId="691BD8A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33" w:type="dxa"/>
            <w:vMerge/>
            <w:shd w:val="clear" w:color="auto" w:fill="auto"/>
          </w:tcPr>
          <w:p w14:paraId="6C52D36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632" w:type="dxa"/>
            <w:shd w:val="clear" w:color="auto" w:fill="auto"/>
          </w:tcPr>
          <w:p w14:paraId="40862A9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KindDoc</w:t>
            </w:r>
          </w:p>
        </w:tc>
        <w:tc>
          <w:tcPr>
            <w:tcW w:w="3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1C674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B2DDC5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Вид документа</w:t>
            </w:r>
          </w:p>
        </w:tc>
      </w:tr>
    </w:tbl>
    <w:p w14:paraId="1543BD4C" w14:textId="041BC420" w:rsidR="00BB7706" w:rsidRPr="00BB7706" w:rsidRDefault="001636D5" w:rsidP="001636D5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107</w:t>
        </w:r>
      </w:fldSimple>
      <w:r>
        <w:t xml:space="preserve"> -</w:t>
      </w:r>
      <w:r w:rsidR="006D7FA2">
        <w:t xml:space="preserve"> </w:t>
      </w:r>
      <w:r w:rsidR="00BB7706" w:rsidRPr="00BB7706">
        <w:t>Описание GrainProductType (Вид с\х культуры или продукта переработки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7"/>
        <w:gridCol w:w="3690"/>
        <w:gridCol w:w="3175"/>
        <w:gridCol w:w="3413"/>
        <w:gridCol w:w="2691"/>
      </w:tblGrid>
      <w:tr w:rsidR="00BB7706" w:rsidRPr="001636D5" w14:paraId="5AC80430" w14:textId="77777777" w:rsidTr="007C21E7">
        <w:trPr>
          <w:trHeight w:val="429"/>
          <w:tblHeader/>
        </w:trPr>
        <w:tc>
          <w:tcPr>
            <w:tcW w:w="1167" w:type="dxa"/>
            <w:shd w:val="clear" w:color="auto" w:fill="auto"/>
          </w:tcPr>
          <w:p w14:paraId="3FD2E811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dxa"/>
            <w:shd w:val="clear" w:color="auto" w:fill="auto"/>
          </w:tcPr>
          <w:p w14:paraId="191DAFE4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36" w:type="dxa"/>
            <w:shd w:val="clear" w:color="auto" w:fill="auto"/>
          </w:tcPr>
          <w:p w14:paraId="22F17DE5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41" w:type="dxa"/>
            <w:shd w:val="clear" w:color="auto" w:fill="auto"/>
          </w:tcPr>
          <w:p w14:paraId="25777948" w14:textId="3F9097E3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734" w:type="dxa"/>
            <w:shd w:val="clear" w:color="auto" w:fill="auto"/>
          </w:tcPr>
          <w:p w14:paraId="737496BF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86127A1" w14:textId="77777777" w:rsidTr="001636D5">
        <w:tc>
          <w:tcPr>
            <w:tcW w:w="1167" w:type="dxa"/>
            <w:shd w:val="clear" w:color="auto" w:fill="auto"/>
          </w:tcPr>
          <w:p w14:paraId="4655875E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39" w:type="dxa"/>
            <w:vMerge w:val="restart"/>
            <w:shd w:val="clear" w:color="auto" w:fill="auto"/>
          </w:tcPr>
          <w:p w14:paraId="5A370A7F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GrainProductType</w:t>
            </w:r>
          </w:p>
        </w:tc>
        <w:tc>
          <w:tcPr>
            <w:tcW w:w="3236" w:type="dxa"/>
            <w:shd w:val="clear" w:color="auto" w:fill="auto"/>
          </w:tcPr>
          <w:p w14:paraId="0C9A92D1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OKPD2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FF05E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dict:OKPD2CodeType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91A48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Код ОКПД2</w:t>
            </w:r>
          </w:p>
        </w:tc>
      </w:tr>
      <w:tr w:rsidR="00BB7706" w:rsidRPr="00BB7706" w14:paraId="31F7E1B1" w14:textId="77777777" w:rsidTr="001636D5">
        <w:tc>
          <w:tcPr>
            <w:tcW w:w="1167" w:type="dxa"/>
            <w:shd w:val="clear" w:color="auto" w:fill="auto"/>
          </w:tcPr>
          <w:p w14:paraId="223A3703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739" w:type="dxa"/>
            <w:vMerge/>
            <w:shd w:val="clear" w:color="auto" w:fill="auto"/>
          </w:tcPr>
          <w:p w14:paraId="2E5D3AAB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36" w:type="dxa"/>
            <w:shd w:val="clear" w:color="auto" w:fill="auto"/>
          </w:tcPr>
          <w:p w14:paraId="49A07E06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TNVED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8618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dict:TNVEDCodeType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81F5C" w14:textId="77777777" w:rsidR="00BB7706" w:rsidRPr="00BB7706" w:rsidRDefault="00BB7706" w:rsidP="001636D5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Код ТНВЕД</w:t>
            </w:r>
          </w:p>
        </w:tc>
      </w:tr>
    </w:tbl>
    <w:p w14:paraId="72DEF128" w14:textId="2D6D4582" w:rsidR="004F4183" w:rsidRPr="00BB7706" w:rsidRDefault="004F4183" w:rsidP="004F4183">
      <w:pPr>
        <w:pStyle w:val="af9"/>
      </w:pPr>
      <w:bookmarkStart w:id="126" w:name="_Toc115559278"/>
      <w:r>
        <w:t xml:space="preserve">Таблица </w:t>
      </w:r>
      <w:fldSimple w:instr=" SEQ Таблица \* ARABIC ">
        <w:r w:rsidR="005329D3">
          <w:rPr>
            <w:noProof/>
          </w:rPr>
          <w:t>108</w:t>
        </w:r>
      </w:fldSimple>
      <w:r>
        <w:t xml:space="preserve"> - </w:t>
      </w:r>
      <w:r w:rsidRPr="00BB7706">
        <w:t xml:space="preserve">Описание </w:t>
      </w:r>
      <w:r w:rsidRPr="004F4183">
        <w:t xml:space="preserve">DeclarationOfConformitType </w:t>
      </w:r>
      <w:r w:rsidRPr="00BB7706">
        <w:t>(</w:t>
      </w:r>
      <w:r>
        <w:t>Декларация соответствия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8"/>
        <w:gridCol w:w="3721"/>
        <w:gridCol w:w="3178"/>
        <w:gridCol w:w="3376"/>
        <w:gridCol w:w="2693"/>
      </w:tblGrid>
      <w:tr w:rsidR="004F4183" w:rsidRPr="001636D5" w14:paraId="41BDCF9C" w14:textId="77777777" w:rsidTr="00F1540A">
        <w:trPr>
          <w:trHeight w:val="429"/>
          <w:tblHeader/>
        </w:trPr>
        <w:tc>
          <w:tcPr>
            <w:tcW w:w="1167" w:type="dxa"/>
            <w:shd w:val="clear" w:color="auto" w:fill="auto"/>
          </w:tcPr>
          <w:p w14:paraId="6DD686F0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dxa"/>
            <w:shd w:val="clear" w:color="auto" w:fill="auto"/>
          </w:tcPr>
          <w:p w14:paraId="5A038552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36" w:type="dxa"/>
            <w:shd w:val="clear" w:color="auto" w:fill="auto"/>
          </w:tcPr>
          <w:p w14:paraId="541E766D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41" w:type="dxa"/>
            <w:shd w:val="clear" w:color="auto" w:fill="auto"/>
          </w:tcPr>
          <w:p w14:paraId="2FB2130F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734" w:type="dxa"/>
            <w:shd w:val="clear" w:color="auto" w:fill="auto"/>
          </w:tcPr>
          <w:p w14:paraId="5D91E9A9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4F4183" w:rsidRPr="00BB7706" w14:paraId="07830AB4" w14:textId="77777777" w:rsidTr="00F1540A">
        <w:tc>
          <w:tcPr>
            <w:tcW w:w="1167" w:type="dxa"/>
            <w:shd w:val="clear" w:color="auto" w:fill="auto"/>
          </w:tcPr>
          <w:p w14:paraId="29D27DFF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39" w:type="dxa"/>
            <w:vMerge w:val="restart"/>
            <w:shd w:val="clear" w:color="auto" w:fill="auto"/>
          </w:tcPr>
          <w:p w14:paraId="0B386FD0" w14:textId="7E73F2B3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4F418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DeclarationOfConformitType</w:t>
            </w:r>
          </w:p>
        </w:tc>
        <w:tc>
          <w:tcPr>
            <w:tcW w:w="3236" w:type="dxa"/>
            <w:shd w:val="clear" w:color="auto" w:fill="auto"/>
          </w:tcPr>
          <w:p w14:paraId="0F263FAE" w14:textId="578879E6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65A3C4" w14:textId="6A6010DA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4880D3" w14:textId="06CDC152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Номер </w:t>
            </w:r>
          </w:p>
        </w:tc>
      </w:tr>
      <w:tr w:rsidR="004F4183" w:rsidRPr="00BB7706" w14:paraId="15F27BFA" w14:textId="77777777" w:rsidTr="00F1540A">
        <w:tc>
          <w:tcPr>
            <w:tcW w:w="1167" w:type="dxa"/>
            <w:shd w:val="clear" w:color="auto" w:fill="auto"/>
          </w:tcPr>
          <w:p w14:paraId="493E4C05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739" w:type="dxa"/>
            <w:vMerge/>
            <w:shd w:val="clear" w:color="auto" w:fill="auto"/>
          </w:tcPr>
          <w:p w14:paraId="75F7313B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36" w:type="dxa"/>
            <w:shd w:val="clear" w:color="auto" w:fill="auto"/>
          </w:tcPr>
          <w:p w14:paraId="2728A756" w14:textId="0D452D98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4E4E" w14:textId="324F9500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0EBCB" w14:textId="753824EE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</w:t>
            </w:r>
          </w:p>
        </w:tc>
      </w:tr>
      <w:tr w:rsidR="004F4183" w:rsidRPr="00BB7706" w14:paraId="0A43CE57" w14:textId="77777777" w:rsidTr="00F1540A">
        <w:tc>
          <w:tcPr>
            <w:tcW w:w="1167" w:type="dxa"/>
            <w:shd w:val="clear" w:color="auto" w:fill="auto"/>
          </w:tcPr>
          <w:p w14:paraId="08AFF659" w14:textId="285C03A0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739" w:type="dxa"/>
            <w:vMerge/>
            <w:shd w:val="clear" w:color="auto" w:fill="auto"/>
          </w:tcPr>
          <w:p w14:paraId="618A772B" w14:textId="77777777" w:rsidR="004F4183" w:rsidRPr="00BB7706" w:rsidRDefault="004F4183" w:rsidP="00F1540A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36" w:type="dxa"/>
            <w:shd w:val="clear" w:color="auto" w:fill="auto"/>
          </w:tcPr>
          <w:p w14:paraId="180A875D" w14:textId="0C0B8554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dateEnd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7ACFC" w14:textId="4B0E78D0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3436" w14:textId="2A9114C1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Срок действия</w:t>
            </w:r>
          </w:p>
        </w:tc>
      </w:tr>
    </w:tbl>
    <w:p w14:paraId="128AE643" w14:textId="2758D210" w:rsidR="004F4183" w:rsidRPr="00BB7706" w:rsidRDefault="004F4183" w:rsidP="004F4183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109</w:t>
        </w:r>
      </w:fldSimple>
      <w:r>
        <w:t xml:space="preserve"> - </w:t>
      </w:r>
      <w:r w:rsidRPr="00BB7706">
        <w:t xml:space="preserve">Описание </w:t>
      </w:r>
      <w:r w:rsidRPr="004F4183">
        <w:t xml:space="preserve">PhytosanitaryCertificateType </w:t>
      </w:r>
      <w:r w:rsidRPr="00BB7706">
        <w:t>(</w:t>
      </w:r>
      <w:r>
        <w:t>Фитосанирарный сертификат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9"/>
        <w:gridCol w:w="3720"/>
        <w:gridCol w:w="3178"/>
        <w:gridCol w:w="3376"/>
        <w:gridCol w:w="2693"/>
      </w:tblGrid>
      <w:tr w:rsidR="004F4183" w:rsidRPr="001636D5" w14:paraId="740A7BCB" w14:textId="77777777" w:rsidTr="00F1540A">
        <w:trPr>
          <w:trHeight w:val="429"/>
          <w:tblHeader/>
        </w:trPr>
        <w:tc>
          <w:tcPr>
            <w:tcW w:w="1167" w:type="dxa"/>
            <w:shd w:val="clear" w:color="auto" w:fill="auto"/>
          </w:tcPr>
          <w:p w14:paraId="75B053E8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dxa"/>
            <w:shd w:val="clear" w:color="auto" w:fill="auto"/>
          </w:tcPr>
          <w:p w14:paraId="088FD4A2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36" w:type="dxa"/>
            <w:shd w:val="clear" w:color="auto" w:fill="auto"/>
          </w:tcPr>
          <w:p w14:paraId="10DD0D51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41" w:type="dxa"/>
            <w:shd w:val="clear" w:color="auto" w:fill="auto"/>
          </w:tcPr>
          <w:p w14:paraId="0B549453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734" w:type="dxa"/>
            <w:shd w:val="clear" w:color="auto" w:fill="auto"/>
          </w:tcPr>
          <w:p w14:paraId="46CAFAF6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4F4183" w:rsidRPr="00BB7706" w14:paraId="0BFCFA25" w14:textId="77777777" w:rsidTr="00F1540A">
        <w:tc>
          <w:tcPr>
            <w:tcW w:w="1167" w:type="dxa"/>
            <w:shd w:val="clear" w:color="auto" w:fill="auto"/>
          </w:tcPr>
          <w:p w14:paraId="513BFF13" w14:textId="77777777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39" w:type="dxa"/>
            <w:vMerge w:val="restart"/>
            <w:shd w:val="clear" w:color="auto" w:fill="auto"/>
          </w:tcPr>
          <w:p w14:paraId="05B55E23" w14:textId="0D685E82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4F418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PhytosanitaryCertificateType</w:t>
            </w:r>
          </w:p>
        </w:tc>
        <w:tc>
          <w:tcPr>
            <w:tcW w:w="3236" w:type="dxa"/>
            <w:shd w:val="clear" w:color="auto" w:fill="auto"/>
          </w:tcPr>
          <w:p w14:paraId="19E91D37" w14:textId="58044772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1278CF" w14:textId="27A3AE55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B16F06" w14:textId="06C316C3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 xml:space="preserve">Номер </w:t>
            </w:r>
          </w:p>
        </w:tc>
      </w:tr>
      <w:tr w:rsidR="004F4183" w:rsidRPr="00BB7706" w14:paraId="74247CB3" w14:textId="77777777" w:rsidTr="00F1540A">
        <w:tc>
          <w:tcPr>
            <w:tcW w:w="1167" w:type="dxa"/>
            <w:shd w:val="clear" w:color="auto" w:fill="auto"/>
          </w:tcPr>
          <w:p w14:paraId="0315236E" w14:textId="77777777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739" w:type="dxa"/>
            <w:vMerge/>
            <w:shd w:val="clear" w:color="auto" w:fill="auto"/>
          </w:tcPr>
          <w:p w14:paraId="5CFCD919" w14:textId="77777777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236" w:type="dxa"/>
            <w:shd w:val="clear" w:color="auto" w:fill="auto"/>
          </w:tcPr>
          <w:p w14:paraId="6B217F61" w14:textId="75721851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</w:t>
            </w: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A146" w14:textId="0572A785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F025" w14:textId="530AFB9E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</w:t>
            </w:r>
          </w:p>
        </w:tc>
      </w:tr>
    </w:tbl>
    <w:p w14:paraId="36D0E73F" w14:textId="33FE0506" w:rsidR="004F4183" w:rsidRPr="00BB7706" w:rsidRDefault="004F4183" w:rsidP="004F4183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110</w:t>
        </w:r>
      </w:fldSimple>
      <w:r>
        <w:t xml:space="preserve"> - </w:t>
      </w:r>
      <w:r w:rsidRPr="00BB7706">
        <w:t xml:space="preserve">Описание </w:t>
      </w:r>
      <w:r w:rsidRPr="004F4183">
        <w:t xml:space="preserve">VeterinaryCertificateType </w:t>
      </w:r>
      <w:r w:rsidRPr="00BB7706">
        <w:t>(</w:t>
      </w:r>
      <w:r>
        <w:t>Ветеринарный сертификат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4"/>
        <w:gridCol w:w="3708"/>
        <w:gridCol w:w="3168"/>
        <w:gridCol w:w="3401"/>
        <w:gridCol w:w="2695"/>
      </w:tblGrid>
      <w:tr w:rsidR="004F4183" w:rsidRPr="001636D5" w14:paraId="3BB89B59" w14:textId="77777777" w:rsidTr="00B25ECE">
        <w:trPr>
          <w:trHeight w:val="429"/>
          <w:tblHeader/>
        </w:trPr>
        <w:tc>
          <w:tcPr>
            <w:tcW w:w="1144" w:type="dxa"/>
            <w:shd w:val="clear" w:color="auto" w:fill="auto"/>
          </w:tcPr>
          <w:p w14:paraId="07443E6C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08" w:type="dxa"/>
            <w:shd w:val="clear" w:color="auto" w:fill="auto"/>
          </w:tcPr>
          <w:p w14:paraId="601B633D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68" w:type="dxa"/>
            <w:shd w:val="clear" w:color="auto" w:fill="auto"/>
          </w:tcPr>
          <w:p w14:paraId="15BB093C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1" w:type="dxa"/>
            <w:shd w:val="clear" w:color="auto" w:fill="auto"/>
          </w:tcPr>
          <w:p w14:paraId="435DEFC1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695" w:type="dxa"/>
            <w:shd w:val="clear" w:color="auto" w:fill="auto"/>
          </w:tcPr>
          <w:p w14:paraId="05C3985B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4F4183" w:rsidRPr="00BB7706" w14:paraId="64B19E1C" w14:textId="77777777" w:rsidTr="00B25ECE">
        <w:tc>
          <w:tcPr>
            <w:tcW w:w="1144" w:type="dxa"/>
            <w:shd w:val="clear" w:color="auto" w:fill="auto"/>
          </w:tcPr>
          <w:p w14:paraId="342C7954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08" w:type="dxa"/>
            <w:vMerge w:val="restart"/>
            <w:shd w:val="clear" w:color="auto" w:fill="auto"/>
          </w:tcPr>
          <w:p w14:paraId="293756BF" w14:textId="6B5C16F3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4F418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VeterinaryCertificateType</w:t>
            </w:r>
          </w:p>
        </w:tc>
        <w:tc>
          <w:tcPr>
            <w:tcW w:w="3168" w:type="dxa"/>
            <w:shd w:val="clear" w:color="auto" w:fill="auto"/>
          </w:tcPr>
          <w:p w14:paraId="4B079EF3" w14:textId="134E454D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KindDoc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69A7A4" w14:textId="050561B1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KindDocumentType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5136D7" w14:textId="05D2178E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Тип документа</w:t>
            </w:r>
          </w:p>
        </w:tc>
      </w:tr>
      <w:tr w:rsidR="004F4183" w:rsidRPr="00BB7706" w14:paraId="3391321E" w14:textId="77777777" w:rsidTr="00B25ECE">
        <w:tc>
          <w:tcPr>
            <w:tcW w:w="1144" w:type="dxa"/>
            <w:shd w:val="clear" w:color="auto" w:fill="auto"/>
          </w:tcPr>
          <w:p w14:paraId="0D0B875E" w14:textId="77777777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708" w:type="dxa"/>
            <w:vMerge/>
            <w:shd w:val="clear" w:color="auto" w:fill="auto"/>
          </w:tcPr>
          <w:p w14:paraId="0E54E9E8" w14:textId="77777777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shd w:val="clear" w:color="auto" w:fill="auto"/>
          </w:tcPr>
          <w:p w14:paraId="6A9E2B11" w14:textId="1D7F22BA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71772" w14:textId="3164095F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xs:date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B5C4F" w14:textId="65C84625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</w:t>
            </w:r>
          </w:p>
        </w:tc>
      </w:tr>
      <w:tr w:rsidR="004F4183" w:rsidRPr="00BB7706" w14:paraId="022CFF47" w14:textId="77777777" w:rsidTr="00B25ECE">
        <w:tc>
          <w:tcPr>
            <w:tcW w:w="1144" w:type="dxa"/>
            <w:shd w:val="clear" w:color="auto" w:fill="auto"/>
          </w:tcPr>
          <w:p w14:paraId="3C811118" w14:textId="3EFDB6AE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708" w:type="dxa"/>
            <w:vMerge/>
            <w:shd w:val="clear" w:color="auto" w:fill="auto"/>
          </w:tcPr>
          <w:p w14:paraId="3E79A4CE" w14:textId="77777777" w:rsidR="004F4183" w:rsidRPr="00BB7706" w:rsidRDefault="004F4183" w:rsidP="004F4183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shd w:val="clear" w:color="auto" w:fill="auto"/>
          </w:tcPr>
          <w:p w14:paraId="5BB43991" w14:textId="0833CC04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15B80" w14:textId="46267092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FFF97" w14:textId="4BB976F1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 xml:space="preserve">Номер </w:t>
            </w:r>
          </w:p>
        </w:tc>
      </w:tr>
      <w:tr w:rsidR="004F4183" w:rsidRPr="00BB7706" w14:paraId="238F9515" w14:textId="77777777" w:rsidTr="00B25ECE">
        <w:tc>
          <w:tcPr>
            <w:tcW w:w="1144" w:type="dxa"/>
            <w:shd w:val="clear" w:color="auto" w:fill="auto"/>
          </w:tcPr>
          <w:p w14:paraId="53376B54" w14:textId="4B6C007E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708" w:type="dxa"/>
            <w:vMerge/>
            <w:shd w:val="clear" w:color="auto" w:fill="auto"/>
          </w:tcPr>
          <w:p w14:paraId="101D5ABF" w14:textId="77777777" w:rsidR="004F4183" w:rsidRPr="00BB7706" w:rsidRDefault="004F4183" w:rsidP="004F4183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shd w:val="clear" w:color="auto" w:fill="auto"/>
          </w:tcPr>
          <w:p w14:paraId="512F1412" w14:textId="3BE36808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series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E9B5" w14:textId="72B72115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F7F33" w14:textId="7A2F9B3D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 xml:space="preserve">Серия </w:t>
            </w:r>
          </w:p>
        </w:tc>
      </w:tr>
      <w:tr w:rsidR="004F4183" w:rsidRPr="00BB7706" w14:paraId="306440DD" w14:textId="77777777" w:rsidTr="00B25ECE">
        <w:tc>
          <w:tcPr>
            <w:tcW w:w="1144" w:type="dxa"/>
            <w:shd w:val="clear" w:color="auto" w:fill="auto"/>
          </w:tcPr>
          <w:p w14:paraId="32EE236E" w14:textId="20221D3C" w:rsidR="004F4183" w:rsidRPr="00BB7706" w:rsidRDefault="004F4183" w:rsidP="004F418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708" w:type="dxa"/>
            <w:vMerge/>
            <w:shd w:val="clear" w:color="auto" w:fill="auto"/>
          </w:tcPr>
          <w:p w14:paraId="74D1FBB7" w14:textId="77777777" w:rsidR="004F4183" w:rsidRPr="00BB7706" w:rsidRDefault="004F4183" w:rsidP="004F4183">
            <w:pPr>
              <w:pStyle w:val="affffffffff4"/>
              <w:keepLines/>
              <w:spacing w:after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3168" w:type="dxa"/>
            <w:shd w:val="clear" w:color="auto" w:fill="auto"/>
          </w:tcPr>
          <w:p w14:paraId="36B283A2" w14:textId="5C937A52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uuid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0A3E8" w14:textId="24822DB2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types:UUID</w:t>
            </w:r>
          </w:p>
        </w:tc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CF51D" w14:textId="2F3A01CC" w:rsidR="004F4183" w:rsidRPr="004F4183" w:rsidRDefault="004F4183" w:rsidP="004F418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4F4183">
              <w:rPr>
                <w:i w:val="0"/>
                <w:iCs w:val="0"/>
                <w:color w:val="auto"/>
                <w:sz w:val="24"/>
                <w:szCs w:val="24"/>
              </w:rPr>
              <w:t>Уникальный номер</w:t>
            </w:r>
          </w:p>
        </w:tc>
      </w:tr>
    </w:tbl>
    <w:p w14:paraId="7DA191AD" w14:textId="503BF7DE" w:rsidR="00B25ECE" w:rsidRPr="00BB7706" w:rsidRDefault="00B25ECE" w:rsidP="00B25ECE">
      <w:pPr>
        <w:pStyle w:val="af9"/>
      </w:pPr>
      <w:r>
        <w:t xml:space="preserve">Таблица </w:t>
      </w:r>
      <w:r w:rsidR="0001404D">
        <w:fldChar w:fldCharType="begin"/>
      </w:r>
      <w:r w:rsidR="0001404D">
        <w:instrText xml:space="preserve"> SEQ Таблица \* ARABIC </w:instrText>
      </w:r>
      <w:r w:rsidR="0001404D">
        <w:fldChar w:fldCharType="separate"/>
      </w:r>
      <w:r w:rsidR="005329D3">
        <w:rPr>
          <w:noProof/>
        </w:rPr>
        <w:t>111</w:t>
      </w:r>
      <w:r w:rsidR="0001404D">
        <w:rPr>
          <w:noProof/>
        </w:rPr>
        <w:fldChar w:fldCharType="end"/>
      </w:r>
      <w:r>
        <w:t xml:space="preserve"> - </w:t>
      </w:r>
      <w:r w:rsidRPr="00BB7706">
        <w:t xml:space="preserve">Описание </w:t>
      </w:r>
      <w:r w:rsidRPr="004F4183">
        <w:t xml:space="preserve">KindDocumentType </w:t>
      </w:r>
      <w:r w:rsidRPr="00BB7706">
        <w:t>(</w:t>
      </w:r>
      <w:r>
        <w:t>Вид документа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8"/>
        <w:gridCol w:w="3698"/>
        <w:gridCol w:w="3179"/>
        <w:gridCol w:w="3378"/>
        <w:gridCol w:w="2713"/>
      </w:tblGrid>
      <w:tr w:rsidR="00B25ECE" w:rsidRPr="001636D5" w14:paraId="33077CB0" w14:textId="77777777" w:rsidTr="0038749C">
        <w:trPr>
          <w:trHeight w:val="429"/>
          <w:tblHeader/>
        </w:trPr>
        <w:tc>
          <w:tcPr>
            <w:tcW w:w="1167" w:type="dxa"/>
            <w:shd w:val="clear" w:color="auto" w:fill="auto"/>
          </w:tcPr>
          <w:p w14:paraId="3A5E8D03" w14:textId="77777777" w:rsidR="00B25ECE" w:rsidRPr="001636D5" w:rsidRDefault="00B25ECE" w:rsidP="0038749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dxa"/>
            <w:shd w:val="clear" w:color="auto" w:fill="auto"/>
          </w:tcPr>
          <w:p w14:paraId="58548CF9" w14:textId="77777777" w:rsidR="00B25ECE" w:rsidRPr="001636D5" w:rsidRDefault="00B25ECE" w:rsidP="0038749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36" w:type="dxa"/>
            <w:shd w:val="clear" w:color="auto" w:fill="auto"/>
          </w:tcPr>
          <w:p w14:paraId="3EB100FA" w14:textId="77777777" w:rsidR="00B25ECE" w:rsidRPr="001636D5" w:rsidRDefault="00B25ECE" w:rsidP="0038749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41" w:type="dxa"/>
            <w:shd w:val="clear" w:color="auto" w:fill="auto"/>
          </w:tcPr>
          <w:p w14:paraId="277F4C77" w14:textId="77777777" w:rsidR="00B25ECE" w:rsidRPr="001636D5" w:rsidRDefault="00B25ECE" w:rsidP="0038749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734" w:type="dxa"/>
            <w:shd w:val="clear" w:color="auto" w:fill="auto"/>
          </w:tcPr>
          <w:p w14:paraId="59A53C4F" w14:textId="77777777" w:rsidR="00B25ECE" w:rsidRPr="001636D5" w:rsidRDefault="00B25ECE" w:rsidP="0038749C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25ECE" w:rsidRPr="00BB7706" w14:paraId="5E99D208" w14:textId="77777777" w:rsidTr="0038749C">
        <w:tc>
          <w:tcPr>
            <w:tcW w:w="1167" w:type="dxa"/>
            <w:shd w:val="clear" w:color="auto" w:fill="auto"/>
          </w:tcPr>
          <w:p w14:paraId="41474B8C" w14:textId="77777777" w:rsidR="00B25ECE" w:rsidRPr="00BB7706" w:rsidRDefault="00B25ECE" w:rsidP="0038749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39" w:type="dxa"/>
            <w:shd w:val="clear" w:color="auto" w:fill="auto"/>
          </w:tcPr>
          <w:p w14:paraId="672A0B01" w14:textId="77777777" w:rsidR="00B25ECE" w:rsidRPr="00BB7706" w:rsidRDefault="00B25ECE" w:rsidP="0038749C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4F4183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KindDocumentType</w:t>
            </w:r>
          </w:p>
        </w:tc>
        <w:tc>
          <w:tcPr>
            <w:tcW w:w="3236" w:type="dxa"/>
            <w:shd w:val="clear" w:color="auto" w:fill="auto"/>
          </w:tcPr>
          <w:p w14:paraId="52F51AB3" w14:textId="7D28937D" w:rsidR="00B25ECE" w:rsidRPr="00BB7706" w:rsidRDefault="00B25ECE" w:rsidP="0038749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0E301A" w14:textId="77777777" w:rsidR="00B25ECE" w:rsidRPr="00BB7706" w:rsidRDefault="00B25ECE" w:rsidP="0038749C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581E93" w14:textId="77777777" w:rsidR="00B25ECE" w:rsidRPr="00BB7706" w:rsidRDefault="00B25ECE" w:rsidP="0038749C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Возможные значения «</w:t>
            </w: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PAPER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», «</w:t>
            </w:r>
            <w:r w:rsidRPr="004F418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ELECTRONIC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</w:t>
            </w:r>
          </w:p>
        </w:tc>
      </w:tr>
    </w:tbl>
    <w:p w14:paraId="7E8F7391" w14:textId="1102DD68" w:rsidR="004F4183" w:rsidRPr="00BB7706" w:rsidRDefault="004F4183" w:rsidP="004F4183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112</w:t>
        </w:r>
      </w:fldSimple>
      <w:r>
        <w:t xml:space="preserve"> - </w:t>
      </w:r>
      <w:r w:rsidRPr="00BB7706">
        <w:t xml:space="preserve">Описание </w:t>
      </w:r>
      <w:r w:rsidR="00B25ECE" w:rsidRPr="00B25ECE">
        <w:t xml:space="preserve">KindSDIZType </w:t>
      </w:r>
      <w:r w:rsidRPr="00BB7706">
        <w:t>(</w:t>
      </w:r>
      <w:r w:rsidR="00B25ECE" w:rsidRPr="00B25ECE">
        <w:t>Вид документа СДИЗ для организации</w:t>
      </w:r>
      <w:r w:rsidRPr="00BB7706">
        <w:t>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1149"/>
        <w:gridCol w:w="3690"/>
        <w:gridCol w:w="3184"/>
        <w:gridCol w:w="3382"/>
        <w:gridCol w:w="2711"/>
      </w:tblGrid>
      <w:tr w:rsidR="004F4183" w:rsidRPr="001636D5" w14:paraId="2DDFF3D4" w14:textId="77777777" w:rsidTr="00F1540A">
        <w:trPr>
          <w:trHeight w:val="429"/>
          <w:tblHeader/>
        </w:trPr>
        <w:tc>
          <w:tcPr>
            <w:tcW w:w="1167" w:type="dxa"/>
            <w:shd w:val="clear" w:color="auto" w:fill="auto"/>
          </w:tcPr>
          <w:p w14:paraId="60518CF7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39" w:type="dxa"/>
            <w:shd w:val="clear" w:color="auto" w:fill="auto"/>
          </w:tcPr>
          <w:p w14:paraId="3399D359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236" w:type="dxa"/>
            <w:shd w:val="clear" w:color="auto" w:fill="auto"/>
          </w:tcPr>
          <w:p w14:paraId="2F4DBB39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41" w:type="dxa"/>
            <w:shd w:val="clear" w:color="auto" w:fill="auto"/>
          </w:tcPr>
          <w:p w14:paraId="541454E5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734" w:type="dxa"/>
            <w:shd w:val="clear" w:color="auto" w:fill="auto"/>
          </w:tcPr>
          <w:p w14:paraId="2B09B134" w14:textId="77777777" w:rsidR="004F4183" w:rsidRPr="001636D5" w:rsidRDefault="004F4183" w:rsidP="00F1540A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4F4183" w:rsidRPr="00BB7706" w14:paraId="2B8597D5" w14:textId="77777777" w:rsidTr="00F1540A">
        <w:tc>
          <w:tcPr>
            <w:tcW w:w="1167" w:type="dxa"/>
            <w:shd w:val="clear" w:color="auto" w:fill="auto"/>
          </w:tcPr>
          <w:p w14:paraId="0399E0FD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739" w:type="dxa"/>
            <w:shd w:val="clear" w:color="auto" w:fill="auto"/>
          </w:tcPr>
          <w:p w14:paraId="4158FCA3" w14:textId="508B085C" w:rsidR="004F4183" w:rsidRPr="00BB7706" w:rsidRDefault="00B25ECE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25ECE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KindSDIZType</w:t>
            </w:r>
          </w:p>
        </w:tc>
        <w:tc>
          <w:tcPr>
            <w:tcW w:w="3236" w:type="dxa"/>
            <w:shd w:val="clear" w:color="auto" w:fill="auto"/>
          </w:tcPr>
          <w:p w14:paraId="0DE0D1EF" w14:textId="7CC926B6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E273B4" w14:textId="77777777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4F4183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xs:string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7D6481" w14:textId="79262BEF" w:rsidR="004F4183" w:rsidRPr="00BB7706" w:rsidRDefault="004F4183" w:rsidP="00F154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Возможные значения «</w:t>
            </w:r>
            <w:r w:rsidR="00B25ECE" w:rsidRPr="00B25EC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OUTGOING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», «</w:t>
            </w:r>
            <w:r w:rsidR="00B25ECE" w:rsidRPr="00B25ECE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INCOMING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»</w:t>
            </w:r>
          </w:p>
        </w:tc>
      </w:tr>
    </w:tbl>
    <w:p w14:paraId="6AAD9326" w14:textId="6829FB88" w:rsidR="00BB7706" w:rsidRPr="00BB7706" w:rsidRDefault="00BB7706" w:rsidP="00F02CCF">
      <w:pPr>
        <w:pStyle w:val="23"/>
      </w:pPr>
      <w:bookmarkStart w:id="127" w:name="_Toc139631873"/>
      <w:r w:rsidRPr="00BB7706">
        <w:lastRenderedPageBreak/>
        <w:t>Структура государственный мониторинг</w:t>
      </w:r>
      <w:bookmarkEnd w:id="126"/>
      <w:bookmarkEnd w:id="127"/>
    </w:p>
    <w:p w14:paraId="1FF2F68B" w14:textId="1EB567AB" w:rsidR="00BB7706" w:rsidRPr="00BB7706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113</w:t>
        </w:r>
      </w:fldSimple>
      <w:r>
        <w:t xml:space="preserve"> </w:t>
      </w:r>
      <w:r w:rsidR="00BF77B0">
        <w:t>-</w:t>
      </w:r>
      <w:r w:rsidR="00BB7706" w:rsidRPr="00BB7706">
        <w:t xml:space="preserve"> Описание CreatePrimaryStoragePlaceType (Создание места формирования партии зерна для проведения государственного мониторинга)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2"/>
        <w:gridCol w:w="3400"/>
        <w:gridCol w:w="2080"/>
        <w:gridCol w:w="2680"/>
        <w:gridCol w:w="5394"/>
      </w:tblGrid>
      <w:tr w:rsidR="00BB7706" w:rsidRPr="001636D5" w14:paraId="7073DFAE" w14:textId="77777777" w:rsidTr="00C90FB0">
        <w:trPr>
          <w:trHeight w:val="464"/>
        </w:trPr>
        <w:tc>
          <w:tcPr>
            <w:tcW w:w="567" w:type="dxa"/>
            <w:shd w:val="clear" w:color="auto" w:fill="auto"/>
          </w:tcPr>
          <w:p w14:paraId="712163BD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  <w:shd w:val="clear" w:color="auto" w:fill="auto"/>
          </w:tcPr>
          <w:p w14:paraId="28FC2B5E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127" w:type="dxa"/>
            <w:shd w:val="clear" w:color="auto" w:fill="auto"/>
          </w:tcPr>
          <w:p w14:paraId="6D188997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93" w:type="dxa"/>
            <w:shd w:val="clear" w:color="auto" w:fill="auto"/>
          </w:tcPr>
          <w:p w14:paraId="61635AE4" w14:textId="082810B6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5553" w:type="dxa"/>
            <w:shd w:val="clear" w:color="auto" w:fill="auto"/>
          </w:tcPr>
          <w:p w14:paraId="3BA2D28B" w14:textId="77777777" w:rsidR="00BB7706" w:rsidRPr="001636D5" w:rsidRDefault="00BB7706" w:rsidP="001636D5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1636D5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1F571DAB" w14:textId="77777777" w:rsidTr="00C90FB0">
        <w:tc>
          <w:tcPr>
            <w:tcW w:w="567" w:type="dxa"/>
            <w:shd w:val="clear" w:color="auto" w:fill="auto"/>
          </w:tcPr>
          <w:p w14:paraId="7CE5F071" w14:textId="0E26F8EB" w:rsidR="00BB7706" w:rsidRPr="00BB7706" w:rsidRDefault="00C90FB0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1C461271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CreatePrimaryStoragePlaceType</w:t>
            </w:r>
          </w:p>
        </w:tc>
        <w:tc>
          <w:tcPr>
            <w:tcW w:w="2127" w:type="dxa"/>
            <w:shd w:val="clear" w:color="auto" w:fill="auto"/>
          </w:tcPr>
          <w:p w14:paraId="473E4866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2693" w:type="dxa"/>
            <w:shd w:val="clear" w:color="auto" w:fill="auto"/>
          </w:tcPr>
          <w:p w14:paraId="3B6C589B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5553" w:type="dxa"/>
            <w:shd w:val="clear" w:color="auto" w:fill="auto"/>
          </w:tcPr>
          <w:p w14:paraId="46900D32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ОКПД2 формируемой партии зерна для проведения государственного мониторинга зерна</w:t>
            </w:r>
          </w:p>
        </w:tc>
      </w:tr>
      <w:tr w:rsidR="00BB7706" w:rsidRPr="00BB7706" w14:paraId="61F4FBDA" w14:textId="77777777" w:rsidTr="00C90FB0">
        <w:tc>
          <w:tcPr>
            <w:tcW w:w="567" w:type="dxa"/>
            <w:shd w:val="clear" w:color="auto" w:fill="auto"/>
          </w:tcPr>
          <w:p w14:paraId="6C19EF2D" w14:textId="77777777" w:rsidR="00BB7706" w:rsidRPr="00BB7706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402" w:type="dxa"/>
            <w:vMerge/>
            <w:shd w:val="clear" w:color="auto" w:fill="auto"/>
          </w:tcPr>
          <w:p w14:paraId="39F98B2F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</w:tcPr>
          <w:p w14:paraId="355D4B0A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i w:val="0"/>
                <w:iCs w:val="0"/>
                <w:color w:val="auto"/>
                <w:sz w:val="24"/>
                <w:szCs w:val="24"/>
              </w:rPr>
              <w:t>name</w:t>
            </w:r>
          </w:p>
        </w:tc>
        <w:tc>
          <w:tcPr>
            <w:tcW w:w="2693" w:type="dxa"/>
            <w:shd w:val="clear" w:color="auto" w:fill="auto"/>
          </w:tcPr>
          <w:p w14:paraId="5714849D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5553" w:type="dxa"/>
            <w:shd w:val="clear" w:color="auto" w:fill="auto"/>
          </w:tcPr>
          <w:p w14:paraId="49306DE6" w14:textId="77777777" w:rsidR="00BB7706" w:rsidRPr="00C811B5" w:rsidRDefault="00BB7706" w:rsidP="00F02CCF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811B5">
              <w:rPr>
                <w:i w:val="0"/>
                <w:iCs w:val="0"/>
                <w:color w:val="auto"/>
                <w:sz w:val="24"/>
                <w:szCs w:val="24"/>
              </w:rPr>
              <w:t>Наименование места формирования партии зерна</w:t>
            </w:r>
          </w:p>
        </w:tc>
      </w:tr>
    </w:tbl>
    <w:p w14:paraId="489E87B3" w14:textId="445073AF" w:rsidR="00BB7706" w:rsidRPr="00BB7706" w:rsidRDefault="00C90FB0" w:rsidP="00F02CCF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114</w:t>
        </w:r>
      </w:fldSimple>
      <w:r>
        <w:t xml:space="preserve"> -</w:t>
      </w:r>
      <w:r w:rsidR="00BB7706" w:rsidRPr="00BB7706">
        <w:t xml:space="preserve"> Описание RecordPrimaryStoragePlaceType (Запись о месте формирования партии зерна для проведения государственного мониторинга)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3429"/>
        <w:gridCol w:w="2054"/>
        <w:gridCol w:w="2680"/>
        <w:gridCol w:w="5392"/>
      </w:tblGrid>
      <w:tr w:rsidR="00BB7706" w:rsidRPr="007C21E7" w14:paraId="6C04DAC3" w14:textId="77777777" w:rsidTr="001D2CCD">
        <w:trPr>
          <w:trHeight w:val="476"/>
          <w:tblHeader/>
        </w:trPr>
        <w:tc>
          <w:tcPr>
            <w:tcW w:w="561" w:type="dxa"/>
            <w:shd w:val="clear" w:color="auto" w:fill="auto"/>
          </w:tcPr>
          <w:p w14:paraId="231A5322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29" w:type="dxa"/>
            <w:shd w:val="clear" w:color="auto" w:fill="auto"/>
          </w:tcPr>
          <w:p w14:paraId="43F405B6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054" w:type="dxa"/>
            <w:shd w:val="clear" w:color="auto" w:fill="auto"/>
          </w:tcPr>
          <w:p w14:paraId="038BE01A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680" w:type="dxa"/>
            <w:shd w:val="clear" w:color="auto" w:fill="auto"/>
          </w:tcPr>
          <w:p w14:paraId="2820F5C7" w14:textId="74F13BF5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5392" w:type="dxa"/>
            <w:shd w:val="clear" w:color="auto" w:fill="auto"/>
          </w:tcPr>
          <w:p w14:paraId="13818CD7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1D2CCD" w:rsidRPr="00BB7706" w14:paraId="662E4384" w14:textId="77777777" w:rsidTr="001D2CCD">
        <w:tc>
          <w:tcPr>
            <w:tcW w:w="561" w:type="dxa"/>
            <w:shd w:val="clear" w:color="auto" w:fill="auto"/>
          </w:tcPr>
          <w:p w14:paraId="11494FB2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44832606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29" w:type="dxa"/>
            <w:vMerge w:val="restart"/>
            <w:shd w:val="clear" w:color="auto" w:fill="auto"/>
          </w:tcPr>
          <w:p w14:paraId="76567D28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RecordPrimaryStoragePlaceType</w:t>
            </w:r>
          </w:p>
        </w:tc>
        <w:tc>
          <w:tcPr>
            <w:tcW w:w="2054" w:type="dxa"/>
            <w:shd w:val="clear" w:color="auto" w:fill="auto"/>
          </w:tcPr>
          <w:p w14:paraId="6F0C6496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7BAE7A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E14C06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ОКПД2 формируемой партии зерна для проведения государственного мониторинга зерна</w:t>
            </w:r>
          </w:p>
        </w:tc>
      </w:tr>
      <w:tr w:rsidR="001D2CCD" w:rsidRPr="00BB7706" w14:paraId="6435A239" w14:textId="77777777" w:rsidTr="001D2CCD">
        <w:tc>
          <w:tcPr>
            <w:tcW w:w="561" w:type="dxa"/>
            <w:shd w:val="clear" w:color="auto" w:fill="auto"/>
          </w:tcPr>
          <w:p w14:paraId="17E107C8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429" w:type="dxa"/>
            <w:vMerge/>
            <w:shd w:val="clear" w:color="auto" w:fill="auto"/>
          </w:tcPr>
          <w:p w14:paraId="2EF43B8E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54" w:type="dxa"/>
            <w:shd w:val="clear" w:color="auto" w:fill="auto"/>
          </w:tcPr>
          <w:p w14:paraId="6A9D7D64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name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E0581F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A15B3A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Наименование места формирования партии зерна</w:t>
            </w:r>
          </w:p>
        </w:tc>
      </w:tr>
      <w:tr w:rsidR="001D2CCD" w:rsidRPr="00BB7706" w14:paraId="0228B126" w14:textId="77777777" w:rsidTr="001D2CCD">
        <w:tc>
          <w:tcPr>
            <w:tcW w:w="561" w:type="dxa"/>
            <w:shd w:val="clear" w:color="auto" w:fill="auto"/>
          </w:tcPr>
          <w:p w14:paraId="789D62F5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429" w:type="dxa"/>
            <w:vMerge/>
            <w:shd w:val="clear" w:color="auto" w:fill="auto"/>
          </w:tcPr>
          <w:p w14:paraId="48EA53AE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054" w:type="dxa"/>
            <w:shd w:val="clear" w:color="auto" w:fill="auto"/>
          </w:tcPr>
          <w:p w14:paraId="60990BA8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6116E0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  <w:t>xs:</w:t>
            </w:r>
            <w:r w:rsidRPr="00BB7706"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integer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B79054" w14:textId="77777777" w:rsidR="001D2CCD" w:rsidRPr="00BB7706" w:rsidRDefault="001D2CCD" w:rsidP="007C21E7">
            <w:pPr>
              <w:autoSpaceDE w:val="0"/>
              <w:autoSpaceDN w:val="0"/>
              <w:adjustRightInd w:val="0"/>
              <w:ind w:left="0"/>
            </w:pPr>
            <w:r w:rsidRPr="00BB7706">
              <w:t>Идентификатор места формирования партии зерна для проведения государственного мониторинга зерна</w:t>
            </w:r>
          </w:p>
        </w:tc>
      </w:tr>
      <w:tr w:rsidR="001D2CCD" w:rsidRPr="00BB7706" w14:paraId="3E014A1F" w14:textId="77777777" w:rsidTr="001D2CCD">
        <w:tc>
          <w:tcPr>
            <w:tcW w:w="561" w:type="dxa"/>
            <w:shd w:val="clear" w:color="auto" w:fill="auto"/>
          </w:tcPr>
          <w:p w14:paraId="6E20AEFB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429" w:type="dxa"/>
            <w:vMerge/>
            <w:shd w:val="clear" w:color="auto" w:fill="auto"/>
          </w:tcPr>
          <w:p w14:paraId="76E5CB85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</w:tcPr>
          <w:p w14:paraId="68BD934B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isActive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C88654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xs:boolean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D61570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записи</w:t>
            </w:r>
          </w:p>
        </w:tc>
      </w:tr>
      <w:tr w:rsidR="001D2CCD" w:rsidRPr="00BB7706" w14:paraId="39155E06" w14:textId="77777777" w:rsidTr="001D2CCD">
        <w:tc>
          <w:tcPr>
            <w:tcW w:w="561" w:type="dxa"/>
            <w:shd w:val="clear" w:color="auto" w:fill="auto"/>
          </w:tcPr>
          <w:p w14:paraId="52855855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429" w:type="dxa"/>
            <w:vMerge/>
            <w:shd w:val="clear" w:color="auto" w:fill="auto"/>
          </w:tcPr>
          <w:p w14:paraId="609AA33F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</w:tcPr>
          <w:p w14:paraId="27759715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1C962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79CC1" w14:textId="77777777" w:rsidR="001D2CCD" w:rsidRPr="00BB7706" w:rsidRDefault="001D2CCD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Владелец места формирования партии зерна</w:t>
            </w:r>
          </w:p>
        </w:tc>
      </w:tr>
      <w:tr w:rsidR="001D2CCD" w:rsidRPr="00BB7706" w14:paraId="1E24AAF2" w14:textId="77777777" w:rsidTr="001D2CCD">
        <w:tc>
          <w:tcPr>
            <w:tcW w:w="561" w:type="dxa"/>
            <w:shd w:val="clear" w:color="auto" w:fill="auto"/>
          </w:tcPr>
          <w:p w14:paraId="355ECB90" w14:textId="72BB293E" w:rsidR="001D2CCD" w:rsidRPr="001D2CCD" w:rsidRDefault="001D2CCD" w:rsidP="001D2CCD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6.</w:t>
            </w:r>
          </w:p>
        </w:tc>
        <w:tc>
          <w:tcPr>
            <w:tcW w:w="3429" w:type="dxa"/>
            <w:vMerge/>
            <w:shd w:val="clear" w:color="auto" w:fill="auto"/>
          </w:tcPr>
          <w:p w14:paraId="10B41D32" w14:textId="77777777" w:rsidR="001D2CCD" w:rsidRPr="00BB7706" w:rsidRDefault="001D2CCD" w:rsidP="001D2CCD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054" w:type="dxa"/>
            <w:shd w:val="clear" w:color="auto" w:fill="auto"/>
          </w:tcPr>
          <w:p w14:paraId="68D0BE62" w14:textId="2F092B02" w:rsidR="001D2CCD" w:rsidRPr="00BB7706" w:rsidRDefault="001D2CCD" w:rsidP="001D2CCD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4B0C9" w14:textId="0DC3B65C" w:rsidR="001D2CCD" w:rsidRPr="00BB7706" w:rsidRDefault="001D2CCD" w:rsidP="001D2CCD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5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EDA2C" w14:textId="2837979A" w:rsidR="001D2CCD" w:rsidRPr="00BB7706" w:rsidRDefault="001D2CCD" w:rsidP="001D2CCD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236FBF6F" w14:textId="2683AB44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115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ListPrimaryStoragePlaceType</w:t>
      </w:r>
      <w:r w:rsidR="00BB7706" w:rsidRPr="00BB7706">
        <w:t xml:space="preserve"> (Записи о местах формировании партий зерна для проведения государственного мониторинга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08"/>
        <w:gridCol w:w="3440"/>
        <w:gridCol w:w="2076"/>
        <w:gridCol w:w="3429"/>
        <w:gridCol w:w="4663"/>
      </w:tblGrid>
      <w:tr w:rsidR="00BB7706" w:rsidRPr="007C21E7" w14:paraId="375F2219" w14:textId="77777777" w:rsidTr="007C21E7">
        <w:trPr>
          <w:trHeight w:val="439"/>
          <w:tblHeader/>
        </w:trPr>
        <w:tc>
          <w:tcPr>
            <w:tcW w:w="512" w:type="dxa"/>
            <w:shd w:val="clear" w:color="auto" w:fill="auto"/>
          </w:tcPr>
          <w:p w14:paraId="110FBAC0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7" w:type="dxa"/>
            <w:shd w:val="clear" w:color="auto" w:fill="auto"/>
          </w:tcPr>
          <w:p w14:paraId="237C1EC9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127" w:type="dxa"/>
            <w:shd w:val="clear" w:color="auto" w:fill="auto"/>
          </w:tcPr>
          <w:p w14:paraId="6BB5BFFC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29" w:type="dxa"/>
            <w:shd w:val="clear" w:color="auto" w:fill="auto"/>
          </w:tcPr>
          <w:p w14:paraId="369324E0" w14:textId="65961C50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817" w:type="dxa"/>
            <w:shd w:val="clear" w:color="auto" w:fill="auto"/>
          </w:tcPr>
          <w:p w14:paraId="45FA88CE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60C9646A" w14:textId="77777777" w:rsidTr="007C21E7">
        <w:tc>
          <w:tcPr>
            <w:tcW w:w="512" w:type="dxa"/>
            <w:shd w:val="clear" w:color="auto" w:fill="auto"/>
          </w:tcPr>
          <w:p w14:paraId="7BF1C9A0" w14:textId="36FEC5DF" w:rsidR="00BB7706" w:rsidRPr="00BB7706" w:rsidRDefault="007C21E7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457" w:type="dxa"/>
            <w:shd w:val="clear" w:color="auto" w:fill="auto"/>
          </w:tcPr>
          <w:p w14:paraId="05D0FAD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ListPrimaryStoragePlaceType</w:t>
            </w:r>
          </w:p>
        </w:tc>
        <w:tc>
          <w:tcPr>
            <w:tcW w:w="2127" w:type="dxa"/>
            <w:shd w:val="clear" w:color="auto" w:fill="auto"/>
          </w:tcPr>
          <w:p w14:paraId="3D33930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34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9C184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RecordPrimaryStoragePlaceType</w:t>
            </w:r>
          </w:p>
        </w:tc>
        <w:tc>
          <w:tcPr>
            <w:tcW w:w="4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5B75F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Место формирования партии зерна</w:t>
            </w:r>
          </w:p>
        </w:tc>
      </w:tr>
    </w:tbl>
    <w:p w14:paraId="57949444" w14:textId="2EED0892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116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DeletePrimaryStoragePlaceType</w:t>
      </w:r>
      <w:r w:rsidR="00BB7706" w:rsidRPr="00BB7706">
        <w:t xml:space="preserve"> (Удаление места формирования партии зерна для проведения государственного мониторинга)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504"/>
        <w:gridCol w:w="2429"/>
        <w:gridCol w:w="2064"/>
        <w:gridCol w:w="5662"/>
      </w:tblGrid>
      <w:tr w:rsidR="00BB7706" w:rsidRPr="007C21E7" w14:paraId="66C386B4" w14:textId="77777777" w:rsidTr="007C21E7">
        <w:trPr>
          <w:trHeight w:val="762"/>
        </w:trPr>
        <w:tc>
          <w:tcPr>
            <w:tcW w:w="458" w:type="dxa"/>
            <w:shd w:val="clear" w:color="auto" w:fill="auto"/>
          </w:tcPr>
          <w:p w14:paraId="7A08E0AC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11" w:type="dxa"/>
            <w:shd w:val="clear" w:color="auto" w:fill="auto"/>
          </w:tcPr>
          <w:p w14:paraId="41A02856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29" w:type="dxa"/>
            <w:shd w:val="clear" w:color="auto" w:fill="auto"/>
          </w:tcPr>
          <w:p w14:paraId="38383CD7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107" w:type="dxa"/>
            <w:shd w:val="clear" w:color="auto" w:fill="auto"/>
          </w:tcPr>
          <w:p w14:paraId="6082D686" w14:textId="4AC92212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5837" w:type="dxa"/>
            <w:shd w:val="clear" w:color="auto" w:fill="auto"/>
          </w:tcPr>
          <w:p w14:paraId="166CCB64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04B530A6" w14:textId="77777777" w:rsidTr="007C21E7">
        <w:tc>
          <w:tcPr>
            <w:tcW w:w="458" w:type="dxa"/>
            <w:shd w:val="clear" w:color="auto" w:fill="auto"/>
          </w:tcPr>
          <w:p w14:paraId="76139D40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698495B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511" w:type="dxa"/>
            <w:shd w:val="clear" w:color="auto" w:fill="auto"/>
          </w:tcPr>
          <w:p w14:paraId="1E71464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DeletePrimaryStoragePlaceType</w:t>
            </w:r>
          </w:p>
        </w:tc>
        <w:tc>
          <w:tcPr>
            <w:tcW w:w="2429" w:type="dxa"/>
            <w:shd w:val="clear" w:color="auto" w:fill="auto"/>
          </w:tcPr>
          <w:p w14:paraId="7AA30595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primaryStoragePlaceId</w:t>
            </w:r>
          </w:p>
        </w:tc>
        <w:tc>
          <w:tcPr>
            <w:tcW w:w="2107" w:type="dxa"/>
            <w:shd w:val="clear" w:color="auto" w:fill="auto"/>
          </w:tcPr>
          <w:p w14:paraId="5B1A30D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5837" w:type="dxa"/>
            <w:shd w:val="clear" w:color="auto" w:fill="auto"/>
          </w:tcPr>
          <w:p w14:paraId="16D1ABB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места формирования партии зерна для проведения государственного мониторинга зерна</w:t>
            </w:r>
          </w:p>
        </w:tc>
      </w:tr>
    </w:tbl>
    <w:p w14:paraId="70E607A7" w14:textId="74B8FE15" w:rsidR="00BB7706" w:rsidRPr="007C21E7" w:rsidRDefault="00E61248" w:rsidP="007C21E7">
      <w:pPr>
        <w:pStyle w:val="af9"/>
      </w:pPr>
      <w:r>
        <w:lastRenderedPageBreak/>
        <w:t xml:space="preserve">Таблица </w:t>
      </w:r>
      <w:fldSimple w:instr=" SEQ Таблица \* ARABIC ">
        <w:r w:rsidR="005329D3">
          <w:rPr>
            <w:noProof/>
          </w:rPr>
          <w:t>117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CreateHarvestedCropType</w:t>
      </w:r>
      <w:r w:rsidR="00BB7706" w:rsidRPr="00BB7706">
        <w:t xml:space="preserve"> (Внесение сведение о собранном урожае товаропроизводителем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3459"/>
        <w:gridCol w:w="2482"/>
        <w:gridCol w:w="3044"/>
        <w:gridCol w:w="4675"/>
      </w:tblGrid>
      <w:tr w:rsidR="00BB7706" w:rsidRPr="007C21E7" w14:paraId="504906F7" w14:textId="77777777" w:rsidTr="004E2493">
        <w:trPr>
          <w:trHeight w:val="762"/>
        </w:trPr>
        <w:tc>
          <w:tcPr>
            <w:tcW w:w="456" w:type="dxa"/>
            <w:shd w:val="clear" w:color="auto" w:fill="auto"/>
          </w:tcPr>
          <w:p w14:paraId="43C0983D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59" w:type="dxa"/>
            <w:shd w:val="clear" w:color="auto" w:fill="auto"/>
          </w:tcPr>
          <w:p w14:paraId="4E9D3EB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482" w:type="dxa"/>
            <w:shd w:val="clear" w:color="auto" w:fill="auto"/>
          </w:tcPr>
          <w:p w14:paraId="017AE0AD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044" w:type="dxa"/>
            <w:shd w:val="clear" w:color="auto" w:fill="auto"/>
          </w:tcPr>
          <w:p w14:paraId="6209EE30" w14:textId="212CF3CB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675" w:type="dxa"/>
            <w:shd w:val="clear" w:color="auto" w:fill="auto"/>
          </w:tcPr>
          <w:p w14:paraId="3203A120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099D364" w14:textId="77777777" w:rsidTr="004E2493">
        <w:tc>
          <w:tcPr>
            <w:tcW w:w="456" w:type="dxa"/>
            <w:shd w:val="clear" w:color="auto" w:fill="auto"/>
          </w:tcPr>
          <w:p w14:paraId="1C9D105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089A96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459" w:type="dxa"/>
            <w:vMerge w:val="restart"/>
            <w:shd w:val="clear" w:color="auto" w:fill="auto"/>
          </w:tcPr>
          <w:p w14:paraId="4C35E58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CreateHarvestedCropType</w:t>
            </w:r>
          </w:p>
        </w:tc>
        <w:tc>
          <w:tcPr>
            <w:tcW w:w="2482" w:type="dxa"/>
            <w:shd w:val="clear" w:color="auto" w:fill="auto"/>
          </w:tcPr>
          <w:p w14:paraId="4AB2926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CultivationPlace</w:t>
            </w:r>
          </w:p>
        </w:tc>
        <w:tc>
          <w:tcPr>
            <w:tcW w:w="3044" w:type="dxa"/>
            <w:shd w:val="clear" w:color="auto" w:fill="auto"/>
          </w:tcPr>
          <w:p w14:paraId="3FA8568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675" w:type="dxa"/>
            <w:shd w:val="clear" w:color="auto" w:fill="auto"/>
          </w:tcPr>
          <w:p w14:paraId="380B9D2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выращивания партии зерна</w:t>
            </w:r>
          </w:p>
        </w:tc>
      </w:tr>
      <w:tr w:rsidR="00BB7706" w:rsidRPr="00BB7706" w14:paraId="5C09AD6B" w14:textId="77777777" w:rsidTr="004E2493">
        <w:tc>
          <w:tcPr>
            <w:tcW w:w="456" w:type="dxa"/>
            <w:shd w:val="clear" w:color="auto" w:fill="auto"/>
          </w:tcPr>
          <w:p w14:paraId="184F697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459" w:type="dxa"/>
            <w:vMerge/>
            <w:shd w:val="clear" w:color="auto" w:fill="auto"/>
          </w:tcPr>
          <w:p w14:paraId="398DAE4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0B64C965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3044" w:type="dxa"/>
            <w:shd w:val="clear" w:color="auto" w:fill="auto"/>
          </w:tcPr>
          <w:p w14:paraId="348EE01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675" w:type="dxa"/>
            <w:shd w:val="clear" w:color="auto" w:fill="auto"/>
          </w:tcPr>
          <w:p w14:paraId="683889C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хранения зерна</w:t>
            </w:r>
          </w:p>
        </w:tc>
      </w:tr>
      <w:tr w:rsidR="00BB7706" w:rsidRPr="00BB7706" w14:paraId="37017154" w14:textId="77777777" w:rsidTr="004E2493">
        <w:tc>
          <w:tcPr>
            <w:tcW w:w="456" w:type="dxa"/>
            <w:shd w:val="clear" w:color="auto" w:fill="auto"/>
          </w:tcPr>
          <w:p w14:paraId="7A4EC8D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459" w:type="dxa"/>
            <w:vMerge/>
            <w:shd w:val="clear" w:color="auto" w:fill="auto"/>
          </w:tcPr>
          <w:p w14:paraId="3B7B102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7B27AFB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3044" w:type="dxa"/>
            <w:shd w:val="clear" w:color="auto" w:fill="auto"/>
          </w:tcPr>
          <w:p w14:paraId="3C8CC983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4675" w:type="dxa"/>
            <w:shd w:val="clear" w:color="auto" w:fill="auto"/>
          </w:tcPr>
          <w:p w14:paraId="001B6BC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Вид сельскохозяйственной культуры зерна</w:t>
            </w:r>
          </w:p>
        </w:tc>
      </w:tr>
      <w:tr w:rsidR="00BB7706" w:rsidRPr="00BB7706" w14:paraId="398EC080" w14:textId="77777777" w:rsidTr="004E2493">
        <w:tc>
          <w:tcPr>
            <w:tcW w:w="456" w:type="dxa"/>
            <w:shd w:val="clear" w:color="auto" w:fill="auto"/>
          </w:tcPr>
          <w:p w14:paraId="4D656F6B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459" w:type="dxa"/>
            <w:vMerge/>
            <w:shd w:val="clear" w:color="auto" w:fill="auto"/>
          </w:tcPr>
          <w:p w14:paraId="4770442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38F41FD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PropertyRight</w:t>
            </w:r>
          </w:p>
        </w:tc>
        <w:tc>
          <w:tcPr>
            <w:tcW w:w="3044" w:type="dxa"/>
            <w:shd w:val="clear" w:color="auto" w:fill="auto"/>
          </w:tcPr>
          <w:p w14:paraId="0875EBA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dict:PropertyRightCodeType</w:t>
            </w:r>
          </w:p>
        </w:tc>
        <w:tc>
          <w:tcPr>
            <w:tcW w:w="4675" w:type="dxa"/>
            <w:shd w:val="clear" w:color="auto" w:fill="auto"/>
          </w:tcPr>
          <w:p w14:paraId="2EDEEF4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о виде вещного права на земельный участок или его часть (поле), с которого собран урожай зерна</w:t>
            </w:r>
          </w:p>
        </w:tc>
      </w:tr>
      <w:tr w:rsidR="00CB57AC" w:rsidRPr="00BB7706" w14:paraId="0FA1212F" w14:textId="77777777" w:rsidTr="004E2493">
        <w:tc>
          <w:tcPr>
            <w:tcW w:w="456" w:type="dxa"/>
            <w:shd w:val="clear" w:color="auto" w:fill="auto"/>
          </w:tcPr>
          <w:p w14:paraId="567FDB74" w14:textId="4EF6168F" w:rsidR="00CB57AC" w:rsidRPr="00BB7706" w:rsidRDefault="00CB57AC" w:rsidP="00CB57A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459" w:type="dxa"/>
            <w:vMerge/>
            <w:shd w:val="clear" w:color="auto" w:fill="auto"/>
          </w:tcPr>
          <w:p w14:paraId="0212C48A" w14:textId="77777777" w:rsidR="00CB57AC" w:rsidRPr="00BB7706" w:rsidRDefault="00CB57AC" w:rsidP="007C21E7">
            <w:pPr>
              <w:pStyle w:val="affffffffff4"/>
              <w:keepLines/>
              <w:spacing w:after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250A9BFB" w14:textId="27C07262" w:rsidR="00CB57AC" w:rsidRPr="00BB7706" w:rsidRDefault="00CB57AC" w:rsidP="00CB57A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i w:val="0"/>
                <w:iCs w:val="0"/>
                <w:color w:val="auto"/>
                <w:sz w:val="24"/>
                <w:szCs w:val="24"/>
              </w:rPr>
              <w:t>EfisNumber</w:t>
            </w:r>
          </w:p>
        </w:tc>
        <w:tc>
          <w:tcPr>
            <w:tcW w:w="3044" w:type="dxa"/>
            <w:shd w:val="clear" w:color="auto" w:fill="auto"/>
          </w:tcPr>
          <w:p w14:paraId="230EA85B" w14:textId="356DC870" w:rsidR="00CB57AC" w:rsidRPr="00BB7706" w:rsidRDefault="00CB57AC" w:rsidP="00CB57A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675" w:type="dxa"/>
            <w:shd w:val="clear" w:color="auto" w:fill="auto"/>
          </w:tcPr>
          <w:p w14:paraId="045D7012" w14:textId="2A328991" w:rsidR="00CB57AC" w:rsidRPr="00CB57AC" w:rsidRDefault="00CB57AC" w:rsidP="00CB57AC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Номер поля ЕФИС</w:t>
            </w:r>
          </w:p>
        </w:tc>
      </w:tr>
      <w:tr w:rsidR="00BB7706" w:rsidRPr="00BB7706" w14:paraId="386B2EAC" w14:textId="77777777" w:rsidTr="004E2493">
        <w:tc>
          <w:tcPr>
            <w:tcW w:w="456" w:type="dxa"/>
            <w:shd w:val="clear" w:color="auto" w:fill="auto"/>
          </w:tcPr>
          <w:p w14:paraId="347BC771" w14:textId="28138039" w:rsidR="00BB7706" w:rsidRPr="00BB7706" w:rsidRDefault="00CB57AC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6</w:t>
            </w:r>
            <w:r w:rsidR="00BB7706" w:rsidRPr="00BB7706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459" w:type="dxa"/>
            <w:vMerge/>
            <w:shd w:val="clear" w:color="auto" w:fill="auto"/>
          </w:tcPr>
          <w:p w14:paraId="0B9F04D5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6E891D7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primaryStoragePlaceID</w:t>
            </w:r>
          </w:p>
        </w:tc>
        <w:tc>
          <w:tcPr>
            <w:tcW w:w="3044" w:type="dxa"/>
            <w:shd w:val="clear" w:color="auto" w:fill="auto"/>
          </w:tcPr>
          <w:p w14:paraId="1D3D5AD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675" w:type="dxa"/>
            <w:shd w:val="clear" w:color="auto" w:fill="auto"/>
          </w:tcPr>
          <w:p w14:paraId="55D3C64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места формирования партии зерна для проведения государственного мониторинга</w:t>
            </w:r>
          </w:p>
        </w:tc>
      </w:tr>
      <w:tr w:rsidR="00BB7706" w:rsidRPr="00BB7706" w14:paraId="6346D96C" w14:textId="77777777" w:rsidTr="004E2493">
        <w:tc>
          <w:tcPr>
            <w:tcW w:w="456" w:type="dxa"/>
            <w:shd w:val="clear" w:color="auto" w:fill="auto"/>
          </w:tcPr>
          <w:p w14:paraId="02EA46E4" w14:textId="7AFEE6FF" w:rsidR="00BB7706" w:rsidRPr="00BB7706" w:rsidRDefault="00CB57AC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7</w:t>
            </w:r>
            <w:r w:rsidR="00BB7706" w:rsidRPr="00BB7706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459" w:type="dxa"/>
            <w:vMerge/>
            <w:shd w:val="clear" w:color="auto" w:fill="auto"/>
          </w:tcPr>
          <w:p w14:paraId="70AE5A7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6BD1659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amount</w:t>
            </w:r>
          </w:p>
        </w:tc>
        <w:tc>
          <w:tcPr>
            <w:tcW w:w="3044" w:type="dxa"/>
            <w:shd w:val="clear" w:color="auto" w:fill="auto"/>
          </w:tcPr>
          <w:p w14:paraId="5B325074" w14:textId="1422AA86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</w:t>
            </w:r>
            <w:r w:rsidR="00AD00A3" w:rsidRPr="00AD00A3">
              <w:rPr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675" w:type="dxa"/>
            <w:shd w:val="clear" w:color="auto" w:fill="auto"/>
          </w:tcPr>
          <w:p w14:paraId="344557D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Масса зерна (нетто в килограммах), произведенного в день уборки урожая</w:t>
            </w:r>
          </w:p>
        </w:tc>
      </w:tr>
      <w:tr w:rsidR="004E2493" w:rsidRPr="00BB7706" w14:paraId="788501BC" w14:textId="77777777" w:rsidTr="004E2493">
        <w:tc>
          <w:tcPr>
            <w:tcW w:w="456" w:type="dxa"/>
            <w:shd w:val="clear" w:color="auto" w:fill="auto"/>
          </w:tcPr>
          <w:p w14:paraId="300FDEAD" w14:textId="6F0D6845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459" w:type="dxa"/>
            <w:vMerge/>
            <w:shd w:val="clear" w:color="auto" w:fill="auto"/>
          </w:tcPr>
          <w:p w14:paraId="6BDE4F8A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482" w:type="dxa"/>
            <w:shd w:val="clear" w:color="auto" w:fill="auto"/>
          </w:tcPr>
          <w:p w14:paraId="4A9E3FEB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area</w:t>
            </w:r>
          </w:p>
        </w:tc>
        <w:tc>
          <w:tcPr>
            <w:tcW w:w="3044" w:type="dxa"/>
            <w:shd w:val="clear" w:color="auto" w:fill="auto"/>
          </w:tcPr>
          <w:p w14:paraId="3406EBAB" w14:textId="781AA181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AD00A3">
              <w:rPr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675" w:type="dxa"/>
            <w:shd w:val="clear" w:color="auto" w:fill="auto"/>
          </w:tcPr>
          <w:p w14:paraId="088BDC09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Площадь земельного участка или его части (поля), с которого собран урожай зерна (га)</w:t>
            </w:r>
          </w:p>
        </w:tc>
      </w:tr>
    </w:tbl>
    <w:p w14:paraId="1853A768" w14:textId="6D63564F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118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RecordHarvestedCropType</w:t>
      </w:r>
      <w:r w:rsidR="00BB7706" w:rsidRPr="00BB7706">
        <w:t xml:space="preserve"> (Сведение о собранном урожае товаропроизводителем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3277"/>
        <w:gridCol w:w="2546"/>
        <w:gridCol w:w="3110"/>
        <w:gridCol w:w="4667"/>
      </w:tblGrid>
      <w:tr w:rsidR="00BB7706" w:rsidRPr="007C21E7" w14:paraId="265964E9" w14:textId="77777777" w:rsidTr="005C21CE">
        <w:trPr>
          <w:trHeight w:val="750"/>
          <w:tblHeader/>
        </w:trPr>
        <w:tc>
          <w:tcPr>
            <w:tcW w:w="516" w:type="dxa"/>
            <w:shd w:val="clear" w:color="auto" w:fill="auto"/>
          </w:tcPr>
          <w:p w14:paraId="5C4A03B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77" w:type="dxa"/>
            <w:shd w:val="clear" w:color="auto" w:fill="auto"/>
          </w:tcPr>
          <w:p w14:paraId="1E7C7F02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46" w:type="dxa"/>
            <w:shd w:val="clear" w:color="auto" w:fill="auto"/>
          </w:tcPr>
          <w:p w14:paraId="2921442C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110" w:type="dxa"/>
            <w:shd w:val="clear" w:color="auto" w:fill="auto"/>
          </w:tcPr>
          <w:p w14:paraId="7C411AA8" w14:textId="549171C3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667" w:type="dxa"/>
            <w:shd w:val="clear" w:color="auto" w:fill="auto"/>
          </w:tcPr>
          <w:p w14:paraId="68A89497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5C21CE" w:rsidRPr="00BB7706" w14:paraId="6DD5BEDD" w14:textId="77777777" w:rsidTr="005C21CE">
        <w:tc>
          <w:tcPr>
            <w:tcW w:w="516" w:type="dxa"/>
            <w:shd w:val="clear" w:color="auto" w:fill="auto"/>
          </w:tcPr>
          <w:p w14:paraId="4E810261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464524DF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77" w:type="dxa"/>
            <w:vMerge w:val="restart"/>
            <w:shd w:val="clear" w:color="auto" w:fill="auto"/>
          </w:tcPr>
          <w:p w14:paraId="65A44C7C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RecordHarvestedCropType</w:t>
            </w:r>
          </w:p>
        </w:tc>
        <w:tc>
          <w:tcPr>
            <w:tcW w:w="2546" w:type="dxa"/>
            <w:shd w:val="clear" w:color="auto" w:fill="auto"/>
          </w:tcPr>
          <w:p w14:paraId="6B172A34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CultivationPlace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BB0213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4B9668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выращивания партии зерна</w:t>
            </w:r>
          </w:p>
        </w:tc>
      </w:tr>
      <w:tr w:rsidR="005C21CE" w:rsidRPr="00BB7706" w14:paraId="6910BB21" w14:textId="77777777" w:rsidTr="005C21CE">
        <w:tc>
          <w:tcPr>
            <w:tcW w:w="516" w:type="dxa"/>
            <w:shd w:val="clear" w:color="auto" w:fill="auto"/>
          </w:tcPr>
          <w:p w14:paraId="3C080F22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277" w:type="dxa"/>
            <w:vMerge/>
            <w:shd w:val="clear" w:color="auto" w:fill="auto"/>
          </w:tcPr>
          <w:p w14:paraId="1C396618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46" w:type="dxa"/>
            <w:shd w:val="clear" w:color="auto" w:fill="auto"/>
          </w:tcPr>
          <w:p w14:paraId="610E58EB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StoragePlace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762408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513FFE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хранения зерна</w:t>
            </w:r>
          </w:p>
        </w:tc>
      </w:tr>
      <w:tr w:rsidR="005C21CE" w:rsidRPr="00BB7706" w14:paraId="5DBB7B02" w14:textId="77777777" w:rsidTr="005C21CE">
        <w:tc>
          <w:tcPr>
            <w:tcW w:w="516" w:type="dxa"/>
            <w:shd w:val="clear" w:color="auto" w:fill="auto"/>
          </w:tcPr>
          <w:p w14:paraId="41E7C23F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277" w:type="dxa"/>
            <w:vMerge/>
            <w:shd w:val="clear" w:color="auto" w:fill="auto"/>
          </w:tcPr>
          <w:p w14:paraId="7313BBE2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546" w:type="dxa"/>
            <w:shd w:val="clear" w:color="auto" w:fill="auto"/>
          </w:tcPr>
          <w:p w14:paraId="571BB480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Crop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E885D0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626B4E" w14:textId="77777777" w:rsidR="005C21CE" w:rsidRPr="00BB7706" w:rsidRDefault="005C21CE" w:rsidP="007C21E7">
            <w:pPr>
              <w:autoSpaceDE w:val="0"/>
              <w:autoSpaceDN w:val="0"/>
              <w:adjustRightInd w:val="0"/>
              <w:ind w:left="0"/>
            </w:pPr>
            <w:r w:rsidRPr="00BB7706">
              <w:t>Вид сельскохозяйственной культуры зерна</w:t>
            </w:r>
          </w:p>
        </w:tc>
      </w:tr>
      <w:tr w:rsidR="005C21CE" w:rsidRPr="00BB7706" w14:paraId="09929259" w14:textId="77777777" w:rsidTr="005C21CE">
        <w:tc>
          <w:tcPr>
            <w:tcW w:w="516" w:type="dxa"/>
            <w:shd w:val="clear" w:color="auto" w:fill="auto"/>
          </w:tcPr>
          <w:p w14:paraId="7C6AD63D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277" w:type="dxa"/>
            <w:vMerge/>
            <w:shd w:val="clear" w:color="auto" w:fill="auto"/>
          </w:tcPr>
          <w:p w14:paraId="29A9CC2F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720B01CF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PropertyRight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516121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dict:PropertyRightCodeType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07FD70" w14:textId="77777777" w:rsidR="005C21CE" w:rsidRPr="00BB7706" w:rsidRDefault="005C21CE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Сведения о виде вещного права на земельный участок или его часть (поле), с которого собран урожай зерна</w:t>
            </w:r>
          </w:p>
        </w:tc>
      </w:tr>
      <w:tr w:rsidR="00896180" w:rsidRPr="00BB7706" w14:paraId="79606136" w14:textId="77777777" w:rsidTr="005C21CE">
        <w:tc>
          <w:tcPr>
            <w:tcW w:w="516" w:type="dxa"/>
            <w:shd w:val="clear" w:color="auto" w:fill="auto"/>
          </w:tcPr>
          <w:p w14:paraId="7F7BDC5B" w14:textId="04B53043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277" w:type="dxa"/>
            <w:vMerge/>
            <w:shd w:val="clear" w:color="auto" w:fill="auto"/>
          </w:tcPr>
          <w:p w14:paraId="4DC1940E" w14:textId="77777777" w:rsidR="00896180" w:rsidRPr="00BB7706" w:rsidRDefault="00896180" w:rsidP="00896180">
            <w:pPr>
              <w:pStyle w:val="affffffffff4"/>
              <w:keepLines/>
              <w:spacing w:after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1659C6D0" w14:textId="6D2EE338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i w:val="0"/>
                <w:iCs w:val="0"/>
                <w:color w:val="auto"/>
                <w:sz w:val="24"/>
                <w:szCs w:val="24"/>
              </w:rPr>
              <w:t>EfisNumber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2CD85B" w14:textId="3ACFD15B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CB57AC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74D6C8" w14:textId="519F6D32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Номер поля ЕФИС</w:t>
            </w:r>
          </w:p>
        </w:tc>
      </w:tr>
      <w:tr w:rsidR="00896180" w:rsidRPr="00BB7706" w14:paraId="7D16962F" w14:textId="77777777" w:rsidTr="005C21CE">
        <w:tc>
          <w:tcPr>
            <w:tcW w:w="516" w:type="dxa"/>
            <w:shd w:val="clear" w:color="auto" w:fill="auto"/>
          </w:tcPr>
          <w:p w14:paraId="57052018" w14:textId="19D3553B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6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7AAD28A9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5FFDC378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primaryStoragePlaceID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0B7F9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E9C15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места формирования партии зерна для проведения государственного мониторинга</w:t>
            </w:r>
          </w:p>
        </w:tc>
      </w:tr>
      <w:tr w:rsidR="00896180" w:rsidRPr="00BB7706" w14:paraId="05EFC9D7" w14:textId="77777777" w:rsidTr="005C21CE">
        <w:tc>
          <w:tcPr>
            <w:tcW w:w="516" w:type="dxa"/>
            <w:shd w:val="clear" w:color="auto" w:fill="auto"/>
          </w:tcPr>
          <w:p w14:paraId="668C90FE" w14:textId="5B67443D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39A34D4B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48D91B19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amount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17AA7" w14:textId="09067809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AD00A3">
              <w:rPr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B3A14" w14:textId="77777777" w:rsidR="00896180" w:rsidRPr="00BB7706" w:rsidRDefault="00896180" w:rsidP="00896180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Масса зерна (нетто в килограммах), произведенного в день уборки урожая</w:t>
            </w:r>
          </w:p>
        </w:tc>
      </w:tr>
      <w:tr w:rsidR="004E2493" w:rsidRPr="00BB7706" w14:paraId="6050A974" w14:textId="77777777" w:rsidTr="005C21CE">
        <w:tc>
          <w:tcPr>
            <w:tcW w:w="516" w:type="dxa"/>
            <w:shd w:val="clear" w:color="auto" w:fill="auto"/>
          </w:tcPr>
          <w:p w14:paraId="5B1EF5E6" w14:textId="7553C128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4DCC6C9E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366FD11A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area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594E7" w14:textId="0FA142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AD00A3">
              <w:rPr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E668B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Площадь земельного участка или его части (поля), с которого собран урожай зерна (га)</w:t>
            </w:r>
          </w:p>
        </w:tc>
      </w:tr>
      <w:tr w:rsidR="004E2493" w:rsidRPr="00BB7706" w14:paraId="64FC25DE" w14:textId="77777777" w:rsidTr="005C21CE">
        <w:tc>
          <w:tcPr>
            <w:tcW w:w="516" w:type="dxa"/>
            <w:shd w:val="clear" w:color="auto" w:fill="auto"/>
          </w:tcPr>
          <w:p w14:paraId="1181A182" w14:textId="35D1EF51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351DADF3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4EA7262F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0A9EB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39C32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Владелец собранного урожая</w:t>
            </w:r>
          </w:p>
        </w:tc>
      </w:tr>
      <w:tr w:rsidR="004E2493" w:rsidRPr="00BB7706" w14:paraId="7CD88228" w14:textId="77777777" w:rsidTr="005C21CE">
        <w:tc>
          <w:tcPr>
            <w:tcW w:w="516" w:type="dxa"/>
            <w:shd w:val="clear" w:color="auto" w:fill="auto"/>
          </w:tcPr>
          <w:p w14:paraId="3845B195" w14:textId="1903EA51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64BA653D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5DCAB345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id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C3D4D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887A4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сведений о собранном урожае</w:t>
            </w:r>
          </w:p>
        </w:tc>
      </w:tr>
      <w:tr w:rsidR="004E2493" w:rsidRPr="00BB7706" w14:paraId="12EE4EC7" w14:textId="77777777" w:rsidTr="005C21CE">
        <w:tc>
          <w:tcPr>
            <w:tcW w:w="516" w:type="dxa"/>
            <w:shd w:val="clear" w:color="auto" w:fill="auto"/>
          </w:tcPr>
          <w:p w14:paraId="190621BC" w14:textId="442C40CB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1B48DDAD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556CE80C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number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F0906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xs:string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9FDE7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сведений о собранном урожае</w:t>
            </w:r>
          </w:p>
        </w:tc>
      </w:tr>
      <w:tr w:rsidR="004E2493" w:rsidRPr="00BB7706" w14:paraId="2D0DF646" w14:textId="77777777" w:rsidTr="005C21CE">
        <w:tc>
          <w:tcPr>
            <w:tcW w:w="516" w:type="dxa"/>
            <w:shd w:val="clear" w:color="auto" w:fill="auto"/>
          </w:tcPr>
          <w:p w14:paraId="5B50E32F" w14:textId="56B8ECF1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4928796F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30C77EBA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status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57285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74710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записи</w:t>
            </w:r>
          </w:p>
        </w:tc>
      </w:tr>
      <w:tr w:rsidR="004E2493" w:rsidRPr="00BB7706" w14:paraId="5AB882BB" w14:textId="77777777" w:rsidTr="005C21CE">
        <w:tc>
          <w:tcPr>
            <w:tcW w:w="516" w:type="dxa"/>
            <w:shd w:val="clear" w:color="auto" w:fill="auto"/>
          </w:tcPr>
          <w:p w14:paraId="1E9CA45F" w14:textId="7286CECA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277" w:type="dxa"/>
            <w:vMerge/>
            <w:shd w:val="clear" w:color="auto" w:fill="auto"/>
          </w:tcPr>
          <w:p w14:paraId="7A5A9D63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0154C6BF" w14:textId="45293025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00A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dateRegistration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93088" w14:textId="3C49EB15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AD00A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78C26" w14:textId="67AA080E" w:rsidR="004E2493" w:rsidRPr="00AD00A3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Дата формирования</w:t>
            </w:r>
          </w:p>
        </w:tc>
      </w:tr>
      <w:tr w:rsidR="004E2493" w:rsidRPr="00BB7706" w14:paraId="0AE02724" w14:textId="77777777" w:rsidTr="005C21CE">
        <w:tc>
          <w:tcPr>
            <w:tcW w:w="516" w:type="dxa"/>
            <w:shd w:val="clear" w:color="auto" w:fill="auto"/>
          </w:tcPr>
          <w:p w14:paraId="5A915304" w14:textId="090FE65D" w:rsidR="004E2493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.</w:t>
            </w:r>
          </w:p>
        </w:tc>
        <w:tc>
          <w:tcPr>
            <w:tcW w:w="3277" w:type="dxa"/>
            <w:vMerge/>
            <w:shd w:val="clear" w:color="auto" w:fill="auto"/>
          </w:tcPr>
          <w:p w14:paraId="142AB558" w14:textId="77777777" w:rsidR="004E2493" w:rsidRPr="00BB7706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546" w:type="dxa"/>
            <w:shd w:val="clear" w:color="auto" w:fill="auto"/>
          </w:tcPr>
          <w:p w14:paraId="457BB23B" w14:textId="64DCF425" w:rsidR="004E2493" w:rsidRPr="00AD00A3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3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1634A" w14:textId="0B8F1F2A" w:rsidR="004E2493" w:rsidRPr="00AD00A3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4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AF043" w14:textId="0CAB3B12" w:rsidR="004E2493" w:rsidRDefault="004E2493" w:rsidP="004E2493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4A55B1B6" w14:textId="04031C9B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119</w:t>
        </w:r>
      </w:fldSimple>
      <w:r>
        <w:t xml:space="preserve"> - </w:t>
      </w:r>
      <w:r w:rsidR="00BB7706" w:rsidRPr="00BB7706">
        <w:t>Описание ListHarvestedCropType (</w:t>
      </w:r>
      <w:r w:rsidR="00BB7706" w:rsidRPr="007C21E7">
        <w:t>Список</w:t>
      </w:r>
      <w:r w:rsidR="00BB7706" w:rsidRPr="00BB7706">
        <w:t xml:space="preserve"> сведений о собранном урожае товаропроизводителем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0"/>
        <w:gridCol w:w="3286"/>
        <w:gridCol w:w="2497"/>
        <w:gridCol w:w="2973"/>
        <w:gridCol w:w="4850"/>
      </w:tblGrid>
      <w:tr w:rsidR="00BB7706" w:rsidRPr="007C21E7" w14:paraId="0C306EE9" w14:textId="77777777" w:rsidTr="007C21E7">
        <w:trPr>
          <w:trHeight w:val="380"/>
          <w:tblHeader/>
        </w:trPr>
        <w:tc>
          <w:tcPr>
            <w:tcW w:w="513" w:type="dxa"/>
            <w:shd w:val="clear" w:color="auto" w:fill="auto"/>
          </w:tcPr>
          <w:p w14:paraId="548F5DAB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15" w:type="dxa"/>
            <w:shd w:val="clear" w:color="auto" w:fill="auto"/>
          </w:tcPr>
          <w:p w14:paraId="1B095F10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5190988B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77" w:type="dxa"/>
            <w:shd w:val="clear" w:color="auto" w:fill="auto"/>
          </w:tcPr>
          <w:p w14:paraId="3338DB06" w14:textId="6AC61676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986" w:type="dxa"/>
            <w:shd w:val="clear" w:color="auto" w:fill="auto"/>
          </w:tcPr>
          <w:p w14:paraId="27373672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2829C8D" w14:textId="77777777" w:rsidTr="007C21E7">
        <w:tc>
          <w:tcPr>
            <w:tcW w:w="513" w:type="dxa"/>
            <w:shd w:val="clear" w:color="auto" w:fill="auto"/>
          </w:tcPr>
          <w:p w14:paraId="391B9CA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7355EC30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315" w:type="dxa"/>
            <w:shd w:val="clear" w:color="auto" w:fill="auto"/>
          </w:tcPr>
          <w:p w14:paraId="4252E3C0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ListHarvestedCropType</w:t>
            </w:r>
          </w:p>
        </w:tc>
        <w:tc>
          <w:tcPr>
            <w:tcW w:w="2551" w:type="dxa"/>
            <w:shd w:val="clear" w:color="auto" w:fill="auto"/>
          </w:tcPr>
          <w:p w14:paraId="00F80F6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737CF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RecordHarvestedCropType</w:t>
            </w:r>
          </w:p>
        </w:tc>
        <w:tc>
          <w:tcPr>
            <w:tcW w:w="49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8D0EE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Сведения о собранном урожае</w:t>
            </w:r>
          </w:p>
        </w:tc>
      </w:tr>
    </w:tbl>
    <w:p w14:paraId="37AECD30" w14:textId="7D429598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120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CanceledHarvestedCropType</w:t>
      </w:r>
      <w:r w:rsidR="00BB7706" w:rsidRPr="00BB7706">
        <w:t xml:space="preserve"> (Аннулирование сведений о собранном урожае товаропроизводителем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3358"/>
        <w:gridCol w:w="2523"/>
        <w:gridCol w:w="2909"/>
        <w:gridCol w:w="4868"/>
      </w:tblGrid>
      <w:tr w:rsidR="00BB7706" w:rsidRPr="007C21E7" w14:paraId="47525A89" w14:textId="77777777" w:rsidTr="007C21E7">
        <w:trPr>
          <w:trHeight w:val="439"/>
        </w:trPr>
        <w:tc>
          <w:tcPr>
            <w:tcW w:w="458" w:type="dxa"/>
            <w:shd w:val="clear" w:color="auto" w:fill="auto"/>
          </w:tcPr>
          <w:p w14:paraId="48027FA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70" w:type="dxa"/>
            <w:shd w:val="clear" w:color="auto" w:fill="auto"/>
          </w:tcPr>
          <w:p w14:paraId="22E7317C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551" w:type="dxa"/>
            <w:shd w:val="clear" w:color="auto" w:fill="auto"/>
          </w:tcPr>
          <w:p w14:paraId="1A622E67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977" w:type="dxa"/>
            <w:shd w:val="clear" w:color="auto" w:fill="auto"/>
          </w:tcPr>
          <w:p w14:paraId="439ADC6A" w14:textId="4C5897CA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4986" w:type="dxa"/>
            <w:shd w:val="clear" w:color="auto" w:fill="auto"/>
          </w:tcPr>
          <w:p w14:paraId="2706B4C9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3173BED6" w14:textId="77777777" w:rsidTr="007C21E7">
        <w:tc>
          <w:tcPr>
            <w:tcW w:w="458" w:type="dxa"/>
            <w:shd w:val="clear" w:color="auto" w:fill="auto"/>
          </w:tcPr>
          <w:p w14:paraId="3D68199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DAB0EF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370" w:type="dxa"/>
            <w:shd w:val="clear" w:color="auto" w:fill="auto"/>
          </w:tcPr>
          <w:p w14:paraId="066B359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CanceledHarvestedCropType</w:t>
            </w:r>
          </w:p>
        </w:tc>
        <w:tc>
          <w:tcPr>
            <w:tcW w:w="2551" w:type="dxa"/>
            <w:shd w:val="clear" w:color="auto" w:fill="auto"/>
          </w:tcPr>
          <w:p w14:paraId="59F48DD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harvestedCropId</w:t>
            </w:r>
          </w:p>
        </w:tc>
        <w:tc>
          <w:tcPr>
            <w:tcW w:w="2977" w:type="dxa"/>
            <w:shd w:val="clear" w:color="auto" w:fill="auto"/>
          </w:tcPr>
          <w:p w14:paraId="15F3629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4986" w:type="dxa"/>
            <w:shd w:val="clear" w:color="auto" w:fill="auto"/>
          </w:tcPr>
          <w:p w14:paraId="351994F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сведений о собранном урожае</w:t>
            </w:r>
          </w:p>
        </w:tc>
      </w:tr>
    </w:tbl>
    <w:p w14:paraId="3F9C3A50" w14:textId="04731320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121</w:t>
        </w:r>
      </w:fldSimple>
      <w:r>
        <w:t xml:space="preserve"> - </w:t>
      </w:r>
      <w:r w:rsidR="00BB7706" w:rsidRPr="00BB7706">
        <w:t>Описание CreateResearchType (Внесение сведений об исследовании предоставляемые аккредитованными организациями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151"/>
        <w:gridCol w:w="2749"/>
        <w:gridCol w:w="4193"/>
        <w:gridCol w:w="3566"/>
      </w:tblGrid>
      <w:tr w:rsidR="00BB7706" w:rsidRPr="007C21E7" w14:paraId="12FB540B" w14:textId="77777777" w:rsidTr="007C21E7">
        <w:trPr>
          <w:trHeight w:val="448"/>
        </w:trPr>
        <w:tc>
          <w:tcPr>
            <w:tcW w:w="457" w:type="dxa"/>
            <w:shd w:val="clear" w:color="auto" w:fill="auto"/>
          </w:tcPr>
          <w:p w14:paraId="6775E65A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29" w:type="dxa"/>
            <w:shd w:val="clear" w:color="auto" w:fill="auto"/>
          </w:tcPr>
          <w:p w14:paraId="3112FBFD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4059E4F6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97" w:type="dxa"/>
            <w:shd w:val="clear" w:color="auto" w:fill="auto"/>
          </w:tcPr>
          <w:p w14:paraId="53B19938" w14:textId="7DC40203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710" w:type="dxa"/>
            <w:shd w:val="clear" w:color="auto" w:fill="auto"/>
          </w:tcPr>
          <w:p w14:paraId="5F4FC9BD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580C229B" w14:textId="77777777" w:rsidTr="007C21E7">
        <w:tc>
          <w:tcPr>
            <w:tcW w:w="457" w:type="dxa"/>
            <w:shd w:val="clear" w:color="auto" w:fill="auto"/>
          </w:tcPr>
          <w:p w14:paraId="4ED3F18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33E699F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229" w:type="dxa"/>
            <w:vMerge w:val="restart"/>
            <w:shd w:val="clear" w:color="auto" w:fill="auto"/>
          </w:tcPr>
          <w:p w14:paraId="30ADA09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lastRenderedPageBreak/>
              <w:t>CreateResearchType</w:t>
            </w:r>
          </w:p>
        </w:tc>
        <w:tc>
          <w:tcPr>
            <w:tcW w:w="2749" w:type="dxa"/>
            <w:shd w:val="clear" w:color="auto" w:fill="auto"/>
          </w:tcPr>
          <w:p w14:paraId="0FF60D4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Check</w:t>
            </w:r>
          </w:p>
        </w:tc>
        <w:tc>
          <w:tcPr>
            <w:tcW w:w="4197" w:type="dxa"/>
            <w:shd w:val="clear" w:color="auto" w:fill="auto"/>
          </w:tcPr>
          <w:p w14:paraId="6D69445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3710" w:type="dxa"/>
            <w:shd w:val="clear" w:color="auto" w:fill="auto"/>
          </w:tcPr>
          <w:p w14:paraId="7A70E4F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Дата и номер акта отбора проб</w:t>
            </w:r>
          </w:p>
        </w:tc>
      </w:tr>
      <w:tr w:rsidR="00BB7706" w:rsidRPr="00BB7706" w14:paraId="1FEF1BB5" w14:textId="77777777" w:rsidTr="007C21E7">
        <w:tc>
          <w:tcPr>
            <w:tcW w:w="457" w:type="dxa"/>
            <w:shd w:val="clear" w:color="auto" w:fill="auto"/>
          </w:tcPr>
          <w:p w14:paraId="6498768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229" w:type="dxa"/>
            <w:vMerge/>
            <w:shd w:val="clear" w:color="auto" w:fill="auto"/>
          </w:tcPr>
          <w:p w14:paraId="48086AF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5FD6A7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4197" w:type="dxa"/>
            <w:shd w:val="clear" w:color="auto" w:fill="auto"/>
          </w:tcPr>
          <w:p w14:paraId="65EA290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3710" w:type="dxa"/>
            <w:shd w:val="clear" w:color="auto" w:fill="auto"/>
          </w:tcPr>
          <w:p w14:paraId="6335BF0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BB7706" w:rsidRPr="00BB7706" w14:paraId="2E28C461" w14:textId="77777777" w:rsidTr="007C21E7">
        <w:tc>
          <w:tcPr>
            <w:tcW w:w="457" w:type="dxa"/>
            <w:shd w:val="clear" w:color="auto" w:fill="auto"/>
          </w:tcPr>
          <w:p w14:paraId="3306BB4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229" w:type="dxa"/>
            <w:vMerge/>
            <w:shd w:val="clear" w:color="auto" w:fill="auto"/>
          </w:tcPr>
          <w:p w14:paraId="244A97E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CB2A3A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Protocol</w:t>
            </w:r>
          </w:p>
        </w:tc>
        <w:tc>
          <w:tcPr>
            <w:tcW w:w="4197" w:type="dxa"/>
            <w:shd w:val="clear" w:color="auto" w:fill="auto"/>
          </w:tcPr>
          <w:p w14:paraId="4C3E227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3710" w:type="dxa"/>
            <w:shd w:val="clear" w:color="auto" w:fill="auto"/>
          </w:tcPr>
          <w:p w14:paraId="06BD7B1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Дата и номер протокола исследования</w:t>
            </w:r>
          </w:p>
        </w:tc>
      </w:tr>
      <w:tr w:rsidR="00BB7706" w:rsidRPr="00BB7706" w14:paraId="720EEEFD" w14:textId="77777777" w:rsidTr="007C21E7">
        <w:tc>
          <w:tcPr>
            <w:tcW w:w="457" w:type="dxa"/>
            <w:shd w:val="clear" w:color="auto" w:fill="auto"/>
          </w:tcPr>
          <w:p w14:paraId="6D02839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229" w:type="dxa"/>
            <w:vMerge/>
            <w:shd w:val="clear" w:color="auto" w:fill="auto"/>
          </w:tcPr>
          <w:p w14:paraId="147F4D9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2CF642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PlaceOfChecking</w:t>
            </w:r>
          </w:p>
        </w:tc>
        <w:tc>
          <w:tcPr>
            <w:tcW w:w="4197" w:type="dxa"/>
            <w:shd w:val="clear" w:color="auto" w:fill="auto"/>
          </w:tcPr>
          <w:p w14:paraId="19421A0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3710" w:type="dxa"/>
            <w:shd w:val="clear" w:color="auto" w:fill="auto"/>
          </w:tcPr>
          <w:p w14:paraId="17ECCA05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формирования партии в целях отбора проб</w:t>
            </w:r>
          </w:p>
        </w:tc>
      </w:tr>
      <w:tr w:rsidR="00BB7706" w:rsidRPr="00BB7706" w14:paraId="5FF818EA" w14:textId="77777777" w:rsidTr="007C21E7">
        <w:tc>
          <w:tcPr>
            <w:tcW w:w="457" w:type="dxa"/>
            <w:shd w:val="clear" w:color="auto" w:fill="auto"/>
          </w:tcPr>
          <w:p w14:paraId="41F3638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229" w:type="dxa"/>
            <w:vMerge/>
            <w:shd w:val="clear" w:color="auto" w:fill="auto"/>
          </w:tcPr>
          <w:p w14:paraId="313F445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32D537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4197" w:type="dxa"/>
            <w:shd w:val="clear" w:color="auto" w:fill="auto"/>
          </w:tcPr>
          <w:p w14:paraId="5CE8976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710" w:type="dxa"/>
            <w:shd w:val="clear" w:color="auto" w:fill="auto"/>
          </w:tcPr>
          <w:p w14:paraId="6204748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Владелец партии зерна</w:t>
            </w:r>
          </w:p>
        </w:tc>
      </w:tr>
      <w:tr w:rsidR="00BB7706" w:rsidRPr="00BB7706" w14:paraId="1AF58425" w14:textId="77777777" w:rsidTr="007C21E7">
        <w:tc>
          <w:tcPr>
            <w:tcW w:w="457" w:type="dxa"/>
            <w:shd w:val="clear" w:color="auto" w:fill="auto"/>
          </w:tcPr>
          <w:p w14:paraId="4BE0C51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229" w:type="dxa"/>
            <w:vMerge/>
            <w:shd w:val="clear" w:color="auto" w:fill="auto"/>
          </w:tcPr>
          <w:p w14:paraId="08F5D56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A08A649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Crop</w:t>
            </w:r>
          </w:p>
        </w:tc>
        <w:tc>
          <w:tcPr>
            <w:tcW w:w="4197" w:type="dxa"/>
            <w:shd w:val="clear" w:color="auto" w:fill="auto"/>
          </w:tcPr>
          <w:p w14:paraId="18E01E8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3710" w:type="dxa"/>
            <w:shd w:val="clear" w:color="auto" w:fill="auto"/>
          </w:tcPr>
          <w:p w14:paraId="68FF087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Вид с/х культуры</w:t>
            </w:r>
          </w:p>
        </w:tc>
      </w:tr>
      <w:tr w:rsidR="00BB7706" w:rsidRPr="00BB7706" w14:paraId="114551B5" w14:textId="77777777" w:rsidTr="007C21E7">
        <w:tc>
          <w:tcPr>
            <w:tcW w:w="457" w:type="dxa"/>
            <w:shd w:val="clear" w:color="auto" w:fill="auto"/>
          </w:tcPr>
          <w:p w14:paraId="57DB460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229" w:type="dxa"/>
            <w:vMerge/>
            <w:shd w:val="clear" w:color="auto" w:fill="auto"/>
          </w:tcPr>
          <w:p w14:paraId="121A321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1FF808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4197" w:type="dxa"/>
            <w:shd w:val="clear" w:color="auto" w:fill="auto"/>
          </w:tcPr>
          <w:p w14:paraId="11F1B5E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3710" w:type="dxa"/>
            <w:shd w:val="clear" w:color="auto" w:fill="auto"/>
          </w:tcPr>
          <w:p w14:paraId="00DBF4A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BB7706" w:rsidRPr="00BB7706" w14:paraId="474CD352" w14:textId="77777777" w:rsidTr="007C21E7">
        <w:tc>
          <w:tcPr>
            <w:tcW w:w="457" w:type="dxa"/>
            <w:shd w:val="clear" w:color="auto" w:fill="auto"/>
          </w:tcPr>
          <w:p w14:paraId="2B5C589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229" w:type="dxa"/>
            <w:vMerge/>
            <w:shd w:val="clear" w:color="auto" w:fill="auto"/>
          </w:tcPr>
          <w:p w14:paraId="10BF2A9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0D134D1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primaryStoragePlaceID</w:t>
            </w:r>
          </w:p>
        </w:tc>
        <w:tc>
          <w:tcPr>
            <w:tcW w:w="4197" w:type="dxa"/>
            <w:shd w:val="clear" w:color="auto" w:fill="auto"/>
          </w:tcPr>
          <w:p w14:paraId="44E3E4DE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710" w:type="dxa"/>
            <w:shd w:val="clear" w:color="auto" w:fill="auto"/>
          </w:tcPr>
          <w:p w14:paraId="75CFFDE9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места формирования партии зерна</w:t>
            </w:r>
          </w:p>
        </w:tc>
      </w:tr>
      <w:tr w:rsidR="00BB7706" w:rsidRPr="00BB7706" w14:paraId="2C9FC75B" w14:textId="77777777" w:rsidTr="007C21E7">
        <w:tc>
          <w:tcPr>
            <w:tcW w:w="457" w:type="dxa"/>
            <w:shd w:val="clear" w:color="auto" w:fill="auto"/>
          </w:tcPr>
          <w:p w14:paraId="6953DE68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229" w:type="dxa"/>
            <w:vMerge/>
            <w:shd w:val="clear" w:color="auto" w:fill="auto"/>
          </w:tcPr>
          <w:p w14:paraId="51883204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0F3B56B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sampleCode</w:t>
            </w:r>
          </w:p>
        </w:tc>
        <w:tc>
          <w:tcPr>
            <w:tcW w:w="4197" w:type="dxa"/>
            <w:shd w:val="clear" w:color="auto" w:fill="auto"/>
          </w:tcPr>
          <w:p w14:paraId="5083AE46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710" w:type="dxa"/>
            <w:shd w:val="clear" w:color="auto" w:fill="auto"/>
          </w:tcPr>
          <w:p w14:paraId="66C19C8D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(шифр) пробы зерна</w:t>
            </w:r>
          </w:p>
        </w:tc>
      </w:tr>
    </w:tbl>
    <w:p w14:paraId="6F7B064D" w14:textId="4BDE219C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122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RecordResearchType</w:t>
      </w:r>
      <w:r w:rsidR="00BB7706" w:rsidRPr="00BB7706">
        <w:t xml:space="preserve"> (Сведения об исследовании предоставляемые аккредитованными организациями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6"/>
        <w:gridCol w:w="3093"/>
        <w:gridCol w:w="2749"/>
        <w:gridCol w:w="4193"/>
        <w:gridCol w:w="3565"/>
      </w:tblGrid>
      <w:tr w:rsidR="00BB7706" w:rsidRPr="007C21E7" w14:paraId="15D041EA" w14:textId="77777777" w:rsidTr="0007610A">
        <w:trPr>
          <w:trHeight w:val="445"/>
          <w:tblHeader/>
        </w:trPr>
        <w:tc>
          <w:tcPr>
            <w:tcW w:w="516" w:type="dxa"/>
            <w:shd w:val="clear" w:color="auto" w:fill="auto"/>
          </w:tcPr>
          <w:p w14:paraId="5DADBACC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93" w:type="dxa"/>
            <w:shd w:val="clear" w:color="auto" w:fill="auto"/>
          </w:tcPr>
          <w:p w14:paraId="6CE403A4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749" w:type="dxa"/>
            <w:shd w:val="clear" w:color="auto" w:fill="auto"/>
          </w:tcPr>
          <w:p w14:paraId="026C9B20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4193" w:type="dxa"/>
            <w:shd w:val="clear" w:color="auto" w:fill="auto"/>
          </w:tcPr>
          <w:p w14:paraId="1B87C782" w14:textId="638E20ED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3565" w:type="dxa"/>
            <w:shd w:val="clear" w:color="auto" w:fill="auto"/>
          </w:tcPr>
          <w:p w14:paraId="42FD9880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07610A" w:rsidRPr="00BB7706" w14:paraId="3B377BDE" w14:textId="77777777" w:rsidTr="0007610A">
        <w:tc>
          <w:tcPr>
            <w:tcW w:w="516" w:type="dxa"/>
            <w:shd w:val="clear" w:color="auto" w:fill="auto"/>
          </w:tcPr>
          <w:p w14:paraId="717D788F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7586FBE2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93" w:type="dxa"/>
            <w:vMerge w:val="restart"/>
            <w:shd w:val="clear" w:color="auto" w:fill="auto"/>
          </w:tcPr>
          <w:p w14:paraId="567A09B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RecordResearchType</w:t>
            </w:r>
          </w:p>
        </w:tc>
        <w:tc>
          <w:tcPr>
            <w:tcW w:w="2749" w:type="dxa"/>
            <w:shd w:val="clear" w:color="auto" w:fill="auto"/>
          </w:tcPr>
          <w:p w14:paraId="22D3414B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Check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7C9A3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5CE48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Дата и номер акта отбора проб</w:t>
            </w:r>
          </w:p>
        </w:tc>
      </w:tr>
      <w:tr w:rsidR="0007610A" w:rsidRPr="00BB7706" w14:paraId="21DEE603" w14:textId="77777777" w:rsidTr="0007610A">
        <w:tc>
          <w:tcPr>
            <w:tcW w:w="516" w:type="dxa"/>
            <w:shd w:val="clear" w:color="auto" w:fill="auto"/>
          </w:tcPr>
          <w:p w14:paraId="5A97DA13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093" w:type="dxa"/>
            <w:vMerge/>
            <w:shd w:val="clear" w:color="auto" w:fill="auto"/>
          </w:tcPr>
          <w:p w14:paraId="0E95F05C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2932AAA7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Target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9891C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dict:LotsTargetCodeType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DB2BE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Цель использования</w:t>
            </w:r>
          </w:p>
        </w:tc>
      </w:tr>
      <w:tr w:rsidR="0007610A" w:rsidRPr="00BB7706" w14:paraId="7F255AB7" w14:textId="77777777" w:rsidTr="0007610A">
        <w:tc>
          <w:tcPr>
            <w:tcW w:w="516" w:type="dxa"/>
            <w:shd w:val="clear" w:color="auto" w:fill="auto"/>
          </w:tcPr>
          <w:p w14:paraId="7F2AC366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093" w:type="dxa"/>
            <w:vMerge/>
            <w:shd w:val="clear" w:color="auto" w:fill="auto"/>
          </w:tcPr>
          <w:p w14:paraId="269716BE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2749" w:type="dxa"/>
            <w:shd w:val="clear" w:color="auto" w:fill="auto"/>
          </w:tcPr>
          <w:p w14:paraId="0D504614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Protocol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9D1294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val="en-US"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common:DocNumberDateType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DEA324" w14:textId="77777777" w:rsidR="0007610A" w:rsidRPr="00BB7706" w:rsidRDefault="0007610A" w:rsidP="007C21E7">
            <w:pPr>
              <w:autoSpaceDE w:val="0"/>
              <w:autoSpaceDN w:val="0"/>
              <w:adjustRightInd w:val="0"/>
              <w:ind w:left="0"/>
            </w:pPr>
            <w:r w:rsidRPr="00BB7706">
              <w:t>Дата и номер протокола исследования</w:t>
            </w:r>
          </w:p>
        </w:tc>
      </w:tr>
      <w:tr w:rsidR="0007610A" w:rsidRPr="00BB7706" w14:paraId="0D95DB80" w14:textId="77777777" w:rsidTr="0007610A">
        <w:tc>
          <w:tcPr>
            <w:tcW w:w="516" w:type="dxa"/>
            <w:shd w:val="clear" w:color="auto" w:fill="auto"/>
          </w:tcPr>
          <w:p w14:paraId="571618F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093" w:type="dxa"/>
            <w:vMerge/>
            <w:shd w:val="clear" w:color="auto" w:fill="auto"/>
          </w:tcPr>
          <w:p w14:paraId="05C97B27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1D86477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PlaceOfChecking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702780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org:AddressRFType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A824BA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Место формирования партии в целях отбора проб</w:t>
            </w:r>
          </w:p>
        </w:tc>
      </w:tr>
      <w:tr w:rsidR="0007610A" w:rsidRPr="00BB7706" w14:paraId="7D238489" w14:textId="77777777" w:rsidTr="0007610A">
        <w:tc>
          <w:tcPr>
            <w:tcW w:w="516" w:type="dxa"/>
            <w:shd w:val="clear" w:color="auto" w:fill="auto"/>
          </w:tcPr>
          <w:p w14:paraId="49126E8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093" w:type="dxa"/>
            <w:vMerge/>
            <w:shd w:val="clear" w:color="auto" w:fill="auto"/>
          </w:tcPr>
          <w:p w14:paraId="63261CC2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82A2CC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Owner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469CB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B5D9F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Владелец партии зерна</w:t>
            </w:r>
          </w:p>
        </w:tc>
      </w:tr>
      <w:tr w:rsidR="0007610A" w:rsidRPr="00BB7706" w14:paraId="77BC5A03" w14:textId="77777777" w:rsidTr="0007610A">
        <w:tc>
          <w:tcPr>
            <w:tcW w:w="516" w:type="dxa"/>
            <w:shd w:val="clear" w:color="auto" w:fill="auto"/>
          </w:tcPr>
          <w:p w14:paraId="56A06B90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093" w:type="dxa"/>
            <w:vMerge/>
            <w:shd w:val="clear" w:color="auto" w:fill="auto"/>
          </w:tcPr>
          <w:p w14:paraId="634B4D73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AE72252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  <w:lang w:val="en-US"/>
              </w:rPr>
              <w:t>Crop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C930E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dict:OKPD2CodeType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2762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Вид с/х культуры</w:t>
            </w:r>
          </w:p>
        </w:tc>
      </w:tr>
      <w:tr w:rsidR="0007610A" w:rsidRPr="00BB7706" w14:paraId="6AF90798" w14:textId="77777777" w:rsidTr="0007610A">
        <w:tc>
          <w:tcPr>
            <w:tcW w:w="516" w:type="dxa"/>
            <w:shd w:val="clear" w:color="auto" w:fill="auto"/>
          </w:tcPr>
          <w:p w14:paraId="0FD611B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093" w:type="dxa"/>
            <w:vMerge/>
            <w:shd w:val="clear" w:color="auto" w:fill="auto"/>
          </w:tcPr>
          <w:p w14:paraId="227341D3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3AB0FE0A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ListValueQualityIndicator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E9CE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common:ListValueQualityIndicatorType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6FB06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</w:tr>
      <w:tr w:rsidR="0007610A" w:rsidRPr="00BB7706" w14:paraId="4D13A156" w14:textId="77777777" w:rsidTr="0007610A">
        <w:tc>
          <w:tcPr>
            <w:tcW w:w="516" w:type="dxa"/>
            <w:shd w:val="clear" w:color="auto" w:fill="auto"/>
          </w:tcPr>
          <w:p w14:paraId="6EA53A1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093" w:type="dxa"/>
            <w:vMerge/>
            <w:shd w:val="clear" w:color="auto" w:fill="auto"/>
          </w:tcPr>
          <w:p w14:paraId="53B19516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EB1510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primaryStoragePlaceID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E1976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3AC3E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Идентификатор места формирования партии зерна</w:t>
            </w:r>
          </w:p>
        </w:tc>
      </w:tr>
      <w:tr w:rsidR="0007610A" w:rsidRPr="00BB7706" w14:paraId="51680356" w14:textId="77777777" w:rsidTr="0007610A">
        <w:tc>
          <w:tcPr>
            <w:tcW w:w="516" w:type="dxa"/>
            <w:shd w:val="clear" w:color="auto" w:fill="auto"/>
          </w:tcPr>
          <w:p w14:paraId="05213FC8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093" w:type="dxa"/>
            <w:vMerge/>
            <w:shd w:val="clear" w:color="auto" w:fill="auto"/>
          </w:tcPr>
          <w:p w14:paraId="67987F78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05F180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sampleCode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956C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31CE2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Номер (шифр) пробы зерна</w:t>
            </w:r>
          </w:p>
        </w:tc>
      </w:tr>
      <w:tr w:rsidR="0007610A" w:rsidRPr="00BB7706" w14:paraId="04242151" w14:textId="77777777" w:rsidTr="0007610A">
        <w:tc>
          <w:tcPr>
            <w:tcW w:w="516" w:type="dxa"/>
            <w:shd w:val="clear" w:color="auto" w:fill="auto"/>
          </w:tcPr>
          <w:p w14:paraId="1E54D030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093" w:type="dxa"/>
            <w:vMerge/>
            <w:shd w:val="clear" w:color="auto" w:fill="auto"/>
          </w:tcPr>
          <w:p w14:paraId="36C38207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560100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Laboratory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47D77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org:SubjectType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E27A8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Аккредитованная организация предоставившая сведения о результатах государственного мониторинга зерна</w:t>
            </w:r>
          </w:p>
        </w:tc>
      </w:tr>
      <w:tr w:rsidR="0007610A" w:rsidRPr="00BB7706" w14:paraId="57D234F6" w14:textId="77777777" w:rsidTr="0007610A">
        <w:tc>
          <w:tcPr>
            <w:tcW w:w="516" w:type="dxa"/>
            <w:shd w:val="clear" w:color="auto" w:fill="auto"/>
          </w:tcPr>
          <w:p w14:paraId="791EC643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093" w:type="dxa"/>
            <w:vMerge/>
            <w:shd w:val="clear" w:color="auto" w:fill="auto"/>
          </w:tcPr>
          <w:p w14:paraId="2CA8EE2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67C43024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id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7D23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xs:integer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222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Идентификатор сведений об исследовании</w:t>
            </w:r>
          </w:p>
        </w:tc>
      </w:tr>
      <w:tr w:rsidR="0007610A" w:rsidRPr="00BB7706" w14:paraId="339B7905" w14:textId="77777777" w:rsidTr="0007610A">
        <w:tc>
          <w:tcPr>
            <w:tcW w:w="516" w:type="dxa"/>
            <w:shd w:val="clear" w:color="auto" w:fill="auto"/>
          </w:tcPr>
          <w:p w14:paraId="3646AD9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093" w:type="dxa"/>
            <w:vMerge/>
            <w:shd w:val="clear" w:color="auto" w:fill="auto"/>
          </w:tcPr>
          <w:p w14:paraId="507D523D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72C8E1B2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reserchNumber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76D51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xs:string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97573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Номер документа государственного мониторинга зерна</w:t>
            </w:r>
          </w:p>
        </w:tc>
      </w:tr>
      <w:tr w:rsidR="0007610A" w:rsidRPr="00BB7706" w14:paraId="660F4111" w14:textId="77777777" w:rsidTr="0007610A">
        <w:tc>
          <w:tcPr>
            <w:tcW w:w="516" w:type="dxa"/>
            <w:shd w:val="clear" w:color="auto" w:fill="auto"/>
          </w:tcPr>
          <w:p w14:paraId="6E7E9027" w14:textId="77777777" w:rsidR="0007610A" w:rsidRPr="0007610A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3</w:t>
            </w: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93" w:type="dxa"/>
            <w:vMerge/>
            <w:shd w:val="clear" w:color="auto" w:fill="auto"/>
          </w:tcPr>
          <w:p w14:paraId="086D121F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B5CDCBE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amountOriginal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D48AE" w14:textId="45A8EC58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AD00A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A0505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Масса партии при проведение государственного мониторинга зерна</w:t>
            </w:r>
          </w:p>
        </w:tc>
      </w:tr>
      <w:tr w:rsidR="0007610A" w:rsidRPr="00BB7706" w14:paraId="23E11457" w14:textId="77777777" w:rsidTr="0007610A">
        <w:tc>
          <w:tcPr>
            <w:tcW w:w="516" w:type="dxa"/>
            <w:shd w:val="clear" w:color="auto" w:fill="auto"/>
          </w:tcPr>
          <w:p w14:paraId="7240287A" w14:textId="77777777" w:rsidR="0007610A" w:rsidRPr="0007610A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4</w:t>
            </w: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93" w:type="dxa"/>
            <w:vMerge/>
            <w:shd w:val="clear" w:color="auto" w:fill="auto"/>
          </w:tcPr>
          <w:p w14:paraId="225DC177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01D3B080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amountAvailable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6CFCE" w14:textId="5602D4C2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</w:t>
            </w:r>
            <w:r w:rsidRPr="00AD00A3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decimal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ED93F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Доступная (не использованная) масса партии при проведение государственного мониторинга зерна</w:t>
            </w:r>
          </w:p>
        </w:tc>
      </w:tr>
      <w:tr w:rsidR="0007610A" w:rsidRPr="00BB7706" w14:paraId="35E629EF" w14:textId="77777777" w:rsidTr="0007610A">
        <w:tc>
          <w:tcPr>
            <w:tcW w:w="516" w:type="dxa"/>
            <w:shd w:val="clear" w:color="auto" w:fill="auto"/>
          </w:tcPr>
          <w:p w14:paraId="0CD607E7" w14:textId="77777777" w:rsidR="0007610A" w:rsidRPr="0007610A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5</w:t>
            </w: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3093" w:type="dxa"/>
            <w:vMerge/>
            <w:shd w:val="clear" w:color="auto" w:fill="auto"/>
          </w:tcPr>
          <w:p w14:paraId="09F9E889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535A8B69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07610A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s</w:t>
            </w: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tatus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2B76" w14:textId="77777777" w:rsidR="0007610A" w:rsidRPr="00BB7706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common:StatusRecordType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7326C" w14:textId="77777777" w:rsidR="0007610A" w:rsidRPr="0007610A" w:rsidRDefault="0007610A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Статус записи</w:t>
            </w:r>
          </w:p>
        </w:tc>
      </w:tr>
      <w:tr w:rsidR="0007610A" w:rsidRPr="00BB7706" w14:paraId="32D38C74" w14:textId="77777777" w:rsidTr="0007610A">
        <w:tc>
          <w:tcPr>
            <w:tcW w:w="516" w:type="dxa"/>
            <w:shd w:val="clear" w:color="auto" w:fill="auto"/>
          </w:tcPr>
          <w:p w14:paraId="7F727CD6" w14:textId="1633A73E" w:rsidR="0007610A" w:rsidRP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iCs w:val="0"/>
                <w:color w:val="auto"/>
                <w:sz w:val="24"/>
                <w:szCs w:val="24"/>
                <w:lang w:val="en-US"/>
              </w:rPr>
              <w:t>16.</w:t>
            </w:r>
          </w:p>
        </w:tc>
        <w:tc>
          <w:tcPr>
            <w:tcW w:w="3093" w:type="dxa"/>
            <w:vMerge/>
            <w:shd w:val="clear" w:color="auto" w:fill="auto"/>
          </w:tcPr>
          <w:p w14:paraId="662C13D4" w14:textId="77777777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2749" w:type="dxa"/>
            <w:shd w:val="clear" w:color="auto" w:fill="auto"/>
          </w:tcPr>
          <w:p w14:paraId="4401900C" w14:textId="2BD44228" w:rsidR="0007610A" w:rsidRPr="0007610A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lastModified</w:t>
            </w:r>
          </w:p>
        </w:tc>
        <w:tc>
          <w:tcPr>
            <w:tcW w:w="4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FE2A5" w14:textId="08FAB4ED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695F5" w14:textId="14FBAB03" w:rsidR="0007610A" w:rsidRPr="00BB7706" w:rsidRDefault="0007610A" w:rsidP="0007610A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41189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Время последнего изменения данных самой записи или связанных с ней  записей</w:t>
            </w:r>
          </w:p>
        </w:tc>
      </w:tr>
    </w:tbl>
    <w:p w14:paraId="25DDDA3C" w14:textId="0B8FE1E6" w:rsidR="00BB7706" w:rsidRPr="007C21E7" w:rsidRDefault="00E61248" w:rsidP="007C21E7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123</w:t>
        </w:r>
      </w:fldSimple>
      <w:r>
        <w:t xml:space="preserve"> - </w:t>
      </w:r>
      <w:r w:rsidR="00BB7706" w:rsidRPr="00BB7706">
        <w:t xml:space="preserve">Описание </w:t>
      </w:r>
      <w:r w:rsidR="00BB7706" w:rsidRPr="007C21E7">
        <w:t>ListResearchType</w:t>
      </w:r>
      <w:r w:rsidR="00BB7706" w:rsidRPr="00BB7706">
        <w:t xml:space="preserve"> (Список сведений об исследовании предоставляемые аккредитованными организациями при государственном мониторинге зерна)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512"/>
        <w:gridCol w:w="2993"/>
        <w:gridCol w:w="2773"/>
        <w:gridCol w:w="2815"/>
        <w:gridCol w:w="5023"/>
      </w:tblGrid>
      <w:tr w:rsidR="00BB7706" w:rsidRPr="007C21E7" w14:paraId="522FDAB2" w14:textId="77777777" w:rsidTr="00B36EF8">
        <w:trPr>
          <w:trHeight w:val="439"/>
          <w:tblHeader/>
        </w:trPr>
        <w:tc>
          <w:tcPr>
            <w:tcW w:w="513" w:type="dxa"/>
            <w:shd w:val="clear" w:color="auto" w:fill="auto"/>
          </w:tcPr>
          <w:p w14:paraId="4B0A033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31" w:type="dxa"/>
            <w:shd w:val="clear" w:color="auto" w:fill="auto"/>
          </w:tcPr>
          <w:p w14:paraId="5A294F02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Тип элемента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7DC8E24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 xml:space="preserve">Элемент </w:t>
            </w: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2835" w:type="dxa"/>
            <w:shd w:val="clear" w:color="auto" w:fill="auto"/>
          </w:tcPr>
          <w:p w14:paraId="1E9CD259" w14:textId="5E921D68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5128" w:type="dxa"/>
            <w:shd w:val="clear" w:color="auto" w:fill="auto"/>
          </w:tcPr>
          <w:p w14:paraId="013E6831" w14:textId="77777777" w:rsidR="00BB7706" w:rsidRPr="007C21E7" w:rsidRDefault="00BB7706" w:rsidP="007C21E7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7C21E7">
              <w:rPr>
                <w:rFonts w:eastAsia="Times New Roman" w:cs="Times New Roman"/>
                <w:bCs/>
                <w:i w:val="0"/>
                <w:iCs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BB7706" w:rsidRPr="00BB7706" w14:paraId="28BD474E" w14:textId="77777777" w:rsidTr="00B36EF8">
        <w:tc>
          <w:tcPr>
            <w:tcW w:w="513" w:type="dxa"/>
            <w:shd w:val="clear" w:color="auto" w:fill="auto"/>
          </w:tcPr>
          <w:p w14:paraId="10E5AFAA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  <w:p w14:paraId="5690D942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3031" w:type="dxa"/>
            <w:shd w:val="clear" w:color="auto" w:fill="auto"/>
          </w:tcPr>
          <w:p w14:paraId="0DEBA44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  <w:lang w:val="en-US"/>
              </w:rPr>
              <w:t>ListResearchType</w:t>
            </w:r>
          </w:p>
        </w:tc>
        <w:tc>
          <w:tcPr>
            <w:tcW w:w="2835" w:type="dxa"/>
            <w:shd w:val="clear" w:color="auto" w:fill="auto"/>
          </w:tcPr>
          <w:p w14:paraId="2409EF77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  <w:t>Record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34807F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eastAsiaTheme="minorEastAsia" w:cs="Times New Roman"/>
                <w:i w:val="0"/>
                <w:iCs w:val="0"/>
                <w:color w:val="auto"/>
                <w:sz w:val="24"/>
                <w:szCs w:val="24"/>
                <w:lang w:eastAsia="ru-RU"/>
              </w:rPr>
            </w:pPr>
            <w:r w:rsidRPr="00BB7706">
              <w:rPr>
                <w:i w:val="0"/>
                <w:iCs w:val="0"/>
                <w:color w:val="auto"/>
                <w:sz w:val="24"/>
                <w:szCs w:val="24"/>
              </w:rPr>
              <w:t>RecordResearchType</w:t>
            </w:r>
          </w:p>
        </w:tc>
        <w:tc>
          <w:tcPr>
            <w:tcW w:w="5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3260EC" w14:textId="77777777" w:rsidR="00BB7706" w:rsidRPr="00BB7706" w:rsidRDefault="00BB7706" w:rsidP="007C21E7">
            <w:pPr>
              <w:pStyle w:val="affffffffff4"/>
              <w:keepLines/>
              <w:spacing w:after="0"/>
              <w:ind w:left="0"/>
              <w:rPr>
                <w:rFonts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BB7706">
              <w:rPr>
                <w:rFonts w:cs="Times New Roman"/>
                <w:bCs/>
                <w:i w:val="0"/>
                <w:iCs w:val="0"/>
                <w:color w:val="auto"/>
                <w:sz w:val="24"/>
                <w:szCs w:val="24"/>
              </w:rPr>
              <w:t>Сведения об исследовании предоставляемые аккредитованными организациями</w:t>
            </w:r>
          </w:p>
        </w:tc>
      </w:tr>
    </w:tbl>
    <w:p w14:paraId="71AE3191" w14:textId="77777777" w:rsidR="00220F6B" w:rsidRDefault="00220F6B" w:rsidP="00CC7125">
      <w:pPr>
        <w:pStyle w:val="23"/>
      </w:pPr>
      <w:bookmarkStart w:id="128" w:name="_Toc114498434"/>
      <w:bookmarkStart w:id="129" w:name="_Toc139631874"/>
      <w:r>
        <w:t>Описание справочников</w:t>
      </w:r>
      <w:bookmarkEnd w:id="128"/>
      <w:bookmarkEnd w:id="129"/>
    </w:p>
    <w:p w14:paraId="046C51CE" w14:textId="77777777" w:rsidR="00CC7125" w:rsidRDefault="00220F6B" w:rsidP="00CC7125">
      <w:pPr>
        <w:pStyle w:val="afffd"/>
        <w:rPr>
          <w:lang w:val="ru-RU"/>
        </w:rPr>
      </w:pPr>
      <w:r w:rsidRPr="00CC7125">
        <w:t>Условные</w:t>
      </w:r>
      <w:r>
        <w:rPr>
          <w:b/>
        </w:rPr>
        <w:t xml:space="preserve"> </w:t>
      </w:r>
      <w:r w:rsidRPr="00CC7125">
        <w:t>обозначения</w:t>
      </w:r>
    </w:p>
    <w:p w14:paraId="42B089FA" w14:textId="4A8B0169" w:rsidR="00220F6B" w:rsidRDefault="00220F6B" w:rsidP="00CC7125">
      <w:pPr>
        <w:pStyle w:val="afffd"/>
      </w:pPr>
      <w:r>
        <w:t>В колонке «Наименование элемента XML» обязательные</w:t>
      </w:r>
      <w:r>
        <w:rPr>
          <w:b/>
        </w:rPr>
        <w:t xml:space="preserve"> </w:t>
      </w:r>
      <w:r>
        <w:t>поля для заполнения выделяются жирным шрифтом.</w:t>
      </w:r>
    </w:p>
    <w:p w14:paraId="061E2486" w14:textId="77777777" w:rsidR="00220F6B" w:rsidRDefault="00220F6B" w:rsidP="00CC7125">
      <w:pPr>
        <w:pStyle w:val="32"/>
      </w:pPr>
      <w:bookmarkStart w:id="130" w:name="_Toc114498436"/>
      <w:bookmarkStart w:id="131" w:name="_Toc139631875"/>
      <w:r>
        <w:t>Справочник «Причины списания»</w:t>
      </w:r>
      <w:bookmarkEnd w:id="130"/>
      <w:bookmarkEnd w:id="131"/>
    </w:p>
    <w:p w14:paraId="4D6BD809" w14:textId="5F7A90C5" w:rsidR="00220F6B" w:rsidRDefault="00CC7125" w:rsidP="00CC7125">
      <w:pPr>
        <w:pStyle w:val="af9"/>
        <w:rPr>
          <w:sz w:val="20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124</w:t>
        </w:r>
      </w:fldSimple>
      <w:r>
        <w:t xml:space="preserve"> - </w:t>
      </w:r>
      <w:r w:rsidR="00220F6B" w:rsidRPr="00CC7125">
        <w:t>Описание</w:t>
      </w:r>
      <w:r w:rsidR="00220F6B">
        <w:rPr>
          <w:sz w:val="20"/>
        </w:rPr>
        <w:t xml:space="preserve"> </w:t>
      </w:r>
      <w:r w:rsidR="00220F6B" w:rsidRPr="00CC7125">
        <w:t>справочника</w:t>
      </w:r>
      <w:r w:rsidR="00220F6B">
        <w:rPr>
          <w:sz w:val="20"/>
        </w:rPr>
        <w:t xml:space="preserve">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883"/>
        <w:gridCol w:w="3619"/>
        <w:gridCol w:w="3329"/>
        <w:gridCol w:w="2828"/>
      </w:tblGrid>
      <w:tr w:rsidR="00220F6B" w:rsidRPr="00C7694D" w14:paraId="2D8EBFA8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A35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5304C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8D3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8DE10" w14:textId="7157742B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BC62E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61098164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B6E1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469A5A7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C79D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ReasonWriteOffType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B104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D936C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36AD5F3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A97A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01A34FDE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5C65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lastRenderedPageBreak/>
              <w:t>2.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2930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3DCA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4875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9404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2F034FD4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B9F2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4D0FE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2660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11ED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FBF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541A1D80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A347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42ED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05BA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1D6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76D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2B211968" w14:textId="77777777" w:rsidR="00220F6B" w:rsidRDefault="00220F6B" w:rsidP="00CC7125">
      <w:pPr>
        <w:pStyle w:val="32"/>
      </w:pPr>
      <w:bookmarkStart w:id="132" w:name="_Toc114498437"/>
      <w:bookmarkStart w:id="133" w:name="_Toc139631876"/>
      <w:r>
        <w:t>Справочник «Вид отбора проб»</w:t>
      </w:r>
      <w:bookmarkEnd w:id="132"/>
      <w:bookmarkEnd w:id="133"/>
    </w:p>
    <w:p w14:paraId="2FD8769C" w14:textId="71A10323" w:rsidR="00220F6B" w:rsidRDefault="00CC7125" w:rsidP="00CC7125">
      <w:pPr>
        <w:pStyle w:val="af9"/>
        <w:rPr>
          <w:sz w:val="20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125</w:t>
        </w:r>
      </w:fldSimple>
      <w:r>
        <w:t xml:space="preserve"> - </w:t>
      </w:r>
      <w:r w:rsidR="00220F6B" w:rsidRPr="00CC7125">
        <w:t>Описание справочника</w:t>
      </w:r>
      <w:r w:rsidR="00220F6B">
        <w:rPr>
          <w:sz w:val="20"/>
        </w:rPr>
        <w:t xml:space="preserve">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3860"/>
        <w:gridCol w:w="3628"/>
        <w:gridCol w:w="3331"/>
        <w:gridCol w:w="2839"/>
      </w:tblGrid>
      <w:tr w:rsidR="00220F6B" w:rsidRPr="00C7694D" w14:paraId="762BCEE3" w14:textId="77777777" w:rsidTr="00C7694D">
        <w:trPr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B119F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FB72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74CA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73B81" w14:textId="70377452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2A0B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5FCD38F0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CCED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4587784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014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ProbeType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102C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50548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25B8655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4675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7392E50C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E423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E97C3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0E9A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FC4D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04A6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321BEE26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9EDF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69F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C98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EF2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E94B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4A5EC061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BEE1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AA5E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B30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46C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5DFF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15A0C2A5" w14:textId="77777777" w:rsidR="00220F6B" w:rsidRDefault="00220F6B" w:rsidP="00CC7125">
      <w:pPr>
        <w:pStyle w:val="32"/>
      </w:pPr>
      <w:bookmarkStart w:id="134" w:name="_Toc114498439"/>
      <w:bookmarkStart w:id="135" w:name="_Toc139631877"/>
      <w:r>
        <w:t>Справочник «Тип хранения»</w:t>
      </w:r>
      <w:bookmarkEnd w:id="134"/>
      <w:bookmarkEnd w:id="135"/>
    </w:p>
    <w:p w14:paraId="53580384" w14:textId="3C97C27E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126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3864"/>
        <w:gridCol w:w="3627"/>
        <w:gridCol w:w="3331"/>
        <w:gridCol w:w="2838"/>
      </w:tblGrid>
      <w:tr w:rsidR="00220F6B" w:rsidRPr="00C7694D" w14:paraId="73B27581" w14:textId="77777777" w:rsidTr="00C7694D">
        <w:trPr>
          <w:tblHeader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BB50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D5BE2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AD4BA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AFC580" w14:textId="661C53FD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38A8DA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15871271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2CC8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237E0C4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9A51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StorageType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E82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B11B6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05136DA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16C5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1D90EF5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B26A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D2CD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EEA6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3226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5B2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79AB250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B654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375E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0F94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C50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B976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4B4DA49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9422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E719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F06E4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30BC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7D2C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26DDDE88" w14:textId="77777777" w:rsidR="00220F6B" w:rsidRDefault="00220F6B" w:rsidP="00CC7125">
      <w:pPr>
        <w:pStyle w:val="32"/>
      </w:pPr>
      <w:bookmarkStart w:id="136" w:name="_Toc114498440"/>
      <w:bookmarkStart w:id="137" w:name="_Toc139631878"/>
      <w:r>
        <w:t>Справочник «Вид транспортных средств»</w:t>
      </w:r>
      <w:bookmarkEnd w:id="136"/>
      <w:bookmarkEnd w:id="137"/>
    </w:p>
    <w:p w14:paraId="28AEBDBB" w14:textId="2B4DAC5E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127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868"/>
        <w:gridCol w:w="3625"/>
        <w:gridCol w:w="3330"/>
        <w:gridCol w:w="2836"/>
      </w:tblGrid>
      <w:tr w:rsidR="00220F6B" w:rsidRPr="00C7694D" w14:paraId="6DC641F7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17CDC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FDA2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3159B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BC761" w14:textId="078BE483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C9E6A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4BD9B228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D8B8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733DA78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1EEA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TransportType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DE82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08F7D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578D8E6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lastRenderedPageBreak/>
              <w:t>длиной не более 100 символов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C865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lastRenderedPageBreak/>
              <w:t>Код</w:t>
            </w:r>
          </w:p>
        </w:tc>
      </w:tr>
      <w:tr w:rsidR="00220F6B" w14:paraId="2403F37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4958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2713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9F09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0F31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B298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6FE47268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A9A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0C38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386E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C0FF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00E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6CDAEE2E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5E23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0BB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1EE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8EC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E3525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0F474711" w14:textId="77777777" w:rsidR="00220F6B" w:rsidRDefault="00220F6B" w:rsidP="00CC7125">
      <w:pPr>
        <w:pStyle w:val="32"/>
      </w:pPr>
      <w:bookmarkStart w:id="138" w:name="_Toc114498441"/>
      <w:bookmarkStart w:id="139" w:name="_Toc139631879"/>
      <w:r>
        <w:t>Справочник «Единицы измерения»</w:t>
      </w:r>
      <w:bookmarkEnd w:id="138"/>
      <w:bookmarkEnd w:id="139"/>
    </w:p>
    <w:p w14:paraId="3C7E1DC2" w14:textId="3C9320BD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128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3881"/>
        <w:gridCol w:w="3620"/>
        <w:gridCol w:w="3329"/>
        <w:gridCol w:w="2829"/>
      </w:tblGrid>
      <w:tr w:rsidR="00220F6B" w:rsidRPr="00C7694D" w14:paraId="217E93D5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8795C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4AF1D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ECC9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AB935" w14:textId="6A742D23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FFAA0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44398C5A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A25B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0A851D4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3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0A05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UnitOfMeasureType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4970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rFonts w:cs="Times New Roman"/>
                <w:b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3BF50" w14:textId="25789C58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br/>
              <w:t xml:space="preserve">длиной не более </w:t>
            </w:r>
            <w:r w:rsidR="00AB1E8B" w:rsidRPr="00AB1E8B"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00 символов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F47F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7A615D22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A318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251F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8FEE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symbol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0D82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737829A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444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Условное обозначение</w:t>
            </w:r>
          </w:p>
        </w:tc>
      </w:tr>
      <w:tr w:rsidR="00220F6B" w14:paraId="30D54D8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ED44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0D4C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2047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/>
                <w:i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color w:val="auto"/>
                <w:sz w:val="24"/>
                <w:szCs w:val="24"/>
              </w:rPr>
              <w:t>code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1F36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40D7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Кодовое обозначение</w:t>
            </w:r>
          </w:p>
        </w:tc>
      </w:tr>
      <w:tr w:rsidR="00220F6B" w14:paraId="4A5217D5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CB9F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1FB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56C2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3C9C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A0791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5D75F3C6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9344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  <w:lang w:val="en-US"/>
              </w:rPr>
            </w:pPr>
            <w:r>
              <w:rPr>
                <w:i w:val="0"/>
                <w:color w:val="auto"/>
                <w:sz w:val="24"/>
                <w:szCs w:val="24"/>
                <w:lang w:val="en-US"/>
              </w:rPr>
              <w:t>5.</w:t>
            </w:r>
          </w:p>
        </w:tc>
        <w:tc>
          <w:tcPr>
            <w:tcW w:w="3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335B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70B8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930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F9B4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0DEFE123" w14:textId="77777777" w:rsidR="00220F6B" w:rsidRDefault="00220F6B" w:rsidP="00CC7125">
      <w:pPr>
        <w:pStyle w:val="32"/>
      </w:pPr>
      <w:bookmarkStart w:id="140" w:name="_Toc114498442"/>
      <w:bookmarkStart w:id="141" w:name="_Toc139631880"/>
      <w:r>
        <w:t>Справочник «Причины расхождения веса»</w:t>
      </w:r>
      <w:bookmarkEnd w:id="140"/>
      <w:bookmarkEnd w:id="141"/>
    </w:p>
    <w:p w14:paraId="469CAD3E" w14:textId="1038ACA6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129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4045"/>
        <w:gridCol w:w="3473"/>
        <w:gridCol w:w="3327"/>
        <w:gridCol w:w="2814"/>
      </w:tblGrid>
      <w:tr w:rsidR="00220F6B" w:rsidRPr="00C7694D" w14:paraId="4C6123AB" w14:textId="77777777" w:rsidTr="00C7694D">
        <w:trPr>
          <w:tblHeader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FFD7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98630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DCA4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62D42" w14:textId="02FE223D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3159D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1FEAFA56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225D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7893B22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643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WeightDiscperancyCauseType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C027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79ECC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40D3AC7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CE99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4173E348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9287F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D69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319B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ABB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CA5D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5ADC4052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30C6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EF387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1596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E30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5E4E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75270656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C7D0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5D51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9DC3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22A7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49E3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0EC5058C" w14:textId="77777777" w:rsidR="00220F6B" w:rsidRDefault="00220F6B" w:rsidP="00CC7125">
      <w:pPr>
        <w:pStyle w:val="32"/>
      </w:pPr>
      <w:bookmarkStart w:id="142" w:name="_Toc114498443"/>
      <w:bookmarkStart w:id="143" w:name="_Toc139631881"/>
      <w:r>
        <w:lastRenderedPageBreak/>
        <w:t>Справочник «Вид документов»</w:t>
      </w:r>
      <w:bookmarkEnd w:id="142"/>
      <w:bookmarkEnd w:id="143"/>
    </w:p>
    <w:p w14:paraId="37729238" w14:textId="507238BD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130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4005"/>
        <w:gridCol w:w="3488"/>
        <w:gridCol w:w="3331"/>
        <w:gridCol w:w="2835"/>
      </w:tblGrid>
      <w:tr w:rsidR="00220F6B" w:rsidRPr="00C7694D" w14:paraId="75927E90" w14:textId="77777777" w:rsidTr="00AB1E8B">
        <w:trPr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0375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41D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5DB6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DDEE6" w14:textId="0A54645E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CDC0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625FFC8B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622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12D87E8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233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DocumentType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67EC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9704E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2E36310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F1C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1801124D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84DD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254B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963F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0400" w14:textId="3260E610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 xml:space="preserve">длиной не более </w:t>
            </w:r>
            <w:r w:rsidR="00AB1E8B" w:rsidRPr="00AB1E8B">
              <w:rPr>
                <w:rFonts w:cs="Times New Roman"/>
                <w:i w:val="0"/>
                <w:color w:val="auto"/>
                <w:sz w:val="24"/>
                <w:szCs w:val="24"/>
              </w:rPr>
              <w:t>5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00 символов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F44D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5673007D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7C2F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E03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C3BE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EC6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7C23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5A96F3C7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697F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0543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6E03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36D3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42111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2DBE5442" w14:textId="77777777" w:rsidR="00220F6B" w:rsidRDefault="00220F6B" w:rsidP="00CC7125">
      <w:pPr>
        <w:pStyle w:val="32"/>
      </w:pPr>
      <w:bookmarkStart w:id="144" w:name="_Toc114498444"/>
      <w:bookmarkStart w:id="145" w:name="_Toc139631882"/>
      <w:r>
        <w:t>Справочник «Тип услуги элеваторов»</w:t>
      </w:r>
      <w:bookmarkEnd w:id="144"/>
      <w:bookmarkEnd w:id="145"/>
    </w:p>
    <w:p w14:paraId="79B33560" w14:textId="61129361" w:rsidR="00220F6B" w:rsidRDefault="00CC7125" w:rsidP="00CC7125">
      <w:pPr>
        <w:pStyle w:val="af9"/>
        <w:rPr>
          <w:sz w:val="20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131</w:t>
        </w:r>
      </w:fldSimple>
      <w:r>
        <w:t xml:space="preserve"> </w:t>
      </w:r>
      <w:r w:rsidRPr="00CC7125">
        <w:t xml:space="preserve">- </w:t>
      </w:r>
      <w:r w:rsidR="00220F6B" w:rsidRPr="00CC7125">
        <w:t>Описание справочника</w:t>
      </w:r>
      <w:r w:rsidR="00220F6B">
        <w:rPr>
          <w:sz w:val="20"/>
        </w:rPr>
        <w:t xml:space="preserve">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4017"/>
        <w:gridCol w:w="3483"/>
        <w:gridCol w:w="3330"/>
        <w:gridCol w:w="2828"/>
      </w:tblGrid>
      <w:tr w:rsidR="00220F6B" w:rsidRPr="00C7694D" w14:paraId="253AFC38" w14:textId="77777777" w:rsidTr="00C7694D">
        <w:trPr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139610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0DD1F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FCB1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59F3" w14:textId="0E37B62C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A66E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2CDDC1CD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C8A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6421C15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02B8F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ElevatorServiceType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A27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B74B1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10286C6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D2F3B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687FB127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A00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FC1D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FE0F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73EC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FFB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4E924D31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C078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72A8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D66F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47DC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356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7DB26ACE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8210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B7CE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029A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16D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B6B5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7C139284" w14:textId="77777777" w:rsidR="00220F6B" w:rsidRDefault="00220F6B" w:rsidP="00CC7125">
      <w:pPr>
        <w:pStyle w:val="32"/>
      </w:pPr>
      <w:bookmarkStart w:id="146" w:name="_Toc114498445"/>
      <w:bookmarkStart w:id="147" w:name="_Toc139631883"/>
      <w:r>
        <w:t>Справочник «Назначение потребительского свойства партии зерна и (или) партии продуктов переработки зерна»</w:t>
      </w:r>
      <w:bookmarkEnd w:id="146"/>
      <w:bookmarkEnd w:id="147"/>
    </w:p>
    <w:p w14:paraId="15E8C319" w14:textId="71A5D48D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132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4020"/>
        <w:gridCol w:w="3482"/>
        <w:gridCol w:w="3330"/>
        <w:gridCol w:w="2826"/>
      </w:tblGrid>
      <w:tr w:rsidR="00220F6B" w:rsidRPr="00C7694D" w14:paraId="64E01ECF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1545A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B1FF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27169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4580AB" w14:textId="757114CB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EA7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78C321DF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ACDA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0A80737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9352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IndicatorPurposeType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EC1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6F16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6A55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7B9F0130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76BA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11C7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E1F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1EFC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7F1A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1B33A1BF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D870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C885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94EA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B9A0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3F2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43EBF71C" w14:textId="77777777" w:rsidR="00220F6B" w:rsidRDefault="00220F6B" w:rsidP="00CC7125">
      <w:pPr>
        <w:pStyle w:val="32"/>
      </w:pPr>
      <w:bookmarkStart w:id="148" w:name="_Toc114498446"/>
      <w:bookmarkStart w:id="149" w:name="_Toc139631884"/>
      <w:r w:rsidRPr="00CC7125">
        <w:lastRenderedPageBreak/>
        <w:t>Справочник</w:t>
      </w:r>
      <w:r>
        <w:t xml:space="preserve"> «Документы на партию»</w:t>
      </w:r>
      <w:bookmarkEnd w:id="148"/>
      <w:bookmarkEnd w:id="149"/>
    </w:p>
    <w:p w14:paraId="4E73C80F" w14:textId="100E7F2F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133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4013"/>
        <w:gridCol w:w="3485"/>
        <w:gridCol w:w="3330"/>
        <w:gridCol w:w="2831"/>
      </w:tblGrid>
      <w:tr w:rsidR="00220F6B" w:rsidRPr="00C7694D" w14:paraId="47123D7B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ECDF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FCFB2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FD980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7C476" w14:textId="289BA0B5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8CF3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1F7E121E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D82F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6426C0A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BAC9D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LotDocumentType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D6BB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ADB18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123412B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DF0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79AD7CDF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9B9F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84B0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17B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EE2F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CD4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6046DA71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C68A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A3D0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1632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252A3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DE3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62B399B3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701A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82DC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7180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746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75E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1F8F9457" w14:textId="77777777" w:rsidR="00220F6B" w:rsidRDefault="00220F6B" w:rsidP="00CC7125">
      <w:pPr>
        <w:pStyle w:val="32"/>
      </w:pPr>
      <w:bookmarkStart w:id="150" w:name="_Toc114498447"/>
      <w:bookmarkStart w:id="151" w:name="_Toc139631885"/>
      <w:r>
        <w:t>Справочник «Причины возврата партии»</w:t>
      </w:r>
      <w:bookmarkEnd w:id="150"/>
      <w:bookmarkEnd w:id="151"/>
    </w:p>
    <w:p w14:paraId="623A9AEE" w14:textId="63E2D529" w:rsidR="00220F6B" w:rsidRDefault="00CC7125" w:rsidP="00CC7125">
      <w:pPr>
        <w:pStyle w:val="af9"/>
        <w:rPr>
          <w:sz w:val="20"/>
        </w:rPr>
      </w:pPr>
      <w:r>
        <w:t xml:space="preserve">Таблица </w:t>
      </w:r>
      <w:fldSimple w:instr=" SEQ Таблица \* ARABIC ">
        <w:r w:rsidR="005329D3">
          <w:rPr>
            <w:noProof/>
          </w:rPr>
          <w:t>134</w:t>
        </w:r>
      </w:fldSimple>
      <w:r>
        <w:t xml:space="preserve"> - </w:t>
      </w:r>
      <w:r w:rsidR="00220F6B" w:rsidRPr="00CC7125">
        <w:t>Описание</w:t>
      </w:r>
      <w:r w:rsidR="00220F6B">
        <w:rPr>
          <w:sz w:val="20"/>
        </w:rPr>
        <w:t xml:space="preserve"> </w:t>
      </w:r>
      <w:r w:rsidR="00220F6B" w:rsidRPr="00CC7125">
        <w:t>справочника</w:t>
      </w:r>
      <w:r w:rsidR="00220F6B">
        <w:rPr>
          <w:sz w:val="20"/>
        </w:rPr>
        <w:t xml:space="preserve">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022"/>
        <w:gridCol w:w="3345"/>
        <w:gridCol w:w="3467"/>
        <w:gridCol w:w="2826"/>
      </w:tblGrid>
      <w:tr w:rsidR="00220F6B" w:rsidRPr="00C7694D" w14:paraId="6C29B307" w14:textId="77777777" w:rsidTr="00C7694D">
        <w:trPr>
          <w:tblHeader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687AE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01BA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513F1D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F21F6" w14:textId="2CCF5278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6BFD2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2703E095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6084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46388BF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875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LotReturnReasonType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6BB1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42F95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1C3249E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94C6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01DDB257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889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3E14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1547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232D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56B9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5E338F99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F5A5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9B84A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FC2F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6DCD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2E18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2BB676E7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8D55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C847B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3267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8986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A7B3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16679CB0" w14:textId="77777777" w:rsidR="00220F6B" w:rsidRDefault="00220F6B" w:rsidP="00CC7125">
      <w:pPr>
        <w:pStyle w:val="32"/>
      </w:pPr>
      <w:bookmarkStart w:id="152" w:name="_Toc114498448"/>
      <w:bookmarkStart w:id="153" w:name="_Toc139631886"/>
      <w:r>
        <w:t>Справочник «Документы, подтверждающие переход права собственности»</w:t>
      </w:r>
      <w:bookmarkEnd w:id="152"/>
      <w:bookmarkEnd w:id="153"/>
    </w:p>
    <w:p w14:paraId="1FF2D419" w14:textId="1AB374A7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135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4048"/>
        <w:gridCol w:w="3336"/>
        <w:gridCol w:w="3464"/>
        <w:gridCol w:w="2811"/>
      </w:tblGrid>
      <w:tr w:rsidR="00220F6B" w:rsidRPr="00C7694D" w14:paraId="227F043B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F737C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E42EC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A40A2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E6C15" w14:textId="686604B4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5245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565939D8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205E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7D38564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32EB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PropertyRightTransverDocType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440F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B113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3A11F6F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C9CD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6BBDE4A5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D029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1CA4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CABD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98FB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BC1F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3AC56BDC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970B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4616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EA9B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7E5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9880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0625586A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7AA8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6540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C6F80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7069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4AC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61BD7CC0" w14:textId="77777777" w:rsidR="00220F6B" w:rsidRPr="00CC7125" w:rsidRDefault="00220F6B" w:rsidP="00CC7125">
      <w:pPr>
        <w:pStyle w:val="32"/>
        <w:rPr>
          <w:rFonts w:cs="Lucida Sans"/>
          <w:sz w:val="32"/>
        </w:rPr>
      </w:pPr>
      <w:bookmarkStart w:id="154" w:name="_Toc114498449"/>
      <w:bookmarkStart w:id="155" w:name="_Toc139631887"/>
      <w:r>
        <w:lastRenderedPageBreak/>
        <w:t>Справочник «Способ переработки»</w:t>
      </w:r>
      <w:bookmarkEnd w:id="154"/>
      <w:bookmarkEnd w:id="155"/>
    </w:p>
    <w:p w14:paraId="3D67ABF7" w14:textId="734A18A0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136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4024"/>
        <w:gridCol w:w="3344"/>
        <w:gridCol w:w="3466"/>
        <w:gridCol w:w="2824"/>
      </w:tblGrid>
      <w:tr w:rsidR="00220F6B" w:rsidRPr="00C7694D" w14:paraId="47383AD7" w14:textId="77777777" w:rsidTr="00C7694D">
        <w:trPr>
          <w:tblHeader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CF0E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1D2E3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41E91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55AD1" w14:textId="67029048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A0255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4A92AB2D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61A4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5D9AFD4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313F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ProcessingMethodType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2952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17EAB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0DD53D1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656F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7B27C204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C3B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98883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E56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A814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156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563ED2EE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B1D3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D53A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D5A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661B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FF24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375BA440" w14:textId="77777777" w:rsidTr="00C7694D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ECA5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4D87F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2742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DD05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F2002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3FB20FCC" w14:textId="77777777" w:rsidR="00220F6B" w:rsidRDefault="00220F6B" w:rsidP="00CC7125">
      <w:pPr>
        <w:pStyle w:val="32"/>
      </w:pPr>
      <w:bookmarkStart w:id="156" w:name="_Toc114498450"/>
      <w:bookmarkStart w:id="157" w:name="_Toc139631888"/>
      <w:r>
        <w:t>Справочник «Сведения о собственности»</w:t>
      </w:r>
      <w:bookmarkEnd w:id="156"/>
      <w:bookmarkEnd w:id="157"/>
    </w:p>
    <w:p w14:paraId="2D14E791" w14:textId="1C6B0D80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137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6"/>
        <w:gridCol w:w="4014"/>
        <w:gridCol w:w="3485"/>
        <w:gridCol w:w="3330"/>
        <w:gridCol w:w="2831"/>
      </w:tblGrid>
      <w:tr w:rsidR="00220F6B" w:rsidRPr="00C7694D" w14:paraId="4A938FD0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47314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F921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475A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2D784" w14:textId="675C9D11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2DE36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7A512DA0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1025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33C4A7E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A43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PropertyRightType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CD389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06FDE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40D052E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9CED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30DA122D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0485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0232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82FE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26E9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936D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6007E15F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81F0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A28B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7752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63E0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6326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4CC47CF6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DD87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6C94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3111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3FA2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0464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28FAD6B0" w14:textId="77777777" w:rsidR="00220F6B" w:rsidRPr="00CC7125" w:rsidRDefault="00220F6B" w:rsidP="00CC7125">
      <w:pPr>
        <w:pStyle w:val="32"/>
        <w:rPr>
          <w:rFonts w:cs="Lucida Sans"/>
          <w:sz w:val="32"/>
        </w:rPr>
      </w:pPr>
      <w:bookmarkStart w:id="158" w:name="_Toc114498451"/>
      <w:bookmarkStart w:id="159" w:name="_Toc139631889"/>
      <w:r>
        <w:t>Справочник «Назначение партии зерна»</w:t>
      </w:r>
      <w:bookmarkEnd w:id="158"/>
      <w:bookmarkEnd w:id="159"/>
    </w:p>
    <w:p w14:paraId="3A0AF84D" w14:textId="42FF2AE4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138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7"/>
        <w:gridCol w:w="4010"/>
        <w:gridCol w:w="3486"/>
        <w:gridCol w:w="3330"/>
        <w:gridCol w:w="2833"/>
      </w:tblGrid>
      <w:tr w:rsidR="00220F6B" w:rsidRPr="00C7694D" w14:paraId="6C2B2BC2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47E0F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4E85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2BBE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F8CBF" w14:textId="771E7ADE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75095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5FA49CAC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AA43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17B9C93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F00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LotsPurposeType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AA96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1418A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622C074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E95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3CDDA515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B6C2B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86DC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F8C9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B76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88F4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31E0F40F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2EDFF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2188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04CB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B574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F259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660BDDD9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FA8E9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B4BA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54BB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686F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4A99E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004DA6C4" w14:textId="77777777" w:rsidR="00220F6B" w:rsidRDefault="00220F6B" w:rsidP="00CC7125">
      <w:pPr>
        <w:pStyle w:val="32"/>
      </w:pPr>
      <w:bookmarkStart w:id="160" w:name="_Toc114498452"/>
      <w:bookmarkStart w:id="161" w:name="_Toc139631890"/>
      <w:r>
        <w:lastRenderedPageBreak/>
        <w:t>Справочник «Цель использования партии зерна или партии продуктов переработки зерна»</w:t>
      </w:r>
      <w:bookmarkEnd w:id="160"/>
      <w:bookmarkEnd w:id="161"/>
    </w:p>
    <w:p w14:paraId="3E0359F0" w14:textId="7F478C62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139</w:t>
        </w:r>
      </w:fldSimple>
      <w:r>
        <w:t xml:space="preserve"> 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58"/>
        <w:gridCol w:w="4007"/>
        <w:gridCol w:w="3487"/>
        <w:gridCol w:w="3330"/>
        <w:gridCol w:w="2834"/>
      </w:tblGrid>
      <w:tr w:rsidR="00220F6B" w:rsidRPr="00C7694D" w14:paraId="0E70D230" w14:textId="77777777" w:rsidTr="00C7694D">
        <w:trPr>
          <w:tblHeader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E1087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BFB8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  <w:lang w:val="en-US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Тип элемента XML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3C3EB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 xml:space="preserve">Наименование атрибута </w:t>
            </w: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val="en-US" w:eastAsia="ru-RU"/>
              </w:rPr>
              <w:t>XML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FF28D" w14:textId="545FB7E4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Формат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8DF72" w14:textId="77777777" w:rsidR="00220F6B" w:rsidRPr="00C7694D" w:rsidRDefault="00220F6B" w:rsidP="00C7694D">
            <w:pPr>
              <w:pStyle w:val="affffffffff4"/>
              <w:keepNext/>
              <w:keepLines/>
              <w:spacing w:after="0"/>
              <w:ind w:left="0"/>
              <w:jc w:val="center"/>
              <w:rPr>
                <w:i w:val="0"/>
                <w:color w:val="auto"/>
                <w:sz w:val="24"/>
                <w:szCs w:val="24"/>
              </w:rPr>
            </w:pPr>
            <w:r w:rsidRPr="00C7694D">
              <w:rPr>
                <w:rFonts w:eastAsia="Times New Roman" w:cs="Times New Roman"/>
                <w:bCs/>
                <w:i w:val="0"/>
                <w:color w:val="auto"/>
                <w:sz w:val="24"/>
                <w:szCs w:val="24"/>
                <w:lang w:eastAsia="ru-RU"/>
              </w:rPr>
              <w:t>Описание</w:t>
            </w:r>
          </w:p>
        </w:tc>
      </w:tr>
      <w:tr w:rsidR="00220F6B" w14:paraId="2BC2C5D6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C30A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1.</w:t>
            </w:r>
          </w:p>
          <w:p w14:paraId="3522B5B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4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A81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LotsTargetType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A2AD5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code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A1B39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3AC33E7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длиной не более 100 символов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00A6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Код</w:t>
            </w:r>
          </w:p>
        </w:tc>
      </w:tr>
      <w:tr w:rsidR="00220F6B" w14:paraId="2359A0DD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C5B03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2.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6BBD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E0FD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/>
                <w:i w:val="0"/>
                <w:color w:val="auto"/>
                <w:sz w:val="24"/>
                <w:szCs w:val="24"/>
                <w:lang w:val="en-US"/>
              </w:rPr>
              <w:t>name</w:t>
            </w:r>
            <w:r>
              <w:rPr>
                <w:rFonts w:cs="Times New Roman"/>
                <w:b/>
                <w:bCs/>
                <w:i w:val="0"/>
                <w:color w:val="auto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2B7AD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>xs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:string</w:t>
            </w:r>
            <w:r>
              <w:rPr>
                <w:rFonts w:cs="Times New Roman"/>
                <w:i w:val="0"/>
                <w:color w:val="auto"/>
                <w:sz w:val="24"/>
                <w:szCs w:val="24"/>
              </w:rPr>
              <w:br/>
              <w:t>длиной не более 200 символов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D1208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Наименование</w:t>
            </w:r>
          </w:p>
        </w:tc>
      </w:tr>
      <w:tr w:rsidR="00220F6B" w14:paraId="6806CB8F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CFDC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82D3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A847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bCs/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  <w:lang w:val="en-US"/>
              </w:rPr>
              <w:t xml:space="preserve">startDate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96CDA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1BEF1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bCs/>
                <w:i w:val="0"/>
                <w:color w:val="auto"/>
                <w:sz w:val="24"/>
                <w:szCs w:val="24"/>
              </w:rPr>
              <w:t>Действует с</w:t>
            </w:r>
          </w:p>
        </w:tc>
      </w:tr>
      <w:tr w:rsidR="00220F6B" w14:paraId="1E6FE04D" w14:textId="77777777" w:rsidTr="00C7694D"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BC2D00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i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4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4319" w14:textId="77777777" w:rsidR="00220F6B" w:rsidRDefault="00220F6B" w:rsidP="00C7694D">
            <w:pPr>
              <w:ind w:left="0"/>
              <w:rPr>
                <w:iCs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5F7B7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  <w:lang w:val="en-US"/>
              </w:rPr>
              <w:t xml:space="preserve">endDate 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CF4F4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i w:val="0"/>
                <w:iCs w:val="0"/>
                <w:color w:val="auto"/>
                <w:sz w:val="24"/>
                <w:szCs w:val="24"/>
              </w:rPr>
              <w:t>xs:dateTime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E2DCC" w14:textId="77777777" w:rsidR="00220F6B" w:rsidRDefault="00220F6B" w:rsidP="00C7694D">
            <w:pPr>
              <w:pStyle w:val="affffffffff4"/>
              <w:keepLines/>
              <w:spacing w:after="0"/>
              <w:ind w:left="0"/>
              <w:rPr>
                <w:i w:val="0"/>
                <w:color w:val="auto"/>
                <w:sz w:val="24"/>
                <w:szCs w:val="24"/>
              </w:rPr>
            </w:pPr>
            <w:r>
              <w:rPr>
                <w:rFonts w:cs="Times New Roman"/>
                <w:i w:val="0"/>
                <w:color w:val="auto"/>
                <w:sz w:val="24"/>
                <w:szCs w:val="24"/>
              </w:rPr>
              <w:t>Действует по</w:t>
            </w:r>
          </w:p>
        </w:tc>
      </w:tr>
    </w:tbl>
    <w:p w14:paraId="2AAF90C3" w14:textId="77777777" w:rsidR="00220F6B" w:rsidRDefault="00220F6B" w:rsidP="00CC7125">
      <w:pPr>
        <w:pStyle w:val="32"/>
      </w:pPr>
      <w:bookmarkStart w:id="162" w:name="_Toc114498453"/>
      <w:bookmarkStart w:id="163" w:name="_Toc139631891"/>
      <w:r>
        <w:t>Справочник «Вид сельскохозяйственной культуры»</w:t>
      </w:r>
      <w:bookmarkEnd w:id="162"/>
      <w:bookmarkEnd w:id="163"/>
    </w:p>
    <w:p w14:paraId="2C51465C" w14:textId="21AFEF93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140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2250"/>
        <w:gridCol w:w="1829"/>
        <w:gridCol w:w="3469"/>
        <w:gridCol w:w="3311"/>
        <w:gridCol w:w="2831"/>
      </w:tblGrid>
      <w:tr w:rsidR="00220F6B" w:rsidRPr="00C7694D" w14:paraId="79EBA2BF" w14:textId="77777777" w:rsidTr="00AB1E8B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04EFC5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№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F22D1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Тип элемента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7AC5A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Элемент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BDF46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 xml:space="preserve">Наименование атрибута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4D76" w14:textId="74CC1572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Формат</w:t>
            </w:r>
          </w:p>
        </w:tc>
        <w:tc>
          <w:tcPr>
            <w:tcW w:w="2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550DA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Описание</w:t>
            </w:r>
          </w:p>
        </w:tc>
      </w:tr>
      <w:tr w:rsidR="00AB1E8B" w14:paraId="44D83A7E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F6B47" w14:textId="77777777" w:rsidR="00AB1E8B" w:rsidRDefault="00AB1E8B" w:rsidP="00AB1E8B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1.</w:t>
            </w:r>
          </w:p>
        </w:tc>
        <w:tc>
          <w:tcPr>
            <w:tcW w:w="2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603B" w14:textId="2ED21029" w:rsidR="00AB1E8B" w:rsidRDefault="00AB1E8B" w:rsidP="00AB1E8B">
            <w:pPr>
              <w:pStyle w:val="afffffffff1"/>
              <w:ind w:left="0" w:firstLine="0"/>
              <w:rPr>
                <w:bCs/>
                <w:lang w:val="en-US" w:eastAsia="en-US"/>
              </w:rPr>
            </w:pPr>
            <w:r w:rsidRPr="00AB1E8B">
              <w:rPr>
                <w:bCs/>
                <w:lang w:val="en-US"/>
              </w:rPr>
              <w:t>AgricultureType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7E51" w14:textId="77777777" w:rsidR="00AB1E8B" w:rsidRDefault="00AB1E8B" w:rsidP="00AB1E8B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1BDBCD3" w14:textId="62FF0B30" w:rsidR="00AB1E8B" w:rsidRDefault="00AB1E8B" w:rsidP="00AB1E8B">
            <w:pPr>
              <w:pStyle w:val="afffffffff1"/>
              <w:ind w:left="0" w:firstLine="0"/>
              <w:rPr>
                <w:b/>
                <w:lang w:eastAsia="en-US"/>
              </w:rPr>
            </w:pPr>
            <w:r w:rsidRPr="001E22BF">
              <w:rPr>
                <w:b/>
                <w:lang w:val="en-US"/>
              </w:rPr>
              <w:t>OKPD2Code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701A480" w14:textId="2870D429" w:rsidR="00AB1E8B" w:rsidRDefault="00AB1E8B" w:rsidP="00AB1E8B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5107EAA" w14:textId="79EF4E36" w:rsidR="00AB1E8B" w:rsidRDefault="00AB1E8B" w:rsidP="00AB1E8B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Код ОКПД2</w:t>
            </w:r>
          </w:p>
        </w:tc>
      </w:tr>
      <w:tr w:rsidR="00AB1E8B" w14:paraId="1181BADB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8BB7B" w14:textId="77777777" w:rsidR="00AB1E8B" w:rsidRDefault="00AB1E8B" w:rsidP="00AB1E8B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2.</w:t>
            </w: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3102" w14:textId="77777777" w:rsidR="00AB1E8B" w:rsidRDefault="00AB1E8B" w:rsidP="00AB1E8B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DCC9A" w14:textId="77777777" w:rsidR="00AB1E8B" w:rsidRDefault="00AB1E8B" w:rsidP="00AB1E8B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F1698" w14:textId="2BA64679" w:rsidR="00AB1E8B" w:rsidRDefault="00AB1E8B" w:rsidP="00AB1E8B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  <w:r w:rsidRPr="001E22BF">
              <w:rPr>
                <w:b/>
                <w:lang w:val="en-US"/>
              </w:rPr>
              <w:t>OKPD2Name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2BFBA" w14:textId="4C7E65BA" w:rsidR="00AB1E8B" w:rsidRDefault="00AB1E8B" w:rsidP="00AB1E8B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br/>
              <w:t xml:space="preserve">длиной не более </w:t>
            </w:r>
            <w:r w:rsidRPr="00AB1E8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00</w:t>
            </w:r>
            <w:r w:rsidRPr="00AB1E8B"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символов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21BCF" w14:textId="5A5563A0" w:rsidR="00AB1E8B" w:rsidRDefault="00AB1E8B" w:rsidP="00AB1E8B">
            <w:pPr>
              <w:pStyle w:val="afffffffff1"/>
              <w:ind w:left="0" w:firstLine="0"/>
              <w:rPr>
                <w:lang w:val="en-US" w:eastAsia="en-US"/>
              </w:rPr>
            </w:pPr>
            <w:r>
              <w:rPr>
                <w:bCs/>
              </w:rPr>
              <w:t>Наименование</w:t>
            </w:r>
          </w:p>
        </w:tc>
      </w:tr>
      <w:tr w:rsidR="00AB1E8B" w14:paraId="42989F82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99952" w14:textId="77777777" w:rsidR="00AB1E8B" w:rsidRDefault="00AB1E8B" w:rsidP="00AB1E8B">
            <w:pPr>
              <w:pStyle w:val="afffffffff1"/>
              <w:ind w:firstLine="0"/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BE74F" w14:textId="77777777" w:rsidR="00AB1E8B" w:rsidRDefault="00AB1E8B" w:rsidP="00AB1E8B">
            <w:pPr>
              <w:rPr>
                <w:bCs/>
                <w:lang w:val="en-US"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99BE" w14:textId="77777777" w:rsidR="00AB1E8B" w:rsidRDefault="00AB1E8B" w:rsidP="00AB1E8B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7D1E9" w14:textId="18DBD1B6" w:rsidR="00AB1E8B" w:rsidRDefault="00AB1E8B" w:rsidP="00AB1E8B">
            <w:pPr>
              <w:pStyle w:val="afffffffff1"/>
              <w:ind w:left="0" w:firstLine="0"/>
              <w:rPr>
                <w:bCs/>
                <w:lang w:val="en-US"/>
              </w:rPr>
            </w:pPr>
            <w:r w:rsidRPr="001E22BF">
              <w:rPr>
                <w:b/>
                <w:lang w:val="en-US"/>
              </w:rPr>
              <w:t>TNVEDCode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CA0D9" w14:textId="4408EBC3" w:rsidR="00AB1E8B" w:rsidRDefault="00AB1E8B" w:rsidP="00AB1E8B">
            <w:pPr>
              <w:pStyle w:val="afffffffff1"/>
              <w:ind w:left="0" w:firstLine="0"/>
            </w:pPr>
            <w:r>
              <w:rPr>
                <w:rFonts w:eastAsia="Calibri"/>
                <w:lang w:val="en-US" w:eastAsia="en-US"/>
              </w:rPr>
              <w:t>xs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lang w:val="en-US" w:eastAsia="en-US"/>
              </w:rPr>
              <w:t>string</w:t>
            </w:r>
            <w:r>
              <w:rPr>
                <w:rFonts w:eastAsia="Calibri"/>
                <w:lang w:eastAsia="en-US"/>
              </w:rPr>
              <w:br/>
              <w:t>длиной не более 200 символов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3906F" w14:textId="25497DF8" w:rsidR="00AB1E8B" w:rsidRDefault="00AB1E8B" w:rsidP="00AB1E8B">
            <w:pPr>
              <w:pStyle w:val="afffffffff1"/>
              <w:ind w:left="0" w:firstLine="0"/>
              <w:rPr>
                <w:bCs/>
              </w:rPr>
            </w:pPr>
            <w:r>
              <w:rPr>
                <w:bCs/>
              </w:rPr>
              <w:t>Код ТН ВЭД</w:t>
            </w:r>
          </w:p>
        </w:tc>
      </w:tr>
      <w:tr w:rsidR="00AB1E8B" w14:paraId="0C9C240E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C0601" w14:textId="77777777" w:rsidR="00AB1E8B" w:rsidRDefault="00AB1E8B" w:rsidP="00AB1E8B">
            <w:pPr>
              <w:pStyle w:val="afffffffff1"/>
              <w:ind w:firstLine="0"/>
            </w:pP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F5504" w14:textId="77777777" w:rsidR="00AB1E8B" w:rsidRDefault="00AB1E8B" w:rsidP="00AB1E8B">
            <w:pPr>
              <w:rPr>
                <w:bCs/>
                <w:lang w:val="en-US"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D4FA6" w14:textId="77777777" w:rsidR="00AB1E8B" w:rsidRDefault="00AB1E8B" w:rsidP="00AB1E8B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55AF0" w14:textId="0F725CAD" w:rsidR="00AB1E8B" w:rsidRDefault="00AB1E8B" w:rsidP="00AB1E8B">
            <w:pPr>
              <w:pStyle w:val="afffffffff1"/>
              <w:ind w:left="0" w:firstLine="0"/>
              <w:rPr>
                <w:bCs/>
                <w:lang w:val="en-US"/>
              </w:rPr>
            </w:pPr>
            <w:r w:rsidRPr="001E22BF">
              <w:rPr>
                <w:b/>
                <w:lang w:val="en-US"/>
              </w:rPr>
              <w:t>TNVEDName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E758B" w14:textId="403774CB" w:rsidR="00AB1E8B" w:rsidRDefault="00AB1E8B" w:rsidP="00AB1E8B">
            <w:pPr>
              <w:pStyle w:val="afffffffff1"/>
              <w:ind w:left="0" w:firstLine="0"/>
            </w:pPr>
            <w:r>
              <w:rPr>
                <w:rFonts w:eastAsia="Calibri"/>
                <w:lang w:val="en-US" w:eastAsia="en-US"/>
              </w:rPr>
              <w:t>xs</w:t>
            </w:r>
            <w:r>
              <w:rPr>
                <w:rFonts w:eastAsia="Calibri"/>
                <w:lang w:eastAsia="en-US"/>
              </w:rPr>
              <w:t>:</w:t>
            </w:r>
            <w:r>
              <w:rPr>
                <w:rFonts w:eastAsia="Calibri"/>
                <w:lang w:val="en-US" w:eastAsia="en-US"/>
              </w:rPr>
              <w:t>string</w:t>
            </w:r>
            <w:r>
              <w:rPr>
                <w:rFonts w:eastAsia="Calibri"/>
                <w:lang w:eastAsia="en-US"/>
              </w:rPr>
              <w:br/>
              <w:t xml:space="preserve">длиной не более </w:t>
            </w:r>
            <w:r w:rsidRPr="00AB1E8B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00 символов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0C7E" w14:textId="68B9C540" w:rsidR="00AB1E8B" w:rsidRDefault="00AB1E8B" w:rsidP="00AB1E8B">
            <w:pPr>
              <w:pStyle w:val="afffffffff1"/>
              <w:ind w:left="0" w:firstLine="0"/>
              <w:rPr>
                <w:bCs/>
              </w:rPr>
            </w:pPr>
            <w:r>
              <w:rPr>
                <w:bCs/>
              </w:rPr>
              <w:t>Наименование</w:t>
            </w:r>
          </w:p>
        </w:tc>
      </w:tr>
      <w:tr w:rsidR="00220F6B" w14:paraId="10C10C14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A1131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3.</w:t>
            </w: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5008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0479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46F6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t>startDate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1D4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81A2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Действует с</w:t>
            </w:r>
          </w:p>
        </w:tc>
      </w:tr>
      <w:tr w:rsidR="00220F6B" w14:paraId="45504D29" w14:textId="77777777" w:rsidTr="00AB1E8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92824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4.</w:t>
            </w:r>
          </w:p>
        </w:tc>
        <w:tc>
          <w:tcPr>
            <w:tcW w:w="2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D4DA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39EFD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72A0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endDate</w:t>
            </w:r>
          </w:p>
        </w:tc>
        <w:tc>
          <w:tcPr>
            <w:tcW w:w="3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4FBE8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0BC30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Действует по</w:t>
            </w:r>
          </w:p>
        </w:tc>
      </w:tr>
    </w:tbl>
    <w:p w14:paraId="37FE8F44" w14:textId="77777777" w:rsidR="00220F6B" w:rsidRDefault="00220F6B" w:rsidP="00CC7125">
      <w:pPr>
        <w:pStyle w:val="32"/>
      </w:pPr>
      <w:bookmarkStart w:id="164" w:name="_Toc114498454"/>
      <w:bookmarkStart w:id="165" w:name="_Toc139631892"/>
      <w:r>
        <w:t>Справочник «ОКПД2»</w:t>
      </w:r>
      <w:bookmarkEnd w:id="164"/>
      <w:bookmarkEnd w:id="165"/>
    </w:p>
    <w:p w14:paraId="3BCAF0BB" w14:textId="30D186AD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141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37"/>
        <w:gridCol w:w="2230"/>
        <w:gridCol w:w="2226"/>
        <w:gridCol w:w="3204"/>
        <w:gridCol w:w="3180"/>
        <w:gridCol w:w="2839"/>
      </w:tblGrid>
      <w:tr w:rsidR="00220F6B" w:rsidRPr="00C7694D" w14:paraId="581E0BB2" w14:textId="77777777" w:rsidTr="00AB1E8B">
        <w:trPr>
          <w:tblHeader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0548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№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182B5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Тип элемента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34CA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Элемент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61DD3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 xml:space="preserve">Наименование атрибута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2E577" w14:textId="413A4DEB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Формат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A00D0" w14:textId="77777777" w:rsidR="00220F6B" w:rsidRPr="00C7694D" w:rsidRDefault="00220F6B" w:rsidP="00C7694D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Описание</w:t>
            </w:r>
          </w:p>
        </w:tc>
      </w:tr>
      <w:tr w:rsidR="00220F6B" w14:paraId="05C57939" w14:textId="77777777" w:rsidTr="00AB1E8B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3873B" w14:textId="77777777" w:rsidR="00220F6B" w:rsidRDefault="00220F6B" w:rsidP="00C7694D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1.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7948F" w14:textId="77777777" w:rsidR="00220F6B" w:rsidRDefault="00220F6B" w:rsidP="00C7694D">
            <w:pPr>
              <w:pStyle w:val="afffffffff1"/>
              <w:ind w:left="0" w:firstLine="0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t>OKPD2Type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1FA5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9D3C8" w14:textId="77777777" w:rsidR="00220F6B" w:rsidRDefault="00220F6B" w:rsidP="00C7694D">
            <w:pPr>
              <w:pStyle w:val="afffffffff1"/>
              <w:ind w:left="0" w:firstLine="0"/>
              <w:rPr>
                <w:b/>
                <w:lang w:eastAsia="en-US"/>
              </w:rPr>
            </w:pPr>
            <w:r>
              <w:rPr>
                <w:b/>
                <w:lang w:val="en-US"/>
              </w:rPr>
              <w:t>code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E8D81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70774C47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 xml:space="preserve">длиной не более 100 символов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62566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Код ОКПД2</w:t>
            </w:r>
          </w:p>
        </w:tc>
      </w:tr>
      <w:tr w:rsidR="00220F6B" w14:paraId="097C8192" w14:textId="77777777" w:rsidTr="00AB1E8B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837E8" w14:textId="77777777" w:rsidR="00220F6B" w:rsidRDefault="00220F6B" w:rsidP="00C7694D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2.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7B9A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37EE3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B04C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  <w:r>
              <w:rPr>
                <w:b/>
                <w:lang w:val="en-US"/>
              </w:rPr>
              <w:t>name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30151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br/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lastRenderedPageBreak/>
              <w:t>длиной не более 200 символов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529F" w14:textId="77777777" w:rsidR="00220F6B" w:rsidRDefault="00220F6B" w:rsidP="00C7694D">
            <w:pPr>
              <w:pStyle w:val="afffffffff1"/>
              <w:ind w:left="0" w:firstLine="0"/>
              <w:rPr>
                <w:lang w:val="en-US" w:eastAsia="en-US"/>
              </w:rPr>
            </w:pPr>
            <w:r>
              <w:rPr>
                <w:bCs/>
              </w:rPr>
              <w:lastRenderedPageBreak/>
              <w:t>Наименование</w:t>
            </w:r>
          </w:p>
        </w:tc>
      </w:tr>
      <w:tr w:rsidR="00220F6B" w14:paraId="003359D1" w14:textId="77777777" w:rsidTr="00AB1E8B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36F6C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3.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2A3F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8C93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0CD81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t>startDate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8892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1AAD5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Действует с</w:t>
            </w:r>
          </w:p>
        </w:tc>
      </w:tr>
      <w:tr w:rsidR="00220F6B" w14:paraId="29035CDA" w14:textId="77777777" w:rsidTr="00AB1E8B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94F6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4.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6619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4D334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75121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endDate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00D4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AD9D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Действует по</w:t>
            </w:r>
          </w:p>
        </w:tc>
      </w:tr>
      <w:tr w:rsidR="00220F6B" w14:paraId="7EF34AE8" w14:textId="77777777" w:rsidTr="00AB1E8B">
        <w:trPr>
          <w:trHeight w:val="7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DF1F0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5.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3665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68A2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0C6B5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isGrain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40A9F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boolean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8578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Является зерном</w:t>
            </w:r>
          </w:p>
        </w:tc>
      </w:tr>
      <w:tr w:rsidR="00220F6B" w14:paraId="39362DC1" w14:textId="77777777" w:rsidTr="00AB1E8B">
        <w:trPr>
          <w:trHeight w:val="73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D9732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6.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4F2E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04E69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CDC8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isProduct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5CEDC" w14:textId="77777777" w:rsidR="00220F6B" w:rsidRDefault="00220F6B" w:rsidP="00C7694D">
            <w:pPr>
              <w:pStyle w:val="afffffffff1"/>
              <w:ind w:left="0" w:firstLine="0"/>
              <w:rPr>
                <w:lang w:val="en-US" w:eastAsia="en-US"/>
              </w:rPr>
            </w:pPr>
            <w:r>
              <w:rPr>
                <w:lang w:val="en-US"/>
              </w:rPr>
              <w:t>boolean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DAC41" w14:textId="77777777" w:rsidR="00220F6B" w:rsidRDefault="00220F6B" w:rsidP="00C7694D">
            <w:pPr>
              <w:pStyle w:val="afffffffff1"/>
              <w:ind w:left="0" w:firstLine="0"/>
              <w:rPr>
                <w:lang w:val="en-US" w:eastAsia="en-US"/>
              </w:rPr>
            </w:pPr>
            <w:r>
              <w:t>Является продуктом переработки зерна</w:t>
            </w:r>
          </w:p>
        </w:tc>
      </w:tr>
    </w:tbl>
    <w:p w14:paraId="5DD7EECD" w14:textId="4BD8F354" w:rsidR="00AB1E8B" w:rsidRPr="00AB1E8B" w:rsidRDefault="00AB1E8B" w:rsidP="00AB1E8B">
      <w:pPr>
        <w:pStyle w:val="32"/>
      </w:pPr>
      <w:bookmarkStart w:id="166" w:name="_Toc114498455"/>
      <w:bookmarkStart w:id="167" w:name="_Toc139631893"/>
      <w:r w:rsidRPr="00AB1E8B">
        <w:t xml:space="preserve">Справочник </w:t>
      </w:r>
      <w:r>
        <w:t>«</w:t>
      </w:r>
      <w:r w:rsidRPr="00AB1E8B">
        <w:t>ТН ВЭД</w:t>
      </w:r>
      <w:r>
        <w:t>»</w:t>
      </w:r>
      <w:bookmarkEnd w:id="167"/>
    </w:p>
    <w:p w14:paraId="28DFA706" w14:textId="738C5255" w:rsidR="00AB1E8B" w:rsidRPr="00CC7125" w:rsidRDefault="00AB1E8B" w:rsidP="00AB1E8B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142</w:t>
        </w:r>
      </w:fldSimple>
      <w:r>
        <w:t xml:space="preserve"> </w:t>
      </w:r>
      <w:r w:rsidRPr="00CC7125">
        <w:t xml:space="preserve">- Описание справочника </w:t>
      </w:r>
    </w:p>
    <w:tbl>
      <w:tblPr>
        <w:tblStyle w:val="afff9"/>
        <w:tblW w:w="0" w:type="auto"/>
        <w:tblInd w:w="108" w:type="dxa"/>
        <w:tblLook w:val="04A0" w:firstRow="1" w:lastRow="0" w:firstColumn="1" w:lastColumn="0" w:noHBand="0" w:noVBand="1"/>
      </w:tblPr>
      <w:tblGrid>
        <w:gridCol w:w="437"/>
        <w:gridCol w:w="2230"/>
        <w:gridCol w:w="2226"/>
        <w:gridCol w:w="3204"/>
        <w:gridCol w:w="3180"/>
        <w:gridCol w:w="2839"/>
      </w:tblGrid>
      <w:tr w:rsidR="00AB1E8B" w:rsidRPr="00C7694D" w14:paraId="185F5B8C" w14:textId="77777777" w:rsidTr="00AC55FF">
        <w:trPr>
          <w:tblHeader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753A5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№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098D7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Тип элемента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436E9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Элемент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B7B6F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 xml:space="preserve">Наименование атрибута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B35A7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Формат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629D4" w14:textId="77777777" w:rsidR="00AB1E8B" w:rsidRPr="00C7694D" w:rsidRDefault="00AB1E8B" w:rsidP="00AC55FF">
            <w:pPr>
              <w:pStyle w:val="afffffffff1"/>
              <w:keepNext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Описание</w:t>
            </w:r>
          </w:p>
        </w:tc>
      </w:tr>
      <w:tr w:rsidR="00AB1E8B" w14:paraId="73D84403" w14:textId="77777777" w:rsidTr="00AC55F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7BFCF" w14:textId="77777777" w:rsidR="00AB1E8B" w:rsidRDefault="00AB1E8B" w:rsidP="00AC55FF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1.</w:t>
            </w:r>
          </w:p>
        </w:tc>
        <w:tc>
          <w:tcPr>
            <w:tcW w:w="2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639A5" w14:textId="77777777" w:rsidR="00AB1E8B" w:rsidRDefault="00AB1E8B" w:rsidP="00AC55FF">
            <w:pPr>
              <w:pStyle w:val="afffffffff1"/>
              <w:ind w:left="0" w:firstLine="0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t>OKPD2Type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E59C9" w14:textId="77777777" w:rsidR="00AB1E8B" w:rsidRDefault="00AB1E8B" w:rsidP="00AC55FF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774F8" w14:textId="77777777" w:rsidR="00AB1E8B" w:rsidRDefault="00AB1E8B" w:rsidP="00AC55FF">
            <w:pPr>
              <w:pStyle w:val="afffffffff1"/>
              <w:ind w:left="0" w:firstLine="0"/>
              <w:rPr>
                <w:b/>
                <w:lang w:eastAsia="en-US"/>
              </w:rPr>
            </w:pPr>
            <w:r>
              <w:rPr>
                <w:b/>
                <w:lang w:val="en-US"/>
              </w:rPr>
              <w:t>code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F3F2A" w14:textId="77777777" w:rsidR="00AB1E8B" w:rsidRDefault="00AB1E8B" w:rsidP="00AC55FF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0376E57C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 xml:space="preserve">длиной не более 100 символов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E7482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Код ОКПД2</w:t>
            </w:r>
          </w:p>
        </w:tc>
      </w:tr>
      <w:tr w:rsidR="00AB1E8B" w14:paraId="6D3C9C80" w14:textId="77777777" w:rsidTr="00AC55F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62E6A" w14:textId="77777777" w:rsidR="00AB1E8B" w:rsidRDefault="00AB1E8B" w:rsidP="00AC55FF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2.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64B6" w14:textId="77777777" w:rsidR="00AB1E8B" w:rsidRDefault="00AB1E8B" w:rsidP="00AC55FF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7698B" w14:textId="77777777" w:rsidR="00AB1E8B" w:rsidRDefault="00AB1E8B" w:rsidP="00AC55FF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C1A6" w14:textId="77777777" w:rsidR="00AB1E8B" w:rsidRDefault="00AB1E8B" w:rsidP="00AC55FF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  <w:r>
              <w:rPr>
                <w:b/>
                <w:lang w:val="en-US"/>
              </w:rPr>
              <w:t>name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9FA6F" w14:textId="77777777" w:rsidR="00AB1E8B" w:rsidRDefault="00AB1E8B" w:rsidP="00AC55FF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br/>
              <w:t>длиной не более 200 символов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95B33" w14:textId="77777777" w:rsidR="00AB1E8B" w:rsidRDefault="00AB1E8B" w:rsidP="00AC55FF">
            <w:pPr>
              <w:pStyle w:val="afffffffff1"/>
              <w:ind w:left="0" w:firstLine="0"/>
              <w:rPr>
                <w:lang w:val="en-US" w:eastAsia="en-US"/>
              </w:rPr>
            </w:pPr>
            <w:r>
              <w:rPr>
                <w:bCs/>
              </w:rPr>
              <w:t>Наименование</w:t>
            </w:r>
          </w:p>
        </w:tc>
      </w:tr>
      <w:tr w:rsidR="00AB1E8B" w14:paraId="76E63A95" w14:textId="77777777" w:rsidTr="00AC55F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CC6B2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>3.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7F98" w14:textId="77777777" w:rsidR="00AB1E8B" w:rsidRDefault="00AB1E8B" w:rsidP="00AC55FF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EB765" w14:textId="77777777" w:rsidR="00AB1E8B" w:rsidRDefault="00AB1E8B" w:rsidP="00AC55FF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7AFB" w14:textId="77777777" w:rsidR="00AB1E8B" w:rsidRDefault="00AB1E8B" w:rsidP="00AC55FF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  <w:lang w:val="en-US"/>
              </w:rPr>
              <w:t>startDate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0A822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ED5A1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Действует с</w:t>
            </w:r>
          </w:p>
        </w:tc>
      </w:tr>
      <w:tr w:rsidR="00AB1E8B" w14:paraId="06857B8D" w14:textId="77777777" w:rsidTr="00AC55FF"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624FB4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>4.</w:t>
            </w:r>
          </w:p>
        </w:tc>
        <w:tc>
          <w:tcPr>
            <w:tcW w:w="2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89A9C" w14:textId="77777777" w:rsidR="00AB1E8B" w:rsidRDefault="00AB1E8B" w:rsidP="00AC55FF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3401" w14:textId="77777777" w:rsidR="00AB1E8B" w:rsidRDefault="00AB1E8B" w:rsidP="00AC55FF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7E254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endDate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0293CC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C670" w14:textId="77777777" w:rsidR="00AB1E8B" w:rsidRDefault="00AB1E8B" w:rsidP="00AC55FF">
            <w:pPr>
              <w:pStyle w:val="afffffffff1"/>
              <w:ind w:left="0" w:firstLine="0"/>
              <w:rPr>
                <w:lang w:eastAsia="en-US"/>
              </w:rPr>
            </w:pPr>
            <w:r>
              <w:t>Действует по</w:t>
            </w:r>
          </w:p>
        </w:tc>
      </w:tr>
    </w:tbl>
    <w:p w14:paraId="27C36651" w14:textId="0D0D9B92" w:rsidR="00220F6B" w:rsidRDefault="00220F6B" w:rsidP="00CC7125">
      <w:pPr>
        <w:pStyle w:val="32"/>
      </w:pPr>
      <w:bookmarkStart w:id="168" w:name="_Toc139631894"/>
      <w:r>
        <w:t>Справочник «Справочник показателей потребительских свойств зерна и (или) продуктов переработки зерна»</w:t>
      </w:r>
      <w:bookmarkEnd w:id="166"/>
      <w:bookmarkEnd w:id="168"/>
    </w:p>
    <w:p w14:paraId="0E3907F9" w14:textId="622BA256" w:rsidR="00220F6B" w:rsidRPr="00CC7125" w:rsidRDefault="00CC7125" w:rsidP="00CC7125">
      <w:pPr>
        <w:pStyle w:val="af9"/>
      </w:pPr>
      <w:r>
        <w:t xml:space="preserve">Таблица </w:t>
      </w:r>
      <w:fldSimple w:instr=" SEQ Таблица \* ARABIC ">
        <w:r w:rsidR="005329D3">
          <w:rPr>
            <w:noProof/>
          </w:rPr>
          <w:t>143</w:t>
        </w:r>
      </w:fldSimple>
      <w:r>
        <w:t xml:space="preserve"> </w:t>
      </w:r>
      <w:r w:rsidRPr="00CC7125">
        <w:t xml:space="preserve">- </w:t>
      </w:r>
      <w:r w:rsidR="00220F6B" w:rsidRPr="00CC7125">
        <w:t xml:space="preserve">Описание справочника </w:t>
      </w:r>
    </w:p>
    <w:tbl>
      <w:tblPr>
        <w:tblStyle w:val="afff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38"/>
        <w:gridCol w:w="2681"/>
        <w:gridCol w:w="1843"/>
        <w:gridCol w:w="1984"/>
        <w:gridCol w:w="2693"/>
        <w:gridCol w:w="2268"/>
        <w:gridCol w:w="2435"/>
      </w:tblGrid>
      <w:tr w:rsidR="00220F6B" w:rsidRPr="00C7694D" w14:paraId="54A58EDE" w14:textId="77777777" w:rsidTr="00C7694D">
        <w:trPr>
          <w:tblHeader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38711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№</w:t>
            </w:r>
          </w:p>
        </w:tc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916613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Тип элемента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5CB02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 xml:space="preserve">Элемент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9D8F9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 xml:space="preserve">Наименование атрибута </w:t>
            </w:r>
            <w:r w:rsidRPr="00C7694D">
              <w:rPr>
                <w:bCs/>
                <w:sz w:val="22"/>
                <w:szCs w:val="20"/>
                <w:lang w:val="en-US"/>
              </w:rPr>
              <w:t>XML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5D313" w14:textId="5BB81CEB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Формат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5B3D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bCs/>
                <w:sz w:val="22"/>
                <w:szCs w:val="20"/>
              </w:rPr>
            </w:pPr>
            <w:r w:rsidRPr="00C7694D">
              <w:rPr>
                <w:bCs/>
                <w:sz w:val="22"/>
                <w:szCs w:val="20"/>
              </w:rPr>
              <w:t>Допустимые значения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C1D1C" w14:textId="77777777" w:rsidR="00220F6B" w:rsidRPr="00C7694D" w:rsidRDefault="00220F6B" w:rsidP="00C7694D">
            <w:pPr>
              <w:pStyle w:val="afffffffff1"/>
              <w:keepNext/>
              <w:keepLines/>
              <w:ind w:left="0" w:firstLine="0"/>
              <w:jc w:val="center"/>
              <w:rPr>
                <w:sz w:val="22"/>
                <w:lang w:eastAsia="en-US"/>
              </w:rPr>
            </w:pPr>
            <w:r w:rsidRPr="00C7694D">
              <w:rPr>
                <w:bCs/>
                <w:sz w:val="22"/>
                <w:szCs w:val="20"/>
              </w:rPr>
              <w:t>Описание</w:t>
            </w:r>
          </w:p>
        </w:tc>
      </w:tr>
      <w:tr w:rsidR="00220F6B" w14:paraId="6EE66337" w14:textId="77777777" w:rsidTr="00C7694D"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6B05D" w14:textId="77777777" w:rsidR="00220F6B" w:rsidRDefault="00220F6B" w:rsidP="00C7694D">
            <w:pPr>
              <w:pStyle w:val="afffffffff1"/>
              <w:ind w:left="0" w:right="36" w:hanging="1059"/>
              <w:rPr>
                <w:lang w:eastAsia="en-US"/>
              </w:rPr>
            </w:pPr>
            <w:r>
              <w:t>1.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8D831" w14:textId="77777777" w:rsidR="00220F6B" w:rsidRDefault="00220F6B" w:rsidP="00C7694D">
            <w:pPr>
              <w:pStyle w:val="afffffffff1"/>
              <w:ind w:left="0" w:firstLine="0"/>
              <w:rPr>
                <w:bCs/>
                <w:lang w:val="en-US" w:eastAsia="en-US"/>
              </w:rPr>
            </w:pPr>
            <w:r>
              <w:rPr>
                <w:bCs/>
                <w:lang w:val="en-US"/>
              </w:rPr>
              <w:t>ValueTypesType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ACC1B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D50ED6" w14:textId="77777777" w:rsidR="00220F6B" w:rsidRDefault="00220F6B" w:rsidP="00C7694D">
            <w:pPr>
              <w:pStyle w:val="afffffffff1"/>
              <w:ind w:left="0" w:firstLine="0"/>
              <w:rPr>
                <w:b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A6F838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4C8D32F7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длиной не более 50 символов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E91787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NUMBER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38822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 xml:space="preserve">Число </w:t>
            </w:r>
          </w:p>
        </w:tc>
      </w:tr>
      <w:tr w:rsidR="00220F6B" w14:paraId="37719E1D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92CA5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6C91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BBA1D" w14:textId="77777777" w:rsidR="00220F6B" w:rsidRDefault="00220F6B" w:rsidP="00C7694D">
            <w:pPr>
              <w:ind w:left="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FB04A" w14:textId="77777777" w:rsidR="00220F6B" w:rsidRDefault="00220F6B" w:rsidP="00C7694D">
            <w:pPr>
              <w:ind w:left="0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B0B35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9A9C1B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BOOLEAN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78DAE1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boolean</w:t>
            </w:r>
          </w:p>
        </w:tc>
      </w:tr>
      <w:tr w:rsidR="00220F6B" w14:paraId="2E05A939" w14:textId="77777777" w:rsidTr="00C7694D">
        <w:trPr>
          <w:trHeight w:val="34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971B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09A36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D451" w14:textId="77777777" w:rsidR="00220F6B" w:rsidRDefault="00220F6B" w:rsidP="00C7694D">
            <w:pPr>
              <w:ind w:left="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562B4D" w14:textId="77777777" w:rsidR="00220F6B" w:rsidRDefault="00220F6B" w:rsidP="00C7694D">
            <w:pPr>
              <w:ind w:left="0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7F6D3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254CBEE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CHAR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2023AF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Текстовая строка</w:t>
            </w:r>
          </w:p>
        </w:tc>
      </w:tr>
      <w:tr w:rsidR="00220F6B" w14:paraId="44D292DB" w14:textId="77777777" w:rsidTr="00C7694D">
        <w:trPr>
          <w:trHeight w:val="33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AF79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D7E8A" w14:textId="77777777" w:rsidR="00220F6B" w:rsidRDefault="00220F6B" w:rsidP="00C7694D">
            <w:pPr>
              <w:ind w:left="0"/>
              <w:rPr>
                <w:bCs/>
                <w:lang w:val="en-US"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35D8" w14:textId="77777777" w:rsidR="00220F6B" w:rsidRDefault="00220F6B" w:rsidP="00C7694D">
            <w:pPr>
              <w:ind w:left="0"/>
              <w:rPr>
                <w:b/>
                <w:bCs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16A84C7" w14:textId="77777777" w:rsidR="00220F6B" w:rsidRDefault="00220F6B" w:rsidP="00C7694D">
            <w:pPr>
              <w:ind w:left="0"/>
              <w:rPr>
                <w:b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48096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75E07A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ENUM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314936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t>Список значений</w:t>
            </w:r>
          </w:p>
        </w:tc>
      </w:tr>
      <w:tr w:rsidR="00220F6B" w14:paraId="02230788" w14:textId="77777777" w:rsidTr="00C7694D">
        <w:trPr>
          <w:trHeight w:val="1239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8A74F" w14:textId="77777777" w:rsidR="00220F6B" w:rsidRDefault="00220F6B" w:rsidP="00C7694D">
            <w:pPr>
              <w:pStyle w:val="afffffffff1"/>
              <w:ind w:left="0" w:right="36" w:hanging="1059"/>
              <w:rPr>
                <w:lang w:eastAsia="en-US"/>
              </w:rPr>
            </w:pPr>
            <w:r>
              <w:lastRenderedPageBreak/>
              <w:t>2.</w:t>
            </w: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7740B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QualityIndicatorLimitType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B848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Сode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A79079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5E479A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73EDAA05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длиной не более 100 символов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A0822A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BAE8B4E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Код потребительского свойства</w:t>
            </w:r>
          </w:p>
        </w:tc>
      </w:tr>
      <w:tr w:rsidR="00220F6B" w14:paraId="575A649B" w14:textId="77777777" w:rsidTr="00C7694D">
        <w:trPr>
          <w:trHeight w:val="1138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97DE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E09E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FC406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OKPD2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5FDD9D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1C5BC28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59D0287D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длиной не более 100 символов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AE3B1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41CFE74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Код ОКПД2</w:t>
            </w:r>
          </w:p>
        </w:tc>
      </w:tr>
      <w:tr w:rsidR="00220F6B" w14:paraId="258D5A48" w14:textId="77777777" w:rsidTr="00C7694D">
        <w:trPr>
          <w:trHeight w:val="1268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27E8D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C4CF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40E05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Country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1AA0F7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A9E2B0C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</w:p>
          <w:p w14:paraId="50E66D5C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длиной не более 10 символов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FE41E2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323E50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Код страны (альфа-2), по-умолчанию RU</w:t>
            </w:r>
          </w:p>
        </w:tc>
      </w:tr>
      <w:tr w:rsidR="00220F6B" w14:paraId="3B24403E" w14:textId="77777777" w:rsidTr="00C7694D">
        <w:trPr>
          <w:trHeight w:val="1642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401E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8F12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A8D0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IndicatorPurpose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0A672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E5514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IndicatorPurposeType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2CF3D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50B0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Назначение потребительского свойства партии зерна и (или) партии продуктов переработки зерна</w:t>
            </w:r>
          </w:p>
        </w:tc>
      </w:tr>
      <w:tr w:rsidR="00220F6B" w14:paraId="67778F8C" w14:textId="77777777" w:rsidTr="00C7694D">
        <w:trPr>
          <w:trHeight w:val="4668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4F4E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59CD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DC7B2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ValueType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2B04F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ACD4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string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br/>
              <w:t>длиной не более 200 символов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D0A99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514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Тип значения с выбором нижней и верхней границ диапазона допустимых значений или допустимого значения типа "Да/нет" и т.п., которые можно представить в виде Boolean или перечислений допустимых значений</w:t>
            </w:r>
          </w:p>
        </w:tc>
      </w:tr>
      <w:tr w:rsidR="00220F6B" w14:paraId="42F275DB" w14:textId="77777777" w:rsidTr="00C7694D">
        <w:trPr>
          <w:trHeight w:val="556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ADDE0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EC96C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71EF35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Элементы для выбора (xs:choice)</w:t>
            </w:r>
          </w:p>
        </w:tc>
      </w:tr>
      <w:tr w:rsidR="00220F6B" w14:paraId="017E6817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35D6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466F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0D52F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MinValue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F4325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F9877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val="en-US" w:eastAsia="en-US"/>
              </w:rPr>
              <w:t>xs:string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E5A5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ED1AC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Нижняя граница диапазона допустимых значений</w:t>
            </w:r>
          </w:p>
        </w:tc>
      </w:tr>
      <w:tr w:rsidR="00220F6B" w14:paraId="50F10116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DB19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3662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02CE9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MaxValue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7C249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5239E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xs:string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4279D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79E4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Верхняя граница диапазона допустимых значений</w:t>
            </w:r>
          </w:p>
        </w:tc>
      </w:tr>
      <w:tr w:rsidR="00220F6B" w14:paraId="4C9739D5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379FD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BC651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063B804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</w:tr>
      <w:tr w:rsidR="00220F6B" w14:paraId="5CDF1711" w14:textId="77777777" w:rsidTr="00C7694D">
        <w:trPr>
          <w:trHeight w:val="1607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8C0D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A93C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04CD3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BooleanValue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EF08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B81C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xs:boolean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0D878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D6CAE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Допустимое значение типа "Да/нет" и т.п., которые можно представить в виде Boolean</w:t>
            </w:r>
          </w:p>
        </w:tc>
      </w:tr>
      <w:tr w:rsidR="00220F6B" w14:paraId="656204A0" w14:textId="77777777" w:rsidTr="00C7694D">
        <w:trPr>
          <w:trHeight w:val="405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C86E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1B53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1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8C70044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</w:tr>
      <w:tr w:rsidR="00220F6B" w14:paraId="3073661D" w14:textId="77777777" w:rsidTr="00C7694D">
        <w:trPr>
          <w:trHeight w:val="866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4962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3DF2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944CE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Values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16F25" w14:textId="77777777" w:rsidR="00220F6B" w:rsidRDefault="00220F6B" w:rsidP="00C7694D">
            <w:pPr>
              <w:pStyle w:val="afffffffff1"/>
              <w:ind w:left="0" w:firstLine="0"/>
              <w:rPr>
                <w:b/>
                <w:bCs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1D641" w14:textId="77777777" w:rsidR="00220F6B" w:rsidRDefault="00220F6B" w:rsidP="00C7694D">
            <w:pPr>
              <w:pStyle w:val="affffffffff6"/>
              <w:suppressAutoHyphens/>
              <w:ind w:left="0"/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t>StringListType</w:t>
            </w:r>
            <w:r>
              <w:rPr>
                <w:rFonts w:ascii="Times New Roman" w:eastAsia="Calibri" w:hAnsi="Times New Roman" w:cs="Times New Roman"/>
                <w:color w:val="auto"/>
                <w:sz w:val="24"/>
                <w:szCs w:val="24"/>
                <w:lang w:eastAsia="en-US"/>
              </w:rPr>
              <w:br/>
              <w:t>xs:string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54019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8D9AB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Перечисление допустимых значений</w:t>
            </w:r>
          </w:p>
        </w:tc>
      </w:tr>
      <w:tr w:rsidR="00220F6B" w14:paraId="7BFA11E5" w14:textId="77777777" w:rsidTr="00C7694D"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3D14" w14:textId="77777777" w:rsidR="00220F6B" w:rsidRDefault="00220F6B" w:rsidP="00C7694D">
            <w:pPr>
              <w:pStyle w:val="afffffffff1"/>
              <w:ind w:left="0" w:firstLine="0"/>
            </w:pPr>
            <w:r>
              <w:t>3.</w:t>
            </w:r>
          </w:p>
          <w:p w14:paraId="5430FA3C" w14:textId="77777777" w:rsidR="00220F6B" w:rsidRDefault="00220F6B" w:rsidP="00C7694D">
            <w:pPr>
              <w:pStyle w:val="afffffffff1"/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CC50F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QualityIndicatorType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0B48D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B78D6" w14:textId="77777777" w:rsidR="00220F6B" w:rsidRDefault="00220F6B" w:rsidP="00C7694D">
            <w:pPr>
              <w:pStyle w:val="afffffffff1"/>
              <w:ind w:left="0" w:firstLine="0"/>
              <w:rPr>
                <w:b/>
                <w:lang w:eastAsia="en-US"/>
              </w:rPr>
            </w:pPr>
            <w:r>
              <w:rPr>
                <w:b/>
              </w:rPr>
              <w:t>code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78E12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xs:string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22AB1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CC68E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Код потребительского свойства</w:t>
            </w:r>
          </w:p>
        </w:tc>
      </w:tr>
      <w:tr w:rsidR="00220F6B" w14:paraId="1245CF76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7600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C8ED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E74A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1EEC2" w14:textId="77777777" w:rsidR="00220F6B" w:rsidRDefault="00220F6B" w:rsidP="00C7694D">
            <w:pPr>
              <w:pStyle w:val="afffffffff1"/>
              <w:ind w:left="0" w:firstLine="0"/>
              <w:rPr>
                <w:b/>
                <w:lang w:eastAsia="en-US"/>
              </w:rPr>
            </w:pPr>
            <w:r>
              <w:rPr>
                <w:b/>
              </w:rPr>
              <w:t>name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3908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tns:string</w:t>
            </w:r>
            <w:r>
              <w:br/>
              <w:t>длиной не более 200 символов</w:t>
            </w:r>
            <w: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B65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1A1B7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Наименование потребительского свойства</w:t>
            </w:r>
          </w:p>
        </w:tc>
      </w:tr>
      <w:tr w:rsidR="00220F6B" w14:paraId="0903363F" w14:textId="77777777" w:rsidTr="00C7694D"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9D83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748B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2DD0D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0C6C" w14:textId="77777777" w:rsidR="00220F6B" w:rsidRDefault="00220F6B" w:rsidP="00C7694D">
            <w:pPr>
              <w:pStyle w:val="afffffffff1"/>
              <w:ind w:left="0" w:firstLine="0"/>
              <w:rPr>
                <w:bCs/>
                <w:lang w:eastAsia="en-US"/>
              </w:rPr>
            </w:pPr>
            <w:r>
              <w:rPr>
                <w:bCs/>
              </w:rPr>
              <w:t>startDate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456C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15446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EEA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Действует с</w:t>
            </w:r>
          </w:p>
        </w:tc>
      </w:tr>
      <w:tr w:rsidR="00220F6B" w14:paraId="7811BF2A" w14:textId="77777777" w:rsidTr="00C7694D">
        <w:trPr>
          <w:trHeight w:val="7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4C8BB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9076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3F99A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B50CC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lang w:val="en-US"/>
              </w:rPr>
              <w:t>endDate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7A9BB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xs:dateTime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73C14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8C09A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Действует по</w:t>
            </w:r>
          </w:p>
        </w:tc>
      </w:tr>
      <w:tr w:rsidR="00220F6B" w14:paraId="78005601" w14:textId="77777777" w:rsidTr="00C7694D">
        <w:trPr>
          <w:trHeight w:val="7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ABC3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3B45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7A155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UnitOfMeasure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4F67F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13DF4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UnitOfMeasureType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28EF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42F1E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Код единицы измерения</w:t>
            </w:r>
          </w:p>
        </w:tc>
      </w:tr>
      <w:tr w:rsidR="00220F6B" w14:paraId="02FAFD20" w14:textId="77777777" w:rsidTr="00C7694D">
        <w:trPr>
          <w:trHeight w:val="7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068D6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B8FB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F237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rPr>
                <w:bCs/>
              </w:rPr>
              <w:t>IndicatorPurpose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155FD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CB42E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IndicatorPurposeType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950C7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CDD19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Назначение потребительского свойства</w:t>
            </w:r>
          </w:p>
        </w:tc>
      </w:tr>
      <w:tr w:rsidR="00220F6B" w14:paraId="48E12903" w14:textId="77777777" w:rsidTr="00C7694D">
        <w:trPr>
          <w:trHeight w:val="7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D5D75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517B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D5E4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OKPD2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36F8F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91B9" w14:textId="77777777" w:rsidR="00220F6B" w:rsidRDefault="00220F6B" w:rsidP="00C7694D">
            <w:pPr>
              <w:pStyle w:val="afffffffff1"/>
              <w:ind w:left="0" w:firstLine="0"/>
              <w:rPr>
                <w:lang w:val="en-US" w:eastAsia="en-US"/>
              </w:rPr>
            </w:pPr>
            <w:r>
              <w:rPr>
                <w:lang w:val="en-US"/>
              </w:rPr>
              <w:t>OKPD2Type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238B4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62AB5" w14:textId="77777777" w:rsidR="00220F6B" w:rsidRDefault="00220F6B" w:rsidP="00C7694D">
            <w:pPr>
              <w:pStyle w:val="afffffffff1"/>
              <w:ind w:left="0" w:firstLine="0"/>
              <w:rPr>
                <w:lang w:val="en-US" w:eastAsia="en-US"/>
              </w:rPr>
            </w:pPr>
            <w:r>
              <w:t>ОКПД2</w:t>
            </w:r>
          </w:p>
        </w:tc>
      </w:tr>
      <w:tr w:rsidR="00220F6B" w14:paraId="50947022" w14:textId="77777777" w:rsidTr="00C7694D">
        <w:trPr>
          <w:trHeight w:val="73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27F8" w14:textId="77777777" w:rsidR="00220F6B" w:rsidRDefault="00220F6B" w:rsidP="00C7694D">
            <w:pPr>
              <w:ind w:left="0"/>
              <w:rPr>
                <w:lang w:eastAsia="en-US"/>
              </w:rPr>
            </w:pPr>
          </w:p>
        </w:tc>
        <w:tc>
          <w:tcPr>
            <w:tcW w:w="2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FA55" w14:textId="77777777" w:rsidR="00220F6B" w:rsidRDefault="00220F6B" w:rsidP="00C7694D">
            <w:pPr>
              <w:ind w:left="0"/>
              <w:rPr>
                <w:bCs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7349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Limit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F85D2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D9C03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QualityIndicatorLimitType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6E6F1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6B32C" w14:textId="77777777" w:rsidR="00220F6B" w:rsidRDefault="00220F6B" w:rsidP="00C7694D">
            <w:pPr>
              <w:pStyle w:val="afffffffff1"/>
              <w:ind w:left="0" w:firstLine="0"/>
              <w:rPr>
                <w:lang w:eastAsia="en-US"/>
              </w:rPr>
            </w:pPr>
            <w:r>
              <w:t>Допустимые значения</w:t>
            </w:r>
          </w:p>
        </w:tc>
      </w:tr>
    </w:tbl>
    <w:p w14:paraId="17627763" w14:textId="7E645380" w:rsidR="00BB7706" w:rsidRPr="00BB7706" w:rsidRDefault="00BB7706" w:rsidP="00F02CCF">
      <w:pPr>
        <w:pStyle w:val="af2"/>
        <w:rPr>
          <w:lang w:eastAsia="en-US"/>
        </w:rPr>
        <w:sectPr w:rsidR="00BB7706" w:rsidRPr="00BB7706" w:rsidSect="00054017">
          <w:headerReference w:type="default" r:id="rId20"/>
          <w:footerReference w:type="default" r:id="rId21"/>
          <w:footnotePr>
            <w:pos w:val="beneathText"/>
            <w:numRestart w:val="eachSect"/>
          </w:footnotePr>
          <w:pgSz w:w="16838" w:h="11906" w:orient="landscape" w:code="9"/>
          <w:pgMar w:top="852" w:right="1045" w:bottom="709" w:left="1559" w:header="0" w:footer="411" w:gutter="0"/>
          <w:cols w:space="708"/>
          <w:docGrid w:linePitch="360"/>
        </w:sectPr>
      </w:pPr>
    </w:p>
    <w:p w14:paraId="3C6384C7" w14:textId="77777777" w:rsidR="00BB7706" w:rsidRPr="00BB7706" w:rsidRDefault="00BB7706" w:rsidP="00F02CCF">
      <w:pPr>
        <w:pStyle w:val="15"/>
      </w:pPr>
      <w:bookmarkStart w:id="169" w:name="_Toc139631895"/>
      <w:bookmarkEnd w:id="5"/>
      <w:bookmarkEnd w:id="6"/>
      <w:r w:rsidRPr="00BB7706">
        <w:lastRenderedPageBreak/>
        <w:t>Описание форматов запросов и ответов</w:t>
      </w:r>
      <w:bookmarkEnd w:id="169"/>
    </w:p>
    <w:p w14:paraId="3CF3FD7F" w14:textId="77777777" w:rsidR="00024EF0" w:rsidRDefault="00024EF0" w:rsidP="00024EF0">
      <w:pPr>
        <w:pStyle w:val="23"/>
      </w:pPr>
      <w:bookmarkStart w:id="170" w:name="_Toc139631896"/>
      <w:r w:rsidRPr="00B36EF8">
        <w:t>Формирование</w:t>
      </w:r>
      <w:r w:rsidRPr="00A3251C">
        <w:t xml:space="preserve"> СДИЗ товаропроизводителем</w:t>
      </w:r>
      <w:bookmarkEnd w:id="170"/>
      <w:r>
        <w:t xml:space="preserve"> </w:t>
      </w:r>
    </w:p>
    <w:p w14:paraId="7750CD5F" w14:textId="77777777" w:rsidR="00024EF0" w:rsidRDefault="00024EF0" w:rsidP="00024EF0">
      <w:pPr>
        <w:pStyle w:val="32"/>
      </w:pPr>
      <w:bookmarkStart w:id="171" w:name="_Toc115559281"/>
      <w:bookmarkStart w:id="172" w:name="_Ref115559345"/>
      <w:bookmarkStart w:id="173" w:name="_Ref115559404"/>
      <w:bookmarkStart w:id="174" w:name="_Ref115559436"/>
      <w:bookmarkStart w:id="175" w:name="_Ref115559519"/>
      <w:bookmarkStart w:id="176" w:name="_Ref115641991"/>
      <w:bookmarkStart w:id="177" w:name="_Ref115654756"/>
      <w:bookmarkStart w:id="178" w:name="_Ref115691467"/>
      <w:bookmarkStart w:id="179" w:name="_Ref115691556"/>
      <w:bookmarkStart w:id="180" w:name="_Toc139631897"/>
      <w:r w:rsidRPr="00BB7706">
        <w:t xml:space="preserve">Формат </w:t>
      </w:r>
      <w:r w:rsidRPr="00B36EF8">
        <w:t>запроса</w:t>
      </w:r>
      <w:r w:rsidRPr="00BB7706">
        <w:t xml:space="preserve"> RequestCreateSDIZ</w:t>
      </w:r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14:paraId="71E3A65A" w14:textId="77777777" w:rsidR="00024EF0" w:rsidRPr="008D4D91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14:paraId="5B0B9384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name="RequestCreateSDIZType"&gt;</w:t>
      </w:r>
    </w:p>
    <w:p w14:paraId="6627196D" w14:textId="6528F7A0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50748B6" w14:textId="6FB099F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&gt;Запрос на создание СДИЗ товаропроизводителем&lt;/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37D26FE" w14:textId="650FF86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34D8C94" w14:textId="30B8F5D0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116ED59" w14:textId="42BAEC1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base="sdiz:CreateSDIZType"&gt;</w:t>
      </w:r>
    </w:p>
    <w:p w14:paraId="679C323E" w14:textId="18007C7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E40563B" w14:textId="65B46F1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A167218" w14:textId="5617DC71" w:rsidR="00024EF0" w:rsidRPr="008D4D91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6A23C062" w14:textId="25197E25" w:rsidR="00024EF0" w:rsidRPr="00BB7706" w:rsidRDefault="00024EF0" w:rsidP="00024EF0">
      <w:pPr>
        <w:pStyle w:val="32"/>
      </w:pPr>
      <w:bookmarkStart w:id="181" w:name="_Toc115559282"/>
      <w:bookmarkStart w:id="182" w:name="_Ref115559599"/>
      <w:bookmarkStart w:id="183" w:name="_Ref115641998"/>
      <w:bookmarkStart w:id="184" w:name="_Ref115654762"/>
      <w:bookmarkStart w:id="185" w:name="_Ref115654825"/>
      <w:bookmarkStart w:id="186" w:name="_Ref115691493"/>
      <w:bookmarkStart w:id="187" w:name="_Ref115691520"/>
      <w:bookmarkStart w:id="188" w:name="_Toc139631898"/>
      <w:r w:rsidRPr="002D21FF">
        <w:t>Формат</w:t>
      </w:r>
      <w:r w:rsidRPr="00BB7706">
        <w:t xml:space="preserve"> ответа ResponseCreateSDIZ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</w:p>
    <w:p w14:paraId="5C49406C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name="ResponseCreateSDIZType"&gt;</w:t>
      </w:r>
    </w:p>
    <w:p w14:paraId="01395704" w14:textId="13D53B3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FCBD786" w14:textId="764C9326" w:rsidR="00F1540A" w:rsidRPr="00687D6D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687D6D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687D6D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687D6D">
        <w:rPr>
          <w:rFonts w:ascii="Courier New" w:hAnsi="Courier New" w:cs="Courier New"/>
          <w:color w:val="000000"/>
          <w:sz w:val="20"/>
          <w:szCs w:val="20"/>
        </w:rPr>
        <w:t>&gt;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Ответ</w:t>
      </w:r>
      <w:r w:rsidRPr="00687D6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на</w:t>
      </w:r>
      <w:r w:rsidRPr="00687D6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запрос</w:t>
      </w:r>
      <w:r w:rsidRPr="00687D6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создание</w:t>
      </w:r>
      <w:r w:rsidRPr="00687D6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СДИЗ</w:t>
      </w:r>
      <w:r w:rsidRPr="00687D6D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товаропроизводителем</w:t>
      </w:r>
      <w:r w:rsidRPr="00687D6D">
        <w:rPr>
          <w:rFonts w:ascii="Courier New" w:hAnsi="Courier New" w:cs="Courier New"/>
          <w:color w:val="000000"/>
          <w:sz w:val="20"/>
          <w:szCs w:val="20"/>
        </w:rPr>
        <w:t>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687D6D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687D6D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A17E375" w14:textId="72B61C8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17DD231" w14:textId="4F714D7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72F552FD" w14:textId="48B5DA1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base="sdiz:RecordSDIZType"&gt;</w:t>
      </w:r>
    </w:p>
    <w:p w14:paraId="487DAA69" w14:textId="037DB5D3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17FF4EFF" w14:textId="08B51BF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593E3BC5" w14:textId="11480ADB" w:rsidR="00024EF0" w:rsidRPr="002D21FF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387DAFE" w14:textId="77777777" w:rsidR="00024EF0" w:rsidRPr="009B20EC" w:rsidRDefault="00024EF0" w:rsidP="00024EF0">
      <w:pPr>
        <w:pStyle w:val="23"/>
      </w:pPr>
      <w:bookmarkStart w:id="189" w:name="_Toc115559283"/>
      <w:bookmarkStart w:id="190" w:name="_Toc139631899"/>
      <w:r w:rsidRPr="00BB7706">
        <w:t>Получение списка СДИЗ, оформленных товаропроизводителями</w:t>
      </w:r>
      <w:bookmarkEnd w:id="189"/>
      <w:bookmarkEnd w:id="190"/>
      <w:r>
        <w:t xml:space="preserve"> </w:t>
      </w:r>
    </w:p>
    <w:p w14:paraId="4DE927BA" w14:textId="77777777" w:rsidR="00024EF0" w:rsidRDefault="00024EF0" w:rsidP="00024EF0">
      <w:pPr>
        <w:pStyle w:val="32"/>
      </w:pPr>
      <w:bookmarkStart w:id="191" w:name="_Toc115559284"/>
      <w:bookmarkStart w:id="192" w:name="_Ref115600538"/>
      <w:bookmarkStart w:id="193" w:name="_Ref115613465"/>
      <w:bookmarkStart w:id="194" w:name="_Ref115614484"/>
      <w:bookmarkStart w:id="195" w:name="_Ref115682885"/>
      <w:bookmarkStart w:id="196" w:name="_Ref115691591"/>
      <w:bookmarkStart w:id="197" w:name="_Toc139631900"/>
      <w:r w:rsidRPr="00BB7706">
        <w:t>Формат запроса RequestGetListSDIZ</w:t>
      </w:r>
      <w:bookmarkEnd w:id="191"/>
      <w:bookmarkEnd w:id="192"/>
      <w:bookmarkEnd w:id="193"/>
      <w:bookmarkEnd w:id="194"/>
      <w:bookmarkEnd w:id="195"/>
      <w:bookmarkEnd w:id="196"/>
      <w:bookmarkEnd w:id="197"/>
    </w:p>
    <w:p w14:paraId="20483596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name="RequestGetListSDIZType"&gt;</w:t>
      </w:r>
    </w:p>
    <w:p w14:paraId="5E19F311" w14:textId="77777777" w:rsidR="00117F24" w:rsidRPr="00C43B3C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248EC71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СДИЗ, оформленных товаропроизводителем&lt;/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478971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14A4AF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&lt;xs:sequence&gt;</w:t>
      </w:r>
    </w:p>
    <w:p w14:paraId="4A2AC33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type="dict:OKPD2CodeType" name="OKPD2" minOccurs="0"&gt;</w:t>
      </w:r>
    </w:p>
    <w:p w14:paraId="6590EF5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&lt;xs:annotation&gt;</w:t>
      </w:r>
    </w:p>
    <w:p w14:paraId="043C052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    &lt;xs:documentation&gt;СДИЗ с указанным ОКПД2&lt;/xs:documentation&gt;</w:t>
      </w:r>
    </w:p>
    <w:p w14:paraId="0D9E636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1057ABF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0E6D559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type="org:SubjectType" name="Owner" minOccurs="0"&gt;</w:t>
      </w:r>
    </w:p>
    <w:p w14:paraId="1379251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&lt;xs:annotation&gt;</w:t>
      </w:r>
    </w:p>
    <w:p w14:paraId="29900B9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    &lt;xs:documentation&gt;СДИЗ оформленные указанной организацией&lt;/xs:documentation&gt;</w:t>
      </w:r>
    </w:p>
    <w:p w14:paraId="161A6B5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0E94B24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79877D0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name="Paging" type="tp:PagingType" minOccurs="0"&gt;</w:t>
      </w:r>
    </w:p>
    <w:p w14:paraId="5DD409F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A906C1B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19013F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0F59A6A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Если элемент не указан, по-умолчанию будет сформирована выборка из 100 элементов</w:t>
      </w:r>
    </w:p>
    <w:p w14:paraId="7D5AD43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208C4A3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4108D8F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0B77FDD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&lt;/xs:sequence&gt;</w:t>
      </w:r>
    </w:p>
    <w:p w14:paraId="15518B2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       &lt;xs:attribute type="xs:date" name="dateFrom" &gt;</w:t>
      </w:r>
    </w:p>
    <w:p w14:paraId="7454288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&lt;xs:annotation&gt;</w:t>
      </w:r>
    </w:p>
    <w:p w14:paraId="5BA41A0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сформированные позднее указанные даты&lt;/xs:documentation&gt;</w:t>
      </w:r>
    </w:p>
    <w:p w14:paraId="4186C3E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6A15399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4B4F788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name="dateTo" &gt;</w:t>
      </w:r>
    </w:p>
    <w:p w14:paraId="42CF93A2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&lt;xs:annotation&gt;</w:t>
      </w:r>
    </w:p>
    <w:p w14:paraId="305F775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сформированные ранее указанные даты&lt;/xs:documentation&gt;</w:t>
      </w:r>
    </w:p>
    <w:p w14:paraId="5972BF2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221C97A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3DF3DDDB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type="xs:string" name="lotNumber" &gt;</w:t>
      </w:r>
    </w:p>
    <w:p w14:paraId="4F92E6C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&lt;xs:annotation&gt;</w:t>
      </w:r>
    </w:p>
    <w:p w14:paraId="51AB964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 указанным номером партии&lt;/xs:documentation&gt;</w:t>
      </w:r>
    </w:p>
    <w:p w14:paraId="3EB076D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12CCACB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5109C2D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type="xs:string" name="sdizNumber" &gt;</w:t>
      </w:r>
    </w:p>
    <w:p w14:paraId="7E838E7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&lt;xs:annotation&gt;</w:t>
      </w:r>
    </w:p>
    <w:p w14:paraId="17FD2A1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 указанным номером&lt;/xs:documentation&gt;</w:t>
      </w:r>
    </w:p>
    <w:p w14:paraId="6644C3D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771A093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3CE145D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name="sdizID" &gt;</w:t>
      </w:r>
    </w:p>
    <w:p w14:paraId="294163D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&lt;xs:annotation&gt;</w:t>
      </w:r>
    </w:p>
    <w:p w14:paraId="4C9FBF9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 указанным идентификатором&lt;/xs:documentation&gt;</w:t>
      </w:r>
    </w:p>
    <w:p w14:paraId="2785DC3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555D49E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76E9C1D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type="sdiz:SDIZStatusType" name="status" &gt;</w:t>
      </w:r>
    </w:p>
    <w:p w14:paraId="00BD5C0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&lt;xs:annotation&gt;</w:t>
      </w:r>
    </w:p>
    <w:p w14:paraId="7B8017A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&lt;xs:documentation&gt;СДИЗ с указанным статусом&lt;/xs:documentation&gt;</w:t>
      </w:r>
    </w:p>
    <w:p w14:paraId="7C17B0A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33E1571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66D674B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type="common:KindSDIZType" name="kindSDIZ" &gt;</w:t>
      </w:r>
    </w:p>
    <w:p w14:paraId="4C480072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145F43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&gt;Вид СДИЗа для организации пользователя исходящий (оформленный организацией)</w:t>
      </w:r>
    </w:p>
    <w:p w14:paraId="73B619B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входящий (оформленный не организацией пользователя)</w:t>
      </w:r>
    </w:p>
    <w:p w14:paraId="2C06B0B2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17B568D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2584DC1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74FB8D0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type="xs:dateTime" name="recordsModifiedFrom" &gt;</w:t>
      </w:r>
    </w:p>
    <w:p w14:paraId="715F4F3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06ED80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&gt;Возвращает документы, по которым были изменения начиная с указанного времени.</w:t>
      </w:r>
    </w:p>
    <w:p w14:paraId="6761954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25A8827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4CA1AF2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6E050DD5" w14:textId="71C92D2D" w:rsidR="00F1540A" w:rsidRPr="00F1540A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68209844" w14:textId="5EA8E49B" w:rsidR="00024EF0" w:rsidRPr="00D243F9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57E4803" w14:textId="77777777" w:rsidR="00024EF0" w:rsidRPr="00BB7706" w:rsidRDefault="00024EF0" w:rsidP="00024EF0">
      <w:pPr>
        <w:pStyle w:val="32"/>
      </w:pPr>
      <w:bookmarkStart w:id="198" w:name="_Toc115559285"/>
      <w:bookmarkStart w:id="199" w:name="_Ref115613500"/>
      <w:bookmarkStart w:id="200" w:name="_Ref115682892"/>
      <w:bookmarkStart w:id="201" w:name="_Ref115691622"/>
      <w:bookmarkStart w:id="202" w:name="_Toc139631901"/>
      <w:r w:rsidRPr="00D243F9">
        <w:t>Формат</w:t>
      </w:r>
      <w:r w:rsidRPr="00BB7706">
        <w:t xml:space="preserve"> ответа ResponseGetListSDIZ</w:t>
      </w:r>
      <w:bookmarkEnd w:id="198"/>
      <w:bookmarkEnd w:id="199"/>
      <w:bookmarkEnd w:id="200"/>
      <w:bookmarkEnd w:id="201"/>
      <w:bookmarkEnd w:id="202"/>
    </w:p>
    <w:p w14:paraId="5E37411C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name="ResponseGetListSDIZType"&gt;</w:t>
      </w:r>
    </w:p>
    <w:p w14:paraId="08C9A591" w14:textId="01F078F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AE16FB6" w14:textId="015CECC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&gt;Ответ на запрос получение списка СДИЗ, оформленных товаропроизводителем&lt;/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5877041" w14:textId="64F35FD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7EA7754" w14:textId="67B1712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8F0CC53" w14:textId="1D4EC40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base="sdiz:ListSDIZType"&gt;</w:t>
      </w:r>
    </w:p>
    <w:p w14:paraId="38DB5AD4" w14:textId="71C318BB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52384637" w14:textId="6498B61E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&lt;xs:annotation&gt;</w:t>
      </w:r>
    </w:p>
    <w:p w14:paraId="53EA8598" w14:textId="518F843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6713FB59" w14:textId="09D06B0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Признак конца выборки:</w:t>
      </w:r>
    </w:p>
    <w:p w14:paraId="049E6B17" w14:textId="1BA7C49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false</w:t>
      </w:r>
      <w:r w:rsidRPr="00F1540A">
        <w:rPr>
          <w:rFonts w:ascii="Courier New" w:hAnsi="Courier New" w:cs="Courier New"/>
          <w:color w:val="000000"/>
          <w:sz w:val="20"/>
          <w:szCs w:val="20"/>
        </w:rPr>
        <w:t xml:space="preserve"> - достигнут конец выборки;</w:t>
      </w:r>
    </w:p>
    <w:p w14:paraId="4C7EF818" w14:textId="0E2D99CB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true</w:t>
      </w:r>
      <w:r w:rsidRPr="00F1540A">
        <w:rPr>
          <w:rFonts w:ascii="Courier New" w:hAnsi="Courier New" w:cs="Courier New"/>
          <w:color w:val="000000"/>
          <w:sz w:val="20"/>
          <w:szCs w:val="20"/>
        </w:rPr>
        <w:t xml:space="preserve"> - после последнего предоставленного элемента в выборке имеются другие.</w:t>
      </w:r>
    </w:p>
    <w:p w14:paraId="3E008709" w14:textId="0671B86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354947B3" w14:textId="53BCB923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5750794A" w14:textId="0A174C8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4549EEDD" w14:textId="3ADED41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405D6C1A" w14:textId="117A7CE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3F29A78" w14:textId="23164C89" w:rsidR="00024EF0" w:rsidRPr="00D243F9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5D1C977A" w14:textId="77777777" w:rsidR="00024EF0" w:rsidRDefault="00024EF0" w:rsidP="00024EF0">
      <w:pPr>
        <w:pStyle w:val="23"/>
      </w:pPr>
      <w:bookmarkStart w:id="203" w:name="_Toc115559287"/>
      <w:bookmarkStart w:id="204" w:name="_Toc139631902"/>
      <w:r w:rsidRPr="00BB7706">
        <w:t>Формирование СДИЗ организацией, осуществляющей хранение зерна</w:t>
      </w:r>
      <w:bookmarkEnd w:id="204"/>
      <w:r>
        <w:t xml:space="preserve"> </w:t>
      </w:r>
    </w:p>
    <w:p w14:paraId="2CEC11C4" w14:textId="77777777" w:rsidR="00024EF0" w:rsidRPr="00BB7706" w:rsidRDefault="00024EF0" w:rsidP="00024EF0">
      <w:pPr>
        <w:pStyle w:val="32"/>
      </w:pPr>
      <w:bookmarkStart w:id="205" w:name="_Ref115613763"/>
      <w:bookmarkStart w:id="206" w:name="_Toc139631903"/>
      <w:r w:rsidRPr="00BB7706">
        <w:t>Формат запроса</w:t>
      </w:r>
      <w:r>
        <w:t xml:space="preserve"> </w:t>
      </w:r>
      <w:r w:rsidRPr="00BB7706">
        <w:rPr>
          <w:lang w:val="en-US"/>
        </w:rPr>
        <w:t>RequestCreateSDIZElevator</w:t>
      </w:r>
      <w:bookmarkEnd w:id="205"/>
      <w:bookmarkEnd w:id="206"/>
    </w:p>
    <w:p w14:paraId="04717579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name="RequestCreateSDIZElevatorType"&gt;</w:t>
      </w:r>
    </w:p>
    <w:p w14:paraId="0FB460C7" w14:textId="18C574A0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5F16027" w14:textId="6A17D39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&gt;Запрос на создание СДИЗ, организацией, осуществляющей хранение зерна&lt;/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680271F0" w14:textId="2F1E6F20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0D9DFC0" w14:textId="3D99FBD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169A13F" w14:textId="575F1915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base="sdiz:CreateSDIZElevatorType"&gt;</w:t>
      </w:r>
    </w:p>
    <w:p w14:paraId="4C5B8EDB" w14:textId="76521A6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F843E66" w14:textId="46CB270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3BA4C0A" w14:textId="7AA5E487" w:rsidR="00024EF0" w:rsidRPr="00B453D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D0413AB" w14:textId="77777777" w:rsidR="00024EF0" w:rsidRDefault="00024EF0" w:rsidP="00024EF0">
      <w:pPr>
        <w:pStyle w:val="32"/>
      </w:pPr>
      <w:bookmarkStart w:id="207" w:name="_Toc115559288"/>
      <w:bookmarkStart w:id="208" w:name="_Ref115613774"/>
      <w:bookmarkStart w:id="209" w:name="_Ref115654855"/>
      <w:bookmarkStart w:id="210" w:name="_Ref115654925"/>
      <w:bookmarkStart w:id="211" w:name="_Ref115691663"/>
      <w:bookmarkStart w:id="212" w:name="_Toc139631904"/>
      <w:r w:rsidRPr="00BB7706">
        <w:t>Формат ответ</w:t>
      </w:r>
      <w:bookmarkEnd w:id="207"/>
      <w:r w:rsidRPr="00BB7706">
        <w:t>а</w:t>
      </w:r>
      <w:r>
        <w:t xml:space="preserve"> </w:t>
      </w:r>
      <w:r w:rsidRPr="00BB7706">
        <w:t>ResponseCreateSDIZElevator</w:t>
      </w:r>
      <w:bookmarkEnd w:id="208"/>
      <w:bookmarkEnd w:id="209"/>
      <w:bookmarkEnd w:id="210"/>
      <w:bookmarkEnd w:id="211"/>
      <w:bookmarkEnd w:id="212"/>
    </w:p>
    <w:p w14:paraId="3D87C370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name="ResponseCreateSDIZElevatorType"&gt;</w:t>
      </w:r>
    </w:p>
    <w:p w14:paraId="1C6173AF" w14:textId="5812F1C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619FCBCD" w14:textId="69D33B8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&gt;Ответ на запрос создание СДИЗ организацией, осуществляющей хранение зерна 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4A5A5F66" w14:textId="67A0C0F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80AA36D" w14:textId="1D18237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1B2C3822" w14:textId="4215749B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base="sdiz:RecordSDIZElevatorType"&gt;</w:t>
      </w:r>
    </w:p>
    <w:p w14:paraId="0A723849" w14:textId="4C27391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AE60A61" w14:textId="17C739C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5E7CB7F1" w14:textId="5101114A" w:rsidR="00024EF0" w:rsidRPr="00376F5E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71A98AE3" w14:textId="77777777" w:rsidR="00024EF0" w:rsidRPr="00BB7706" w:rsidRDefault="00024EF0" w:rsidP="00024EF0">
      <w:pPr>
        <w:pStyle w:val="23"/>
      </w:pPr>
      <w:bookmarkStart w:id="213" w:name="_Toc139631905"/>
      <w:bookmarkEnd w:id="203"/>
      <w:r w:rsidRPr="00BB7706">
        <w:t>Получение списка СДИЗ на партию зерна, оформленных организациями</w:t>
      </w:r>
      <w:r>
        <w:t>,</w:t>
      </w:r>
      <w:r w:rsidRPr="00BB7706">
        <w:t xml:space="preserve"> осуществляющими хранение зерна</w:t>
      </w:r>
      <w:bookmarkEnd w:id="213"/>
    </w:p>
    <w:p w14:paraId="10422DB7" w14:textId="77777777" w:rsidR="00024EF0" w:rsidRDefault="00024EF0" w:rsidP="00024EF0">
      <w:pPr>
        <w:pStyle w:val="32"/>
      </w:pPr>
      <w:bookmarkStart w:id="214" w:name="_Ref115691690"/>
      <w:bookmarkStart w:id="215" w:name="_Toc139631906"/>
      <w:r>
        <w:t>Формат запроса</w:t>
      </w:r>
      <w:r w:rsidRPr="000D15F0">
        <w:t xml:space="preserve"> </w:t>
      </w:r>
      <w:r w:rsidRPr="00BB7706">
        <w:t>RequestGetListSDIZElevator</w:t>
      </w:r>
      <w:bookmarkEnd w:id="214"/>
      <w:bookmarkEnd w:id="215"/>
    </w:p>
    <w:p w14:paraId="7F663BDE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name="RequestGetListSDIZElevatorType"&gt;</w:t>
      </w:r>
    </w:p>
    <w:p w14:paraId="1013ADA3" w14:textId="3C56FB2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5DF8EE9A" w14:textId="6FED6F1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СДИЗ, оформленных организацией, осуществляющей хранение зерна     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31E6601D" w14:textId="02CC9FF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E020E07" w14:textId="7F21F7C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&lt;xs:sequence&gt;</w:t>
      </w:r>
    </w:p>
    <w:p w14:paraId="5FE1060C" w14:textId="552BBC2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&lt;xs:element type="dict:OKPD2CodeType" name="OKPD2" minOccurs="0"&gt;</w:t>
      </w:r>
    </w:p>
    <w:p w14:paraId="56B1DC97" w14:textId="09DEF95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0686BB8" w14:textId="4A0F72A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 указанным ОКПД2&lt;/xs:documentation&gt;</w:t>
      </w:r>
    </w:p>
    <w:p w14:paraId="40F923AC" w14:textId="4DADCBB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30DA4F4F" w14:textId="1F6D89B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&lt;/xs:element&gt;</w:t>
      </w:r>
    </w:p>
    <w:p w14:paraId="4221590C" w14:textId="484927F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&lt;xs:element name="Paging" type="tp:PagingType" minOccurs="0"&gt;</w:t>
      </w:r>
    </w:p>
    <w:p w14:paraId="146208EA" w14:textId="398E290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FFCAD89" w14:textId="1DC9FC7E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6B9A20E8" w14:textId="68E831A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Параметры постраничного предоставления (при больших объемах предоставляемых данных).</w:t>
      </w:r>
    </w:p>
    <w:p w14:paraId="12ED50B5" w14:textId="2EC5E99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Если элемент не указан, по-умолчанию будет сформирована выборка из 100 элементов</w:t>
      </w:r>
    </w:p>
    <w:p w14:paraId="353DDCF0" w14:textId="799F7E2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2151AAF9" w14:textId="76B87E4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5518C662" w14:textId="1ED071D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&lt;/xs:element&gt;</w:t>
      </w:r>
    </w:p>
    <w:p w14:paraId="327F72B9" w14:textId="3DABD9B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&lt;/xs:sequence&gt;</w:t>
      </w:r>
    </w:p>
    <w:p w14:paraId="5E60E3DE" w14:textId="04CBF31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name="dateFrom" &gt;</w:t>
      </w:r>
    </w:p>
    <w:p w14:paraId="4612B27C" w14:textId="1F394FE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56561C08" w14:textId="74BB6AF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сформированные позднее указанные даты&lt;/xs:documentation&gt;</w:t>
      </w:r>
    </w:p>
    <w:p w14:paraId="407E48B5" w14:textId="5503975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7B80D83" w14:textId="05D0D59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7AEB388C" w14:textId="379DFF08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name="dateTo" &gt;</w:t>
      </w:r>
    </w:p>
    <w:p w14:paraId="2CE54A85" w14:textId="434DAA33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368AD4D" w14:textId="15874DA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сформированные ранее указанные даты&lt;/xs:documentation&gt;</w:t>
      </w:r>
    </w:p>
    <w:p w14:paraId="11CD4CC6" w14:textId="02B9F0E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C070DB1" w14:textId="325CB35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05A4F6E7" w14:textId="2958615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name="lotNumber" &gt;</w:t>
      </w:r>
    </w:p>
    <w:p w14:paraId="24A0A6DB" w14:textId="3E9AACC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422DD61B" w14:textId="4EE24EC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 указанным номером партии&lt;/xs:documentation&gt;</w:t>
      </w:r>
    </w:p>
    <w:p w14:paraId="737BACA3" w14:textId="5AF48932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A9AD975" w14:textId="724034C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51953B3D" w14:textId="2434B80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name="sdizNumber" &gt;</w:t>
      </w:r>
    </w:p>
    <w:p w14:paraId="650E75EA" w14:textId="15852F1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6CE7B47" w14:textId="316BC4C5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 указанным номером&lt;/xs:documentation&gt;</w:t>
      </w:r>
    </w:p>
    <w:p w14:paraId="6A5C5ADC" w14:textId="0E687D6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416A4BA" w14:textId="599EB47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23BA689C" w14:textId="387E75A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name="sdizID"&gt;</w:t>
      </w:r>
    </w:p>
    <w:p w14:paraId="414BF805" w14:textId="6675410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A76BF5F" w14:textId="3B4C281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 указанным идентификатором&lt;/xs:documentation&gt;</w:t>
      </w:r>
    </w:p>
    <w:p w14:paraId="58985409" w14:textId="73ABF5C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6DCC3C5" w14:textId="27013FFE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3E4F48FD" w14:textId="7600C59E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type="sdiz:SDIZStatusType" name="status" &gt;</w:t>
      </w:r>
    </w:p>
    <w:p w14:paraId="02AFE562" w14:textId="16AA3024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0FFA16A" w14:textId="1A05A4BB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&lt;xs:documentation&gt;СДИЗ с указанным статусом&lt;/xs:documentation&gt;</w:t>
      </w:r>
    </w:p>
    <w:p w14:paraId="59E03DEB" w14:textId="658D50A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AB44C1F" w14:textId="795B214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1B6BDB9C" w14:textId="3817A29D" w:rsidR="00024EF0" w:rsidRPr="00B453D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3D4BCED" w14:textId="77777777" w:rsidR="00024EF0" w:rsidRDefault="00024EF0" w:rsidP="00024EF0">
      <w:pPr>
        <w:pStyle w:val="32"/>
      </w:pPr>
      <w:bookmarkStart w:id="216" w:name="_Ref115691707"/>
      <w:bookmarkStart w:id="217" w:name="_Toc139631907"/>
      <w:r>
        <w:t>Формат ответа</w:t>
      </w:r>
      <w:r w:rsidRPr="000D15F0">
        <w:t xml:space="preserve"> </w:t>
      </w:r>
      <w:r w:rsidRPr="00BB7706">
        <w:t>ResponseGetListSDIZElevator</w:t>
      </w:r>
      <w:bookmarkEnd w:id="216"/>
      <w:bookmarkEnd w:id="217"/>
    </w:p>
    <w:p w14:paraId="09964F13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name="ResponseGetListSDIZElevatorType"&gt;</w:t>
      </w:r>
    </w:p>
    <w:p w14:paraId="66643662" w14:textId="4772139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2D874D6E" w14:textId="7E67A455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&gt;Ответ на запрос получение списка СДИЗ, оформленных организацией, осуществляющей хранение зерна     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3AB24A28" w14:textId="69184E75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4D3A829" w14:textId="6486C8D3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6E71F9D" w14:textId="21D33D3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base="sdiz:ListSDIZElevatorType"&gt;</w:t>
      </w:r>
    </w:p>
    <w:p w14:paraId="0BB48109" w14:textId="3FDF41E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26C6F62F" w14:textId="72F081ED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9DF4097" w14:textId="0FB54BB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44BDC0B0" w14:textId="3926BDF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Признак конца выборки:</w:t>
      </w:r>
    </w:p>
    <w:p w14:paraId="3E9605FE" w14:textId="1E528AB1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false</w:t>
      </w:r>
      <w:r w:rsidRPr="00F1540A">
        <w:rPr>
          <w:rFonts w:ascii="Courier New" w:hAnsi="Courier New" w:cs="Courier New"/>
          <w:color w:val="000000"/>
          <w:sz w:val="20"/>
          <w:szCs w:val="20"/>
        </w:rPr>
        <w:t xml:space="preserve"> - достигнут конец выборки;</w:t>
      </w:r>
    </w:p>
    <w:p w14:paraId="1C70A3E3" w14:textId="5F9F7999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true</w:t>
      </w:r>
      <w:r w:rsidRPr="00F1540A">
        <w:rPr>
          <w:rFonts w:ascii="Courier New" w:hAnsi="Courier New" w:cs="Courier New"/>
          <w:color w:val="000000"/>
          <w:sz w:val="20"/>
          <w:szCs w:val="20"/>
        </w:rPr>
        <w:t xml:space="preserve"> - после последнего предоставленного элемента в выборке имеются другие.</w:t>
      </w:r>
    </w:p>
    <w:p w14:paraId="284C014D" w14:textId="0408BF7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06DAA58B" w14:textId="5EA7279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D0D6C50" w14:textId="4DA72F30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5700EFFC" w14:textId="21CA2206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A0375DB" w14:textId="628814FF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4DC7E38E" w14:textId="199A6C28" w:rsidR="00024EF0" w:rsidRPr="00376F5E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871A757" w14:textId="77777777" w:rsidR="00024EF0" w:rsidRPr="00331259" w:rsidRDefault="00024EF0" w:rsidP="00024EF0">
      <w:pPr>
        <w:pStyle w:val="23"/>
      </w:pPr>
      <w:bookmarkStart w:id="218" w:name="_Toc139631908"/>
      <w:r w:rsidRPr="00BB7706">
        <w:t>Аннулирование СДИЗ</w:t>
      </w:r>
      <w:bookmarkEnd w:id="218"/>
    </w:p>
    <w:p w14:paraId="0B2D658A" w14:textId="77777777" w:rsidR="00024EF0" w:rsidRPr="00BB7706" w:rsidRDefault="00024EF0" w:rsidP="00024EF0">
      <w:pPr>
        <w:pStyle w:val="32"/>
      </w:pPr>
      <w:bookmarkStart w:id="219" w:name="_Ref115619963"/>
      <w:bookmarkStart w:id="220" w:name="_Toc139631909"/>
      <w:r w:rsidRPr="00BB7706">
        <w:t>Формат запроса</w:t>
      </w:r>
      <w:r>
        <w:t xml:space="preserve"> </w:t>
      </w:r>
      <w:r w:rsidRPr="002B6F66">
        <w:t>RequestCanceledSDIZ</w:t>
      </w:r>
      <w:bookmarkEnd w:id="219"/>
      <w:bookmarkEnd w:id="220"/>
    </w:p>
    <w:p w14:paraId="640130BB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21" w:name="_Ref115619973"/>
      <w:bookmarkStart w:id="222" w:name="_Ref115691758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name="RequestCanceledSDIZType"&gt;</w:t>
      </w:r>
    </w:p>
    <w:p w14:paraId="1CB763DB" w14:textId="21A5966D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427E8DF1" w14:textId="68888F5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&lt;xs:documentation&gt;Запрос на аннулирование СДИЗ&lt;/xs:documentation&gt;</w:t>
      </w:r>
    </w:p>
    <w:p w14:paraId="0C183809" w14:textId="59EEE75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&lt;/xs:annotation&gt;</w:t>
      </w:r>
    </w:p>
    <w:p w14:paraId="182A70D0" w14:textId="3D2E21C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F36903D" w14:textId="2DD22D4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base="sdiz:CanceledSDIZType"&gt;</w:t>
      </w:r>
    </w:p>
    <w:p w14:paraId="5B48423C" w14:textId="731FC4C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E21DBF9" w14:textId="24CDB54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0B8C76C5" w14:textId="02B13A18" w:rsidR="00024EF0" w:rsidRPr="0070267E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6B5183E" w14:textId="77777777" w:rsidR="00024EF0" w:rsidRPr="008865F8" w:rsidRDefault="00024EF0" w:rsidP="00024EF0">
      <w:pPr>
        <w:pStyle w:val="32"/>
        <w:rPr>
          <w:lang w:val="en-US"/>
        </w:rPr>
      </w:pPr>
      <w:bookmarkStart w:id="223" w:name="_Ref125645510"/>
      <w:bookmarkStart w:id="224" w:name="_Toc139631910"/>
      <w:r w:rsidRPr="00BB7706">
        <w:t>Формат ответа</w:t>
      </w:r>
      <w:r>
        <w:t xml:space="preserve"> </w:t>
      </w:r>
      <w:r w:rsidRPr="002B6F66">
        <w:t>ResponseCanceledSDIZ</w:t>
      </w:r>
      <w:bookmarkEnd w:id="221"/>
      <w:bookmarkEnd w:id="222"/>
      <w:bookmarkEnd w:id="223"/>
      <w:bookmarkEnd w:id="224"/>
      <w:r>
        <w:t xml:space="preserve"> </w:t>
      </w:r>
    </w:p>
    <w:p w14:paraId="29E2C569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name="ResponseCanceledSDIZType"&gt;</w:t>
      </w:r>
    </w:p>
    <w:p w14:paraId="7BBC1CF1" w14:textId="4841121A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AAF348C" w14:textId="03604B8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аннулирования СДИЗ&lt;/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2E7FC763" w14:textId="203E835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710E36C" w14:textId="194064EA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name="sdizNumber" use="required"/&gt;</w:t>
      </w:r>
    </w:p>
    <w:p w14:paraId="5DF1AADB" w14:textId="566C181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626804D1" w14:textId="0BE5BF5E" w:rsidR="00024EF0" w:rsidRPr="008865F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B8DBAE3" w14:textId="77777777" w:rsidR="00024EF0" w:rsidRPr="00DD0F35" w:rsidRDefault="00024EF0" w:rsidP="00024EF0">
      <w:pPr>
        <w:pStyle w:val="23"/>
      </w:pPr>
      <w:bookmarkStart w:id="225" w:name="_Toc139631911"/>
      <w:r>
        <w:t>Погашение СДИЗ</w:t>
      </w:r>
      <w:bookmarkEnd w:id="225"/>
      <w:r>
        <w:t xml:space="preserve"> </w:t>
      </w:r>
    </w:p>
    <w:p w14:paraId="17478510" w14:textId="77777777" w:rsidR="00024EF0" w:rsidRPr="00BB7706" w:rsidRDefault="00024EF0" w:rsidP="00024EF0">
      <w:pPr>
        <w:pStyle w:val="32"/>
      </w:pPr>
      <w:bookmarkStart w:id="226" w:name="_Ref115620453"/>
      <w:bookmarkStart w:id="227" w:name="_Ref115655005"/>
      <w:bookmarkStart w:id="228" w:name="_Ref115655253"/>
      <w:bookmarkStart w:id="229" w:name="_Ref115659388"/>
      <w:bookmarkStart w:id="230" w:name="_Ref115691776"/>
      <w:bookmarkStart w:id="231" w:name="_Toc139631912"/>
      <w:r w:rsidRPr="00BB7706">
        <w:t>Формат запроса</w:t>
      </w:r>
      <w:r>
        <w:t xml:space="preserve"> </w:t>
      </w:r>
      <w:bookmarkEnd w:id="226"/>
      <w:bookmarkEnd w:id="227"/>
      <w:bookmarkEnd w:id="228"/>
      <w:bookmarkEnd w:id="229"/>
      <w:r w:rsidRPr="00763CC2">
        <w:t>RequestCreateExtinction</w:t>
      </w:r>
      <w:bookmarkEnd w:id="230"/>
      <w:bookmarkEnd w:id="231"/>
    </w:p>
    <w:p w14:paraId="2A828938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32" w:name="_Ref115620518"/>
      <w:bookmarkStart w:id="233" w:name="_Ref115655021"/>
      <w:bookmarkStart w:id="234" w:name="_Ref115655259"/>
      <w:bookmarkStart w:id="235" w:name="_Ref115691793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name="RequestCreateExtinctionType"&gt;</w:t>
      </w:r>
    </w:p>
    <w:p w14:paraId="6CD6EFEC" w14:textId="555BE8E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CBF34FC" w14:textId="4203266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создание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1E6071F4" w14:textId="0DE555FA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5005F46" w14:textId="3220046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A540521" w14:textId="1155C02F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base="sdiz:CreateExtinctionType"&gt;</w:t>
      </w:r>
    </w:p>
    <w:p w14:paraId="745590D6" w14:textId="21BA799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11A25762" w14:textId="09D8016F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7C2FD5B" w14:textId="3EBBB5CC" w:rsidR="00024EF0" w:rsidRPr="00B453D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E7E73B0" w14:textId="77777777" w:rsidR="00024EF0" w:rsidRPr="00B47A59" w:rsidRDefault="00024EF0" w:rsidP="00024EF0">
      <w:pPr>
        <w:pStyle w:val="32"/>
        <w:rPr>
          <w:lang w:val="en-US"/>
        </w:rPr>
      </w:pPr>
      <w:bookmarkStart w:id="236" w:name="_Ref125645519"/>
      <w:bookmarkStart w:id="237" w:name="_Toc139631913"/>
      <w:r w:rsidRPr="00BB7706">
        <w:t>Формат ответа</w:t>
      </w:r>
      <w:r>
        <w:t xml:space="preserve"> </w:t>
      </w:r>
      <w:bookmarkEnd w:id="232"/>
      <w:r w:rsidRPr="002B6F66">
        <w:t>ResponseCreateExtinction</w:t>
      </w:r>
      <w:bookmarkEnd w:id="233"/>
      <w:bookmarkEnd w:id="234"/>
      <w:bookmarkEnd w:id="235"/>
      <w:bookmarkEnd w:id="236"/>
      <w:bookmarkEnd w:id="237"/>
      <w:r>
        <w:t xml:space="preserve"> </w:t>
      </w:r>
    </w:p>
    <w:p w14:paraId="6DC17AB8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name="ResponseCreateExtinctionType"&gt;</w:t>
      </w:r>
    </w:p>
    <w:p w14:paraId="328DE3A0" w14:textId="38D0E2D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862317E" w14:textId="409A1E81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создания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3A116360" w14:textId="739105A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81E20FB" w14:textId="1D92490F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46E4257C" w14:textId="10098E42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base="sdiz:RecordExtinctionType"&gt;</w:t>
      </w:r>
    </w:p>
    <w:p w14:paraId="397ED9E4" w14:textId="59A32A3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279E37B" w14:textId="6397F25F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30108341" w14:textId="573A17A7" w:rsidR="00024EF0" w:rsidRPr="00B47A59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4882DC8" w14:textId="77777777" w:rsidR="00024EF0" w:rsidRDefault="00024EF0" w:rsidP="00024EF0">
      <w:pPr>
        <w:pStyle w:val="23"/>
      </w:pPr>
      <w:bookmarkStart w:id="238" w:name="_Toc139631914"/>
      <w:r w:rsidRPr="003725F0">
        <w:t>Получение списка погашения СДИЗ</w:t>
      </w:r>
      <w:bookmarkEnd w:id="238"/>
      <w:r w:rsidRPr="003725F0">
        <w:t xml:space="preserve"> </w:t>
      </w:r>
    </w:p>
    <w:p w14:paraId="77510AF9" w14:textId="77777777" w:rsidR="00024EF0" w:rsidRDefault="00024EF0" w:rsidP="00024EF0">
      <w:pPr>
        <w:pStyle w:val="32"/>
      </w:pPr>
      <w:bookmarkStart w:id="239" w:name="_Ref115691822"/>
      <w:bookmarkStart w:id="240" w:name="_Toc139631915"/>
      <w:r>
        <w:t xml:space="preserve">Формат запроса </w:t>
      </w:r>
      <w:r w:rsidRPr="00BB7706">
        <w:t>RequestGetListExtinction</w:t>
      </w:r>
      <w:bookmarkEnd w:id="239"/>
      <w:bookmarkEnd w:id="240"/>
    </w:p>
    <w:p w14:paraId="2508CC90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41" w:name="_Ref115691839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name="RequestGetListExtinctionType"&gt;</w:t>
      </w:r>
    </w:p>
    <w:p w14:paraId="5D9C66B5" w14:textId="3C2015D3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541D2903" w14:textId="35F200EA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получение списка погашений СДИЗ   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7DBB2A35" w14:textId="2019F2D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04F3675" w14:textId="1E86EAA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name="sdizNumber" use="required"/&gt;</w:t>
      </w:r>
    </w:p>
    <w:p w14:paraId="49E8DC14" w14:textId="38E5688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name="dateFrom" /&gt;</w:t>
      </w:r>
    </w:p>
    <w:p w14:paraId="054FC03D" w14:textId="53E8DF8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name="dateTo" /&gt;</w:t>
      </w:r>
    </w:p>
    <w:p w14:paraId="5F8E96E3" w14:textId="27D45D58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type="common:StatusRecordType" name="status" /&gt;</w:t>
      </w:r>
    </w:p>
    <w:p w14:paraId="4E69C04F" w14:textId="190DB2E4" w:rsidR="00024EF0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A03879E" w14:textId="77777777" w:rsidR="00024EF0" w:rsidRPr="003725F0" w:rsidRDefault="00024EF0" w:rsidP="00024EF0">
      <w:pPr>
        <w:pStyle w:val="32"/>
      </w:pPr>
      <w:bookmarkStart w:id="242" w:name="_Ref125645530"/>
      <w:bookmarkStart w:id="243" w:name="_Toc139631916"/>
      <w:r>
        <w:t xml:space="preserve">Формат ответа </w:t>
      </w:r>
      <w:r w:rsidRPr="00BB7706">
        <w:t>ResponseGetListExtinction</w:t>
      </w:r>
      <w:bookmarkEnd w:id="241"/>
      <w:bookmarkEnd w:id="242"/>
      <w:bookmarkEnd w:id="243"/>
    </w:p>
    <w:p w14:paraId="513B7B1D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name="ResponseGetListExtinctionType"&gt;</w:t>
      </w:r>
    </w:p>
    <w:p w14:paraId="71EEEAAA" w14:textId="295E93F2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5AD6182" w14:textId="2C5E85A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на получение списка погашений СДИЗ   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1782ABD8" w14:textId="413A303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&lt;/xs:annotation&gt;</w:t>
      </w:r>
    </w:p>
    <w:p w14:paraId="0B073B70" w14:textId="70593C18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F7FF37B" w14:textId="2A635DC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base="sdiz:ListExtinctionType"&gt;</w:t>
      </w:r>
    </w:p>
    <w:p w14:paraId="5AAC8D93" w14:textId="41126FB1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28C01CB7" w14:textId="7B53BA8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87E3A7B" w14:textId="5628D0F2" w:rsidR="00024EF0" w:rsidRPr="00AF7D70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D968755" w14:textId="77777777" w:rsidR="00024EF0" w:rsidRPr="00110744" w:rsidRDefault="00024EF0" w:rsidP="00024EF0">
      <w:pPr>
        <w:pStyle w:val="23"/>
      </w:pPr>
      <w:bookmarkStart w:id="244" w:name="_Toc139631917"/>
      <w:r w:rsidRPr="002B6F66">
        <w:t>Аннулирование  погашения СДИЗ</w:t>
      </w:r>
      <w:bookmarkEnd w:id="244"/>
    </w:p>
    <w:p w14:paraId="32D28B17" w14:textId="77777777" w:rsidR="00024EF0" w:rsidRPr="00BB7706" w:rsidRDefault="00024EF0" w:rsidP="00024EF0">
      <w:pPr>
        <w:pStyle w:val="32"/>
      </w:pPr>
      <w:bookmarkStart w:id="245" w:name="_Ref115652701"/>
      <w:bookmarkStart w:id="246" w:name="_Ref115691860"/>
      <w:bookmarkStart w:id="247" w:name="_Toc139631918"/>
      <w:r w:rsidRPr="00BB7706">
        <w:t>Формат запроса</w:t>
      </w:r>
      <w:r>
        <w:t xml:space="preserve"> </w:t>
      </w:r>
      <w:bookmarkEnd w:id="245"/>
      <w:r w:rsidRPr="00A92FE4">
        <w:t>RequestCanceledExtinction</w:t>
      </w:r>
      <w:bookmarkEnd w:id="246"/>
      <w:bookmarkEnd w:id="247"/>
    </w:p>
    <w:p w14:paraId="06026E78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48" w:name="_Ref115652708"/>
      <w:bookmarkStart w:id="249" w:name="_Ref115691881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name="RequestCanceledExtinctionType"&gt;</w:t>
      </w:r>
    </w:p>
    <w:p w14:paraId="2654A9F1" w14:textId="425791D9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9084CCF" w14:textId="34830A4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аннулирование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6E7754E6" w14:textId="222CF99E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300E221" w14:textId="3270D70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3EFFF75" w14:textId="2DF4E21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base="sdiz:CanceledExtinctionType"&gt;</w:t>
      </w:r>
    </w:p>
    <w:p w14:paraId="2927DB89" w14:textId="26930E1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91DDACD" w14:textId="72911C0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69953F1" w14:textId="43ECA91C" w:rsidR="00024EF0" w:rsidRPr="00B453D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73364773" w14:textId="77777777" w:rsidR="00024EF0" w:rsidRPr="00AD33C5" w:rsidRDefault="00024EF0" w:rsidP="00024EF0">
      <w:pPr>
        <w:pStyle w:val="32"/>
        <w:rPr>
          <w:lang w:val="en-US"/>
        </w:rPr>
      </w:pPr>
      <w:bookmarkStart w:id="250" w:name="_Ref125645542"/>
      <w:bookmarkStart w:id="251" w:name="_Toc139631919"/>
      <w:r w:rsidRPr="00BB7706">
        <w:t>Формат ответа</w:t>
      </w:r>
      <w:r>
        <w:t xml:space="preserve"> </w:t>
      </w:r>
      <w:bookmarkEnd w:id="248"/>
      <w:r w:rsidRPr="00D250CF">
        <w:t>ResponseCanceledExtinction</w:t>
      </w:r>
      <w:bookmarkEnd w:id="249"/>
      <w:bookmarkEnd w:id="250"/>
      <w:bookmarkEnd w:id="251"/>
    </w:p>
    <w:p w14:paraId="293E20AA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name="ResponseCanceledExtinctionType"&gt;</w:t>
      </w:r>
    </w:p>
    <w:p w14:paraId="4F77D4F3" w14:textId="3ACC230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43315B26" w14:textId="44681A68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аннулирования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578297B8" w14:textId="68C9EC55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80362A8" w14:textId="257C6FF1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name="extinctionId" use="required"/&gt;</w:t>
      </w:r>
    </w:p>
    <w:p w14:paraId="44ECA7B0" w14:textId="31DF3C1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2E6914AE" w14:textId="5C10A8B3" w:rsidR="00024EF0" w:rsidRPr="00AD33C5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04B1A21" w14:textId="77777777" w:rsidR="00024EF0" w:rsidRPr="002F18B5" w:rsidRDefault="00024EF0" w:rsidP="00024EF0">
      <w:pPr>
        <w:pStyle w:val="23"/>
      </w:pPr>
      <w:r w:rsidRPr="00AD33C5">
        <w:rPr>
          <w:lang w:val="en-US"/>
        </w:rPr>
        <w:t xml:space="preserve"> </w:t>
      </w:r>
      <w:bookmarkStart w:id="252" w:name="_Toc139631920"/>
      <w:r w:rsidRPr="00BB7706">
        <w:t>Формирование отказа погашения СДИЗ</w:t>
      </w:r>
      <w:bookmarkEnd w:id="252"/>
    </w:p>
    <w:p w14:paraId="2C360FF9" w14:textId="77777777" w:rsidR="00024EF0" w:rsidRPr="00BB7706" w:rsidRDefault="00024EF0" w:rsidP="00024EF0">
      <w:pPr>
        <w:pStyle w:val="32"/>
      </w:pPr>
      <w:bookmarkStart w:id="253" w:name="_Ref115691902"/>
      <w:bookmarkStart w:id="254" w:name="_Toc139631921"/>
      <w:r w:rsidRPr="00BB7706">
        <w:t>Формат запроса</w:t>
      </w:r>
      <w:r>
        <w:t xml:space="preserve"> </w:t>
      </w:r>
      <w:r w:rsidRPr="00BB7706">
        <w:t>RequestCreateExtinctionRefusal</w:t>
      </w:r>
      <w:bookmarkEnd w:id="253"/>
      <w:bookmarkEnd w:id="254"/>
    </w:p>
    <w:p w14:paraId="56BC95AC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55" w:name="_Ref115691920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name="RequestCreateExtinctionRefusalType"&gt;</w:t>
      </w:r>
    </w:p>
    <w:p w14:paraId="1BC6BD21" w14:textId="73212F00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2526611" w14:textId="5B150EC5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создание отказа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1E22742B" w14:textId="51E48F5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ACF4EDE" w14:textId="485B7BB5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6E116BCB" w14:textId="78A5A1B2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base="sdiz:CreateExtinctionRefusalType"&gt;</w:t>
      </w:r>
    </w:p>
    <w:p w14:paraId="2D614016" w14:textId="05392CC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06E450DB" w14:textId="7D78166C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AF7923D" w14:textId="030133A9" w:rsidR="00024EF0" w:rsidRPr="00B453D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6B21B2F" w14:textId="77777777" w:rsidR="00024EF0" w:rsidRPr="00AD33C5" w:rsidRDefault="00024EF0" w:rsidP="00024EF0">
      <w:pPr>
        <w:pStyle w:val="32"/>
        <w:rPr>
          <w:lang w:val="en-US"/>
        </w:rPr>
      </w:pPr>
      <w:bookmarkStart w:id="256" w:name="_Ref125645549"/>
      <w:bookmarkStart w:id="257" w:name="_Toc139631922"/>
      <w:r w:rsidRPr="00BB7706">
        <w:t>Формат ответа</w:t>
      </w:r>
      <w:r>
        <w:t xml:space="preserve"> </w:t>
      </w:r>
      <w:r w:rsidRPr="00BB7706">
        <w:t>ResponseCreateExtinctionRefusal</w:t>
      </w:r>
      <w:bookmarkEnd w:id="255"/>
      <w:bookmarkEnd w:id="256"/>
      <w:bookmarkEnd w:id="257"/>
    </w:p>
    <w:p w14:paraId="5B25DFEF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name="ResponseCreateExtinctionRefusalType"&gt;</w:t>
      </w:r>
    </w:p>
    <w:p w14:paraId="570CB9CD" w14:textId="406ED796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E40CF7B" w14:textId="775175C6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создания отказа погашения СДИЗ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37646BA3" w14:textId="0B20166F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28230C5" w14:textId="69094A35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7795C643" w14:textId="2470C1B3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base="sdiz:RecordExtinctionRefusalType"&gt;</w:t>
      </w:r>
    </w:p>
    <w:p w14:paraId="47E3EA3B" w14:textId="14C3BFD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0D9DB6DF" w14:textId="34A2ECA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A1F1CA3" w14:textId="695D84D4" w:rsidR="00024EF0" w:rsidRPr="00AD33C5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469A7A79" w14:textId="77777777" w:rsidR="00024EF0" w:rsidRPr="002F18B5" w:rsidRDefault="00024EF0" w:rsidP="00024EF0">
      <w:pPr>
        <w:pStyle w:val="23"/>
      </w:pPr>
      <w:bookmarkStart w:id="258" w:name="_Toc139631923"/>
      <w:r>
        <w:lastRenderedPageBreak/>
        <w:t>П</w:t>
      </w:r>
      <w:r w:rsidRPr="00BB7706">
        <w:t>олучение списка отказов погашения СДИЗ на партию зерна</w:t>
      </w:r>
      <w:bookmarkEnd w:id="258"/>
    </w:p>
    <w:p w14:paraId="2F5944F5" w14:textId="77777777" w:rsidR="00024EF0" w:rsidRPr="00BB7706" w:rsidRDefault="00024EF0" w:rsidP="00024EF0">
      <w:pPr>
        <w:pStyle w:val="32"/>
      </w:pPr>
      <w:bookmarkStart w:id="259" w:name="_Ref115657739"/>
      <w:bookmarkStart w:id="260" w:name="_Ref115691940"/>
      <w:bookmarkStart w:id="261" w:name="_Toc139631924"/>
      <w:r w:rsidRPr="00BB7706">
        <w:t>Формат запроса</w:t>
      </w:r>
      <w:r w:rsidRPr="002F18B5">
        <w:t xml:space="preserve"> </w:t>
      </w:r>
      <w:bookmarkEnd w:id="259"/>
      <w:r w:rsidRPr="00BB7706">
        <w:t>RequestGetListExtinctionRefusal</w:t>
      </w:r>
      <w:bookmarkEnd w:id="260"/>
      <w:bookmarkEnd w:id="261"/>
    </w:p>
    <w:p w14:paraId="5E41A06E" w14:textId="77777777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62" w:name="_Ref115657746"/>
      <w:bookmarkStart w:id="263" w:name="_Ref115691961"/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name="RequestGetListExtinctionRefusalType"&gt;</w:t>
      </w:r>
    </w:p>
    <w:p w14:paraId="16B4835D" w14:textId="5BF371C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262053BD" w14:textId="25617222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получение списка отказов погашений СДИЗ       &lt;/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4139420B" w14:textId="26643FB8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CA7654E" w14:textId="6EED469D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name="sdizNumber" use="required"/&gt;</w:t>
      </w:r>
    </w:p>
    <w:p w14:paraId="4CE63BD9" w14:textId="1FBAEDE6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name="dateFrom" /&gt;</w:t>
      </w:r>
    </w:p>
    <w:p w14:paraId="3792DDDB" w14:textId="61454394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name="dateTo" /&gt;</w:t>
      </w:r>
    </w:p>
    <w:p w14:paraId="1855F539" w14:textId="393E795B" w:rsidR="00F1540A" w:rsidRPr="00F1540A" w:rsidRDefault="00F1540A" w:rsidP="00F1540A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type="common:StatusRecordType" name="status" /&gt;</w:t>
      </w:r>
    </w:p>
    <w:p w14:paraId="685E312F" w14:textId="2CC263D0" w:rsidR="00024EF0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091D0CA" w14:textId="77777777" w:rsidR="00024EF0" w:rsidRPr="006921F8" w:rsidRDefault="00024EF0" w:rsidP="00024EF0">
      <w:pPr>
        <w:pStyle w:val="32"/>
        <w:rPr>
          <w:lang w:val="en-US"/>
        </w:rPr>
      </w:pPr>
      <w:bookmarkStart w:id="264" w:name="_Ref125645555"/>
      <w:bookmarkStart w:id="265" w:name="_Toc139631925"/>
      <w:r w:rsidRPr="00BB7706">
        <w:t>Формат ответа</w:t>
      </w:r>
      <w:r>
        <w:t xml:space="preserve"> </w:t>
      </w:r>
      <w:bookmarkEnd w:id="262"/>
      <w:r w:rsidRPr="00BB7706">
        <w:t>ResponseGetListExtinctionRefusal</w:t>
      </w:r>
      <w:bookmarkEnd w:id="263"/>
      <w:bookmarkEnd w:id="264"/>
      <w:bookmarkEnd w:id="265"/>
    </w:p>
    <w:p w14:paraId="3759E390" w14:textId="7777777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name="ResponseGetListExtinctionRefusalType"&gt;</w:t>
      </w:r>
    </w:p>
    <w:p w14:paraId="0E7BD2DF" w14:textId="419F137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F557A65" w14:textId="0EBB541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F1540A">
        <w:rPr>
          <w:rFonts w:ascii="Courier New" w:hAnsi="Courier New" w:cs="Courier New"/>
          <w:color w:val="000000"/>
          <w:sz w:val="20"/>
          <w:szCs w:val="20"/>
        </w:rPr>
        <w:t>&lt;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&gt;Ответ на запрос на получение списка отказов погашений СДИЗ       &lt;/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:</w:t>
      </w: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1540A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4D45562C" w14:textId="4395BA3E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807BBE2" w14:textId="6216A5B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5BBFCE80" w14:textId="19E0BC2C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base="sdiz:ListExtinctionRefusalType"&gt;</w:t>
      </w:r>
    </w:p>
    <w:p w14:paraId="6861F903" w14:textId="5D9F912A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119AD33E" w14:textId="4D90E667" w:rsidR="00F1540A" w:rsidRPr="00F1540A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433080A" w14:textId="4AE3D7B5" w:rsidR="00024EF0" w:rsidRPr="006921F8" w:rsidRDefault="00F1540A" w:rsidP="00F1540A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1540A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4C84FDC" w14:textId="77777777" w:rsidR="00024EF0" w:rsidRPr="002F18B5" w:rsidRDefault="00024EF0" w:rsidP="00024EF0">
      <w:pPr>
        <w:pStyle w:val="23"/>
      </w:pPr>
      <w:bookmarkStart w:id="266" w:name="_Toc139631926"/>
      <w:r w:rsidRPr="00BB7706">
        <w:t>Аннулирование отказа погашения СДИЗ</w:t>
      </w:r>
      <w:bookmarkEnd w:id="266"/>
      <w:r w:rsidRPr="00BB7706">
        <w:t xml:space="preserve"> </w:t>
      </w:r>
    </w:p>
    <w:p w14:paraId="63AC77CC" w14:textId="77777777" w:rsidR="00024EF0" w:rsidRPr="00BB7706" w:rsidRDefault="00024EF0" w:rsidP="00024EF0">
      <w:pPr>
        <w:pStyle w:val="32"/>
      </w:pPr>
      <w:bookmarkStart w:id="267" w:name="_Ref115658088"/>
      <w:bookmarkStart w:id="268" w:name="_Ref115691981"/>
      <w:bookmarkStart w:id="269" w:name="_Toc139631927"/>
      <w:r w:rsidRPr="00BB7706">
        <w:t>Формат запроса</w:t>
      </w:r>
      <w:r w:rsidRPr="002F18B5">
        <w:t xml:space="preserve"> </w:t>
      </w:r>
      <w:bookmarkEnd w:id="267"/>
      <w:r w:rsidRPr="00BB7706">
        <w:t>RequestCanceledExtinctionRefusal</w:t>
      </w:r>
      <w:bookmarkEnd w:id="268"/>
      <w:bookmarkEnd w:id="269"/>
    </w:p>
    <w:p w14:paraId="291D7661" w14:textId="77777777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270" w:name="_Ref115658094"/>
      <w:bookmarkStart w:id="271" w:name="_Ref115691995"/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name="RequestCanceledExtinctionRefusalType"&gt;</w:t>
      </w:r>
    </w:p>
    <w:p w14:paraId="6A533370" w14:textId="453832F3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4E9457A" w14:textId="18075CA9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аннулирование отказа погашения СДИЗ    &lt;/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541B217A" w14:textId="6D7A84B3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FE01C17" w14:textId="1041C7E8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43A25EDE" w14:textId="469ED2F1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base="sdiz:CanceledExtinctionRefusalType"&gt;</w:t>
      </w:r>
    </w:p>
    <w:p w14:paraId="471E538C" w14:textId="560F4237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1780716" w14:textId="226C0994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3E46C1A5" w14:textId="25B84530" w:rsidR="00024EF0" w:rsidRPr="00B453D8" w:rsidRDefault="00FB50F7" w:rsidP="00FB50F7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3B7FB1D4" w14:textId="77777777" w:rsidR="00024EF0" w:rsidRPr="00CF218E" w:rsidRDefault="00024EF0" w:rsidP="00024EF0">
      <w:pPr>
        <w:pStyle w:val="32"/>
        <w:rPr>
          <w:lang w:val="en-US"/>
        </w:rPr>
      </w:pPr>
      <w:r w:rsidRPr="00B453D8">
        <w:rPr>
          <w:lang w:val="en-US"/>
        </w:rPr>
        <w:t xml:space="preserve"> </w:t>
      </w:r>
      <w:bookmarkStart w:id="272" w:name="_Ref125645564"/>
      <w:bookmarkStart w:id="273" w:name="_Toc139631928"/>
      <w:r w:rsidRPr="00BB7706">
        <w:t>Формат ответа</w:t>
      </w:r>
      <w:r>
        <w:t xml:space="preserve"> </w:t>
      </w:r>
      <w:bookmarkEnd w:id="270"/>
      <w:r w:rsidRPr="00BB7706">
        <w:t>ResponseCanceledExtinctionRefusal</w:t>
      </w:r>
      <w:bookmarkEnd w:id="271"/>
      <w:bookmarkEnd w:id="272"/>
      <w:bookmarkEnd w:id="273"/>
    </w:p>
    <w:p w14:paraId="3678FBA8" w14:textId="77777777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name="ResponseCanceledExtinctionRefusalType"&gt;</w:t>
      </w:r>
    </w:p>
    <w:p w14:paraId="5A5B21CA" w14:textId="74EEA1D4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52C2057" w14:textId="01C339AE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&gt;Ответ на запрос аннулирования отказа погашения СДИЗ    &lt;/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38E1A144" w14:textId="39887ED6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2F48AB0" w14:textId="44769B2E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name="extinctionRefusalId" use="required"/&gt;</w:t>
      </w:r>
    </w:p>
    <w:p w14:paraId="3A796BBD" w14:textId="152C107A" w:rsidR="00FB50F7" w:rsidRPr="00FB50F7" w:rsidRDefault="00FB50F7" w:rsidP="00FB50F7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390B94FD" w14:textId="5680C6DA" w:rsidR="00024EF0" w:rsidRPr="00CF218E" w:rsidRDefault="00FB50F7" w:rsidP="00FB50F7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B50F7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C5F82F5" w14:textId="77777777" w:rsidR="00024EF0" w:rsidRPr="009B20EC" w:rsidRDefault="00024EF0" w:rsidP="00024EF0">
      <w:pPr>
        <w:pStyle w:val="23"/>
      </w:pPr>
      <w:r w:rsidRPr="00687D6D">
        <w:t xml:space="preserve"> </w:t>
      </w:r>
      <w:bookmarkStart w:id="274" w:name="_Toc139631929"/>
      <w:r w:rsidRPr="002B6F66">
        <w:t>Формирование СДИЗ на партию продуктов переработки</w:t>
      </w:r>
      <w:r w:rsidRPr="00E64926">
        <w:t xml:space="preserve"> </w:t>
      </w:r>
      <w:r>
        <w:t>зерна</w:t>
      </w:r>
      <w:bookmarkEnd w:id="274"/>
    </w:p>
    <w:p w14:paraId="472FAAB3" w14:textId="77777777" w:rsidR="00024EF0" w:rsidRPr="00BB7706" w:rsidRDefault="00024EF0" w:rsidP="00024EF0">
      <w:pPr>
        <w:pStyle w:val="32"/>
      </w:pPr>
      <w:bookmarkStart w:id="275" w:name="_Ref115655595"/>
      <w:bookmarkStart w:id="276" w:name="_Toc139631930"/>
      <w:r w:rsidRPr="00BB7706">
        <w:t xml:space="preserve">Формат запроса </w:t>
      </w:r>
      <w:bookmarkEnd w:id="275"/>
      <w:r w:rsidRPr="002B6F66">
        <w:t>RequestCreateGpbSDIZ</w:t>
      </w:r>
      <w:bookmarkEnd w:id="276"/>
    </w:p>
    <w:p w14:paraId="510EB9A1" w14:textId="77777777" w:rsidR="00FB50F7" w:rsidRDefault="00FB50F7" w:rsidP="00FB50F7">
      <w:pPr>
        <w:pStyle w:val="afffffffff5"/>
      </w:pPr>
      <w:r>
        <w:t>&lt;xs:complexType name="RequestCreateGpbSDIZType"&gt;</w:t>
      </w:r>
    </w:p>
    <w:p w14:paraId="3CF42DD4" w14:textId="4CE3B747" w:rsidR="00FB50F7" w:rsidRDefault="00FB50F7" w:rsidP="00FB50F7">
      <w:pPr>
        <w:pStyle w:val="afffffffff5"/>
      </w:pPr>
      <w:r>
        <w:t>&lt;xs:annotation&gt;</w:t>
      </w:r>
    </w:p>
    <w:p w14:paraId="7E8EFDC5" w14:textId="56FAF748" w:rsidR="00FB50F7" w:rsidRPr="00FB50F7" w:rsidRDefault="00FB50F7" w:rsidP="00FB50F7">
      <w:pPr>
        <w:pStyle w:val="afffffffff5"/>
        <w:rPr>
          <w:lang w:val="ru-RU"/>
        </w:rPr>
      </w:pPr>
      <w:r w:rsidRPr="00FB50F7">
        <w:rPr>
          <w:lang w:val="ru-RU"/>
        </w:rPr>
        <w:t>&lt;</w:t>
      </w:r>
      <w:r>
        <w:t>xs</w:t>
      </w:r>
      <w:r w:rsidRPr="00FB50F7">
        <w:rPr>
          <w:lang w:val="ru-RU"/>
        </w:rPr>
        <w:t>:</w:t>
      </w:r>
      <w:r>
        <w:t>documentation</w:t>
      </w:r>
      <w:r w:rsidRPr="00FB50F7">
        <w:rPr>
          <w:lang w:val="ru-RU"/>
        </w:rPr>
        <w:t>&gt;Запрос на создание СДИЗ товаропроизводителем&lt;/</w:t>
      </w:r>
      <w:r>
        <w:t>xs</w:t>
      </w:r>
      <w:r w:rsidRPr="00FB50F7">
        <w:rPr>
          <w:lang w:val="ru-RU"/>
        </w:rPr>
        <w:t>:</w:t>
      </w:r>
      <w:r>
        <w:t>documentation</w:t>
      </w:r>
      <w:r w:rsidRPr="00FB50F7">
        <w:rPr>
          <w:lang w:val="ru-RU"/>
        </w:rPr>
        <w:t>&gt;</w:t>
      </w:r>
    </w:p>
    <w:p w14:paraId="4EAA7403" w14:textId="74ED72D9" w:rsidR="00FB50F7" w:rsidRDefault="00FB50F7" w:rsidP="00FB50F7">
      <w:pPr>
        <w:pStyle w:val="afffffffff5"/>
      </w:pPr>
      <w:r>
        <w:lastRenderedPageBreak/>
        <w:t>&lt;/xs:annotation&gt;</w:t>
      </w:r>
    </w:p>
    <w:p w14:paraId="7C318442" w14:textId="545BEC09" w:rsidR="00FB50F7" w:rsidRDefault="00FB50F7" w:rsidP="00FB50F7">
      <w:pPr>
        <w:pStyle w:val="afffffffff5"/>
      </w:pPr>
      <w:r>
        <w:t>&lt;xs:complexContent&gt;</w:t>
      </w:r>
    </w:p>
    <w:p w14:paraId="12ABCAC5" w14:textId="657B0330" w:rsidR="00FB50F7" w:rsidRDefault="00FB50F7" w:rsidP="00FB50F7">
      <w:pPr>
        <w:pStyle w:val="afffffffff5"/>
      </w:pPr>
      <w:r>
        <w:t>&lt;xs:extension base="gpbsdiz:CreateGpbSDIZType"&gt;</w:t>
      </w:r>
    </w:p>
    <w:p w14:paraId="638EA588" w14:textId="3B36342F" w:rsidR="00FB50F7" w:rsidRDefault="00FB50F7" w:rsidP="00FB50F7">
      <w:pPr>
        <w:pStyle w:val="afffffffff5"/>
      </w:pPr>
      <w:r>
        <w:t>&lt;/xs:extension&gt;</w:t>
      </w:r>
    </w:p>
    <w:p w14:paraId="7271348F" w14:textId="297CD08F" w:rsidR="00FB50F7" w:rsidRDefault="00FB50F7" w:rsidP="00FB50F7">
      <w:pPr>
        <w:pStyle w:val="afffffffff5"/>
      </w:pPr>
      <w:r>
        <w:t>&lt;/xs:complexContent&gt;</w:t>
      </w:r>
    </w:p>
    <w:p w14:paraId="2AD6F832" w14:textId="3459BD7D" w:rsidR="00024EF0" w:rsidRDefault="00FB50F7" w:rsidP="00FB50F7">
      <w:pPr>
        <w:pStyle w:val="afffffffff5"/>
      </w:pPr>
      <w:r>
        <w:t>&lt;/xs:complexType&gt;</w:t>
      </w:r>
    </w:p>
    <w:p w14:paraId="13FC5DCC" w14:textId="77777777" w:rsidR="00024EF0" w:rsidRPr="00BB7706" w:rsidRDefault="00024EF0" w:rsidP="00024EF0">
      <w:pPr>
        <w:pStyle w:val="afffffffff5"/>
      </w:pPr>
    </w:p>
    <w:p w14:paraId="53A72776" w14:textId="77777777" w:rsidR="00024EF0" w:rsidRPr="00BB7706" w:rsidRDefault="00024EF0" w:rsidP="00024EF0">
      <w:pPr>
        <w:pStyle w:val="32"/>
      </w:pPr>
      <w:bookmarkStart w:id="277" w:name="_Ref115655606"/>
      <w:bookmarkStart w:id="278" w:name="_Toc139631931"/>
      <w:r w:rsidRPr="00BB7706">
        <w:t xml:space="preserve">Формат ответа </w:t>
      </w:r>
      <w:bookmarkEnd w:id="277"/>
      <w:r w:rsidRPr="002B6F66">
        <w:t>ResponseCreateGpbSDIZ</w:t>
      </w:r>
      <w:bookmarkEnd w:id="278"/>
    </w:p>
    <w:p w14:paraId="527A2F47" w14:textId="77777777" w:rsidR="00FB50F7" w:rsidRDefault="00FB50F7" w:rsidP="00FB50F7">
      <w:pPr>
        <w:pStyle w:val="afffffffff5"/>
      </w:pPr>
      <w:r>
        <w:t>&lt;xs:complexType name="ResponseCreateGpbSDIZType"&gt;</w:t>
      </w:r>
    </w:p>
    <w:p w14:paraId="347491FB" w14:textId="314135B9" w:rsidR="00FB50F7" w:rsidRDefault="00FB50F7" w:rsidP="00FB50F7">
      <w:pPr>
        <w:pStyle w:val="afffffffff5"/>
      </w:pPr>
      <w:r>
        <w:t>&lt;xs:annotation&gt;</w:t>
      </w:r>
    </w:p>
    <w:p w14:paraId="77112631" w14:textId="2DB6C703" w:rsidR="00FB50F7" w:rsidRPr="00FB50F7" w:rsidRDefault="00FB50F7" w:rsidP="00FB50F7">
      <w:pPr>
        <w:pStyle w:val="afffffffff5"/>
        <w:rPr>
          <w:lang w:val="ru-RU"/>
        </w:rPr>
      </w:pPr>
      <w:r w:rsidRPr="00FB50F7">
        <w:rPr>
          <w:lang w:val="ru-RU"/>
        </w:rPr>
        <w:t>&lt;</w:t>
      </w:r>
      <w:r>
        <w:t>xs</w:t>
      </w:r>
      <w:r w:rsidRPr="00FB50F7">
        <w:rPr>
          <w:lang w:val="ru-RU"/>
        </w:rPr>
        <w:t>:</w:t>
      </w:r>
      <w:r>
        <w:t>documentation</w:t>
      </w:r>
      <w:r w:rsidRPr="00FB50F7">
        <w:rPr>
          <w:lang w:val="ru-RU"/>
        </w:rPr>
        <w:t>&gt;Ответ на запрос создание СДИЗ товаропроизводителем&lt;/</w:t>
      </w:r>
      <w:r>
        <w:t>xs</w:t>
      </w:r>
      <w:r w:rsidRPr="00FB50F7">
        <w:rPr>
          <w:lang w:val="ru-RU"/>
        </w:rPr>
        <w:t>:</w:t>
      </w:r>
      <w:r>
        <w:t>documentation</w:t>
      </w:r>
      <w:r w:rsidRPr="00FB50F7">
        <w:rPr>
          <w:lang w:val="ru-RU"/>
        </w:rPr>
        <w:t>&gt;</w:t>
      </w:r>
    </w:p>
    <w:p w14:paraId="67F32819" w14:textId="57FD7888" w:rsidR="00FB50F7" w:rsidRDefault="00FB50F7" w:rsidP="00FB50F7">
      <w:pPr>
        <w:pStyle w:val="afffffffff5"/>
      </w:pPr>
      <w:r>
        <w:t>&lt;/xs:annotation&gt;</w:t>
      </w:r>
    </w:p>
    <w:p w14:paraId="7656427C" w14:textId="3205ED52" w:rsidR="00FB50F7" w:rsidRDefault="00FB50F7" w:rsidP="00FB50F7">
      <w:pPr>
        <w:pStyle w:val="afffffffff5"/>
      </w:pPr>
      <w:r>
        <w:t>&lt;xs:complexContent&gt;</w:t>
      </w:r>
    </w:p>
    <w:p w14:paraId="66419577" w14:textId="286E3C8E" w:rsidR="00FB50F7" w:rsidRDefault="00FB50F7" w:rsidP="00FB50F7">
      <w:pPr>
        <w:pStyle w:val="afffffffff5"/>
      </w:pPr>
      <w:r>
        <w:t>&lt;xs:extension base="gpbsdiz:RecordGpbSDIZType"&gt;</w:t>
      </w:r>
    </w:p>
    <w:p w14:paraId="7D0FF156" w14:textId="2815DE4B" w:rsidR="00FB50F7" w:rsidRDefault="00FB50F7" w:rsidP="00FB50F7">
      <w:pPr>
        <w:pStyle w:val="afffffffff5"/>
      </w:pPr>
      <w:r>
        <w:t>&lt;/xs:extension&gt;</w:t>
      </w:r>
    </w:p>
    <w:p w14:paraId="67AA5ACA" w14:textId="69FD9A64" w:rsidR="00FB50F7" w:rsidRDefault="00FB50F7" w:rsidP="00FB50F7">
      <w:pPr>
        <w:pStyle w:val="afffffffff5"/>
      </w:pPr>
      <w:r>
        <w:t>&lt;/xs:complexContent&gt;</w:t>
      </w:r>
    </w:p>
    <w:p w14:paraId="2F58B1D5" w14:textId="4118E28B" w:rsidR="00024EF0" w:rsidRDefault="00FB50F7" w:rsidP="00FB50F7">
      <w:pPr>
        <w:pStyle w:val="afffffffff5"/>
      </w:pPr>
      <w:r>
        <w:t>&lt;/xs:complexType&gt;</w:t>
      </w:r>
    </w:p>
    <w:p w14:paraId="78AAF644" w14:textId="77777777" w:rsidR="00024EF0" w:rsidRPr="00331259" w:rsidRDefault="00024EF0" w:rsidP="00024EF0">
      <w:pPr>
        <w:pStyle w:val="23"/>
      </w:pPr>
      <w:bookmarkStart w:id="279" w:name="_Toc139631932"/>
      <w:r w:rsidRPr="002B6F66">
        <w:t>Погашение СДИЗ на партию продуктов переработки</w:t>
      </w:r>
      <w:r w:rsidRPr="00E64926">
        <w:t xml:space="preserve"> </w:t>
      </w:r>
      <w:r>
        <w:t>зерна</w:t>
      </w:r>
      <w:bookmarkEnd w:id="279"/>
    </w:p>
    <w:p w14:paraId="51B69041" w14:textId="77777777" w:rsidR="00024EF0" w:rsidRPr="00BB7706" w:rsidRDefault="00024EF0" w:rsidP="00024EF0">
      <w:pPr>
        <w:pStyle w:val="32"/>
      </w:pPr>
      <w:bookmarkStart w:id="280" w:name="_Ref115656012"/>
      <w:bookmarkStart w:id="281" w:name="_Toc139631933"/>
      <w:r w:rsidRPr="00BB7706">
        <w:t>Формат запроса</w:t>
      </w:r>
      <w:r>
        <w:t xml:space="preserve"> </w:t>
      </w:r>
      <w:bookmarkEnd w:id="280"/>
      <w:r w:rsidRPr="002B6F66">
        <w:t>RequestGetListGpbSDIZ</w:t>
      </w:r>
      <w:bookmarkEnd w:id="281"/>
    </w:p>
    <w:p w14:paraId="09C0411A" w14:textId="77777777" w:rsidR="00FB50F7" w:rsidRDefault="00FB50F7" w:rsidP="009F147C">
      <w:pPr>
        <w:pStyle w:val="afffffffff5"/>
      </w:pPr>
      <w:r>
        <w:t>&lt;xs:complexType name="RequestGetListGpbSDIZType"&gt;</w:t>
      </w:r>
    </w:p>
    <w:p w14:paraId="2C65A6BC" w14:textId="77777777" w:rsidR="00117F24" w:rsidRPr="00C43B3C" w:rsidRDefault="00117F24" w:rsidP="00117F24">
      <w:pPr>
        <w:pStyle w:val="afffffffff5"/>
      </w:pPr>
      <w:r w:rsidRPr="00C43B3C">
        <w:t>&lt;</w:t>
      </w:r>
      <w:r>
        <w:t>xs</w:t>
      </w:r>
      <w:r w:rsidRPr="00C43B3C">
        <w:t>:</w:t>
      </w:r>
      <w:r>
        <w:t>annotation</w:t>
      </w:r>
      <w:r w:rsidRPr="00C43B3C">
        <w:t>&gt;</w:t>
      </w:r>
    </w:p>
    <w:p w14:paraId="52BA5170" w14:textId="77777777" w:rsidR="00117F24" w:rsidRPr="00117F24" w:rsidRDefault="00117F24" w:rsidP="00117F24">
      <w:pPr>
        <w:pStyle w:val="afffffffff5"/>
        <w:rPr>
          <w:lang w:val="ru-RU"/>
        </w:rPr>
      </w:pPr>
      <w:r w:rsidRPr="004E2493">
        <w:t xml:space="preserve">            </w:t>
      </w:r>
      <w:r w:rsidRPr="00117F24">
        <w:rPr>
          <w:lang w:val="ru-RU"/>
        </w:rPr>
        <w:t>&lt;</w:t>
      </w:r>
      <w:r>
        <w:t>xs</w:t>
      </w:r>
      <w:r w:rsidRPr="00117F24">
        <w:rPr>
          <w:lang w:val="ru-RU"/>
        </w:rPr>
        <w:t>:</w:t>
      </w:r>
      <w:r>
        <w:t>documentation</w:t>
      </w:r>
      <w:r w:rsidRPr="00117F24">
        <w:rPr>
          <w:lang w:val="ru-RU"/>
        </w:rPr>
        <w:t>&gt;Запрос на получение списка СДИЗ, оформленных товаропроизводителем&lt;/</w:t>
      </w:r>
      <w:r>
        <w:t>xs</w:t>
      </w:r>
      <w:r w:rsidRPr="00117F24">
        <w:rPr>
          <w:lang w:val="ru-RU"/>
        </w:rPr>
        <w:t>:</w:t>
      </w:r>
      <w:r>
        <w:t>documentation</w:t>
      </w:r>
      <w:r w:rsidRPr="00117F24">
        <w:rPr>
          <w:lang w:val="ru-RU"/>
        </w:rPr>
        <w:t>&gt;</w:t>
      </w:r>
    </w:p>
    <w:p w14:paraId="50D3190B" w14:textId="77777777" w:rsidR="00117F24" w:rsidRDefault="00117F24" w:rsidP="00117F24">
      <w:pPr>
        <w:pStyle w:val="afffffffff5"/>
      </w:pPr>
      <w:r w:rsidRPr="00117F24">
        <w:rPr>
          <w:lang w:val="ru-RU"/>
        </w:rPr>
        <w:t xml:space="preserve">        </w:t>
      </w:r>
      <w:r>
        <w:t>&lt;/xs:annotation&gt;</w:t>
      </w:r>
    </w:p>
    <w:p w14:paraId="4D748F4A" w14:textId="77777777" w:rsidR="00117F24" w:rsidRDefault="00117F24" w:rsidP="00117F24">
      <w:pPr>
        <w:pStyle w:val="afffffffff5"/>
      </w:pPr>
      <w:r>
        <w:t xml:space="preserve">        &lt;xs:sequence&gt;</w:t>
      </w:r>
    </w:p>
    <w:p w14:paraId="0BA9F0FD" w14:textId="77777777" w:rsidR="00117F24" w:rsidRDefault="00117F24" w:rsidP="00117F24">
      <w:pPr>
        <w:pStyle w:val="afffffffff5"/>
      </w:pPr>
      <w:r>
        <w:t xml:space="preserve">            &lt;xs:element type="dict:OKPD2CodeType" name="OKPD2" minOccurs="0"&gt;</w:t>
      </w:r>
    </w:p>
    <w:p w14:paraId="118ECAFE" w14:textId="77777777" w:rsidR="00117F24" w:rsidRDefault="00117F24" w:rsidP="00117F24">
      <w:pPr>
        <w:pStyle w:val="afffffffff5"/>
      </w:pPr>
      <w:r>
        <w:t xml:space="preserve">                &lt;xs:annotation&gt;</w:t>
      </w:r>
    </w:p>
    <w:p w14:paraId="2E0E24C7" w14:textId="77777777" w:rsidR="00117F24" w:rsidRDefault="00117F24" w:rsidP="00117F24">
      <w:pPr>
        <w:pStyle w:val="afffffffff5"/>
      </w:pPr>
      <w:r>
        <w:t xml:space="preserve">                    &lt;xs:documentation&gt;СДИЗ с указанным ОКПД2&lt;/xs:documentation&gt;</w:t>
      </w:r>
    </w:p>
    <w:p w14:paraId="6FA5AA1A" w14:textId="77777777" w:rsidR="00117F24" w:rsidRDefault="00117F24" w:rsidP="00117F24">
      <w:pPr>
        <w:pStyle w:val="afffffffff5"/>
      </w:pPr>
      <w:r>
        <w:t xml:space="preserve">                &lt;/xs:annotation&gt;</w:t>
      </w:r>
    </w:p>
    <w:p w14:paraId="417B900C" w14:textId="77777777" w:rsidR="00117F24" w:rsidRDefault="00117F24" w:rsidP="00117F24">
      <w:pPr>
        <w:pStyle w:val="afffffffff5"/>
      </w:pPr>
      <w:r>
        <w:t xml:space="preserve">            &lt;/xs:element&gt;</w:t>
      </w:r>
    </w:p>
    <w:p w14:paraId="3C51E5B7" w14:textId="77777777" w:rsidR="00117F24" w:rsidRDefault="00117F24" w:rsidP="00117F24">
      <w:pPr>
        <w:pStyle w:val="afffffffff5"/>
      </w:pPr>
      <w:r>
        <w:t xml:space="preserve">            &lt;xs:element type="org:SubjectType" name="Owner" minOccurs="0"&gt;</w:t>
      </w:r>
    </w:p>
    <w:p w14:paraId="2CE670A7" w14:textId="77777777" w:rsidR="00117F24" w:rsidRDefault="00117F24" w:rsidP="00117F24">
      <w:pPr>
        <w:pStyle w:val="afffffffff5"/>
      </w:pPr>
      <w:r>
        <w:t xml:space="preserve">                &lt;xs:annotation&gt;</w:t>
      </w:r>
    </w:p>
    <w:p w14:paraId="1F7C81F9" w14:textId="77777777" w:rsidR="00117F24" w:rsidRDefault="00117F24" w:rsidP="00117F24">
      <w:pPr>
        <w:pStyle w:val="afffffffff5"/>
      </w:pPr>
      <w:r>
        <w:t xml:space="preserve">                    &lt;xs:documentation&gt;СДИЗ оформленные указанной организацией&lt;/xs:documentation&gt;</w:t>
      </w:r>
    </w:p>
    <w:p w14:paraId="0692F5FE" w14:textId="77777777" w:rsidR="00117F24" w:rsidRDefault="00117F24" w:rsidP="00117F24">
      <w:pPr>
        <w:pStyle w:val="afffffffff5"/>
      </w:pPr>
      <w:r>
        <w:t xml:space="preserve">                &lt;/xs:annotation&gt;</w:t>
      </w:r>
    </w:p>
    <w:p w14:paraId="4EF3BE28" w14:textId="77777777" w:rsidR="00117F24" w:rsidRDefault="00117F24" w:rsidP="00117F24">
      <w:pPr>
        <w:pStyle w:val="afffffffff5"/>
      </w:pPr>
      <w:r>
        <w:lastRenderedPageBreak/>
        <w:t xml:space="preserve">            &lt;/xs:element&gt;</w:t>
      </w:r>
    </w:p>
    <w:p w14:paraId="77D2D6CD" w14:textId="77777777" w:rsidR="00117F24" w:rsidRDefault="00117F24" w:rsidP="00117F24">
      <w:pPr>
        <w:pStyle w:val="afffffffff5"/>
      </w:pPr>
      <w:r>
        <w:t xml:space="preserve">            &lt;xs:element name="Paging" type="tp:PagingType" minOccurs="0"&gt;</w:t>
      </w:r>
    </w:p>
    <w:p w14:paraId="6E87613E" w14:textId="77777777" w:rsidR="00117F24" w:rsidRPr="00117F24" w:rsidRDefault="00117F24" w:rsidP="00117F24">
      <w:pPr>
        <w:pStyle w:val="afffffffff5"/>
        <w:rPr>
          <w:lang w:val="ru-RU"/>
        </w:rPr>
      </w:pPr>
      <w:r>
        <w:t xml:space="preserve">                </w:t>
      </w:r>
      <w:r w:rsidRPr="00117F24">
        <w:rPr>
          <w:lang w:val="ru-RU"/>
        </w:rPr>
        <w:t>&lt;</w:t>
      </w:r>
      <w:r>
        <w:t>xs</w:t>
      </w:r>
      <w:r w:rsidRPr="00117F24">
        <w:rPr>
          <w:lang w:val="ru-RU"/>
        </w:rPr>
        <w:t>:</w:t>
      </w:r>
      <w:r>
        <w:t>annotation</w:t>
      </w:r>
      <w:r w:rsidRPr="00117F24">
        <w:rPr>
          <w:lang w:val="ru-RU"/>
        </w:rPr>
        <w:t>&gt;</w:t>
      </w:r>
    </w:p>
    <w:p w14:paraId="5AAA8195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&lt;</w:t>
      </w:r>
      <w:r>
        <w:t>xs</w:t>
      </w:r>
      <w:r w:rsidRPr="00117F24">
        <w:rPr>
          <w:lang w:val="ru-RU"/>
        </w:rPr>
        <w:t>:</w:t>
      </w:r>
      <w:r>
        <w:t>documentation</w:t>
      </w:r>
      <w:r w:rsidRPr="00117F24">
        <w:rPr>
          <w:lang w:val="ru-RU"/>
        </w:rPr>
        <w:t>&gt;</w:t>
      </w:r>
    </w:p>
    <w:p w14:paraId="5A3A06EC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7F2864BF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    Если элемент не указан, по-умолчанию будет сформирована выборка из 100 элементов</w:t>
      </w:r>
    </w:p>
    <w:p w14:paraId="4BADEB7F" w14:textId="77777777" w:rsidR="00117F24" w:rsidRDefault="00117F24" w:rsidP="00117F24">
      <w:pPr>
        <w:pStyle w:val="afffffffff5"/>
      </w:pPr>
      <w:r w:rsidRPr="00117F24">
        <w:rPr>
          <w:lang w:val="ru-RU"/>
        </w:rPr>
        <w:t xml:space="preserve">                    </w:t>
      </w:r>
      <w:r>
        <w:t>&lt;/xs:documentation&gt;</w:t>
      </w:r>
    </w:p>
    <w:p w14:paraId="6A304791" w14:textId="77777777" w:rsidR="00117F24" w:rsidRDefault="00117F24" w:rsidP="00117F24">
      <w:pPr>
        <w:pStyle w:val="afffffffff5"/>
      </w:pPr>
      <w:r>
        <w:t xml:space="preserve">                &lt;/xs:annotation&gt;</w:t>
      </w:r>
    </w:p>
    <w:p w14:paraId="59367D1C" w14:textId="77777777" w:rsidR="00117F24" w:rsidRDefault="00117F24" w:rsidP="00117F24">
      <w:pPr>
        <w:pStyle w:val="afffffffff5"/>
      </w:pPr>
      <w:r>
        <w:t xml:space="preserve">            &lt;/xs:element&gt;</w:t>
      </w:r>
    </w:p>
    <w:p w14:paraId="1A6A898B" w14:textId="77777777" w:rsidR="00117F24" w:rsidRDefault="00117F24" w:rsidP="00117F24">
      <w:pPr>
        <w:pStyle w:val="afffffffff5"/>
      </w:pPr>
      <w:r>
        <w:t xml:space="preserve">        &lt;/xs:sequence&gt;</w:t>
      </w:r>
    </w:p>
    <w:p w14:paraId="042B6255" w14:textId="77777777" w:rsidR="00117F24" w:rsidRDefault="00117F24" w:rsidP="00117F24">
      <w:pPr>
        <w:pStyle w:val="afffffffff5"/>
      </w:pPr>
      <w:r>
        <w:t xml:space="preserve">        &lt;xs:attribute type="xs:date" name="dateFrom" &gt;</w:t>
      </w:r>
    </w:p>
    <w:p w14:paraId="0F67F946" w14:textId="77777777" w:rsidR="00117F24" w:rsidRDefault="00117F24" w:rsidP="00117F24">
      <w:pPr>
        <w:pStyle w:val="afffffffff5"/>
      </w:pPr>
      <w:r>
        <w:t xml:space="preserve">             &lt;xs:annotation&gt;</w:t>
      </w:r>
    </w:p>
    <w:p w14:paraId="22D2B438" w14:textId="77777777" w:rsidR="00117F24" w:rsidRDefault="00117F24" w:rsidP="00117F24">
      <w:pPr>
        <w:pStyle w:val="afffffffff5"/>
      </w:pPr>
      <w:r>
        <w:t xml:space="preserve">                &lt;xs:documentation&gt;СДИЗ сформированные позднее указанные даты&lt;/xs:documentation&gt;</w:t>
      </w:r>
    </w:p>
    <w:p w14:paraId="08588E41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48561926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2A0F8FDD" w14:textId="77777777" w:rsidR="00117F24" w:rsidRDefault="00117F24" w:rsidP="00117F24">
      <w:pPr>
        <w:pStyle w:val="afffffffff5"/>
      </w:pPr>
      <w:r>
        <w:t xml:space="preserve">        &lt;xs:attribute type="xs:date" name="dateTo" &gt;</w:t>
      </w:r>
    </w:p>
    <w:p w14:paraId="320EC895" w14:textId="77777777" w:rsidR="00117F24" w:rsidRDefault="00117F24" w:rsidP="00117F24">
      <w:pPr>
        <w:pStyle w:val="afffffffff5"/>
      </w:pPr>
      <w:r>
        <w:t xml:space="preserve">            &lt;xs:annotation&gt;</w:t>
      </w:r>
    </w:p>
    <w:p w14:paraId="7C31D7EA" w14:textId="77777777" w:rsidR="00117F24" w:rsidRDefault="00117F24" w:rsidP="00117F24">
      <w:pPr>
        <w:pStyle w:val="afffffffff5"/>
      </w:pPr>
      <w:r>
        <w:t xml:space="preserve">                &lt;xs:documentation&gt;СДИЗ сформированные ранее указанные даты&lt;/xs:documentation&gt;</w:t>
      </w:r>
    </w:p>
    <w:p w14:paraId="1F351968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531C65C0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03784EB8" w14:textId="77777777" w:rsidR="00117F24" w:rsidRDefault="00117F24" w:rsidP="00117F24">
      <w:pPr>
        <w:pStyle w:val="afffffffff5"/>
      </w:pPr>
      <w:r>
        <w:t xml:space="preserve">        &lt;xs:attribute type="xs:string" name="gpbNumber" &gt;</w:t>
      </w:r>
    </w:p>
    <w:p w14:paraId="3970A5C3" w14:textId="77777777" w:rsidR="00117F24" w:rsidRDefault="00117F24" w:rsidP="00117F24">
      <w:pPr>
        <w:pStyle w:val="afffffffff5"/>
      </w:pPr>
      <w:r>
        <w:t xml:space="preserve">            &lt;xs:annotation&gt;</w:t>
      </w:r>
    </w:p>
    <w:p w14:paraId="3193F72B" w14:textId="77777777" w:rsidR="00117F24" w:rsidRDefault="00117F24" w:rsidP="00117F24">
      <w:pPr>
        <w:pStyle w:val="afffffffff5"/>
      </w:pPr>
      <w:r>
        <w:t xml:space="preserve">                &lt;xs:documentation&gt;СДИЗ с указанным номером партии&lt;/xs:documentation&gt;</w:t>
      </w:r>
    </w:p>
    <w:p w14:paraId="147DF17C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3EA5D2C0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7A92EC22" w14:textId="77777777" w:rsidR="00117F24" w:rsidRDefault="00117F24" w:rsidP="00117F24">
      <w:pPr>
        <w:pStyle w:val="afffffffff5"/>
      </w:pPr>
      <w:r>
        <w:t xml:space="preserve">        &lt;xs:attribute type="xs:string" name="gpbSdizNumber" &gt;</w:t>
      </w:r>
    </w:p>
    <w:p w14:paraId="7179D321" w14:textId="77777777" w:rsidR="00117F24" w:rsidRDefault="00117F24" w:rsidP="00117F24">
      <w:pPr>
        <w:pStyle w:val="afffffffff5"/>
      </w:pPr>
      <w:r>
        <w:t xml:space="preserve">            &lt;xs:annotation&gt;</w:t>
      </w:r>
    </w:p>
    <w:p w14:paraId="69A57FB6" w14:textId="77777777" w:rsidR="00117F24" w:rsidRDefault="00117F24" w:rsidP="00117F24">
      <w:pPr>
        <w:pStyle w:val="afffffffff5"/>
      </w:pPr>
      <w:r>
        <w:t xml:space="preserve">                &lt;xs:documentation&gt;СДИЗ с указанным номером&lt;/xs:documentation&gt;</w:t>
      </w:r>
    </w:p>
    <w:p w14:paraId="0D216A86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56003E64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62666681" w14:textId="77777777" w:rsidR="00117F24" w:rsidRDefault="00117F24" w:rsidP="00117F24">
      <w:pPr>
        <w:pStyle w:val="afffffffff5"/>
      </w:pPr>
      <w:r>
        <w:t xml:space="preserve">        &lt;xs:attribute type="xs:integer" name="gpbSdizID" &gt;</w:t>
      </w:r>
    </w:p>
    <w:p w14:paraId="0D775D73" w14:textId="77777777" w:rsidR="00117F24" w:rsidRDefault="00117F24" w:rsidP="00117F24">
      <w:pPr>
        <w:pStyle w:val="afffffffff5"/>
      </w:pPr>
      <w:r>
        <w:t xml:space="preserve">            &lt;xs:annotation&gt;</w:t>
      </w:r>
    </w:p>
    <w:p w14:paraId="3748BE8C" w14:textId="77777777" w:rsidR="00117F24" w:rsidRDefault="00117F24" w:rsidP="00117F24">
      <w:pPr>
        <w:pStyle w:val="afffffffff5"/>
      </w:pPr>
      <w:r>
        <w:lastRenderedPageBreak/>
        <w:t xml:space="preserve">                &lt;xs:documentation&gt;СДИЗ с указанным идентификатором&lt;/xs:documentation&gt;</w:t>
      </w:r>
    </w:p>
    <w:p w14:paraId="7CC2DC6B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5A8EF3B9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3928EDFA" w14:textId="77777777" w:rsidR="00117F24" w:rsidRDefault="00117F24" w:rsidP="00117F24">
      <w:pPr>
        <w:pStyle w:val="afffffffff5"/>
      </w:pPr>
      <w:r>
        <w:t xml:space="preserve">        &lt;xs:attribute type="gpbsdiz:SDIZStatusType" name="status" &gt;</w:t>
      </w:r>
    </w:p>
    <w:p w14:paraId="723E6DA1" w14:textId="77777777" w:rsidR="00117F24" w:rsidRDefault="00117F24" w:rsidP="00117F24">
      <w:pPr>
        <w:pStyle w:val="afffffffff5"/>
      </w:pPr>
      <w:r>
        <w:t xml:space="preserve">            &lt;xs:annotation&gt;</w:t>
      </w:r>
    </w:p>
    <w:p w14:paraId="6000A336" w14:textId="77777777" w:rsidR="00117F24" w:rsidRDefault="00117F24" w:rsidP="00117F24">
      <w:pPr>
        <w:pStyle w:val="afffffffff5"/>
      </w:pPr>
      <w:r>
        <w:t xml:space="preserve">                &lt;xs:documentation&gt;СДИЗ с указанным статусом&lt;/xs:documentation&gt;</w:t>
      </w:r>
    </w:p>
    <w:p w14:paraId="138233D9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050BCE86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30FE911F" w14:textId="77777777" w:rsidR="00117F24" w:rsidRDefault="00117F24" w:rsidP="00117F24">
      <w:pPr>
        <w:pStyle w:val="afffffffff5"/>
      </w:pPr>
      <w:r>
        <w:t xml:space="preserve">        &lt;xs:attribute type="common:KindSDIZType" name="kindSDIZ" &gt;</w:t>
      </w:r>
    </w:p>
    <w:p w14:paraId="31120CB5" w14:textId="77777777" w:rsidR="00117F24" w:rsidRPr="00117F24" w:rsidRDefault="00117F24" w:rsidP="00117F24">
      <w:pPr>
        <w:pStyle w:val="afffffffff5"/>
        <w:rPr>
          <w:lang w:val="ru-RU"/>
        </w:rPr>
      </w:pPr>
      <w:r>
        <w:t xml:space="preserve">            </w:t>
      </w:r>
      <w:r w:rsidRPr="00117F24">
        <w:rPr>
          <w:lang w:val="ru-RU"/>
        </w:rPr>
        <w:t>&lt;</w:t>
      </w:r>
      <w:r>
        <w:t>xs</w:t>
      </w:r>
      <w:r w:rsidRPr="00117F24">
        <w:rPr>
          <w:lang w:val="ru-RU"/>
        </w:rPr>
        <w:t>:</w:t>
      </w:r>
      <w:r>
        <w:t>annotation</w:t>
      </w:r>
      <w:r w:rsidRPr="00117F24">
        <w:rPr>
          <w:lang w:val="ru-RU"/>
        </w:rPr>
        <w:t>&gt;</w:t>
      </w:r>
    </w:p>
    <w:p w14:paraId="1C7E494F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&lt;</w:t>
      </w:r>
      <w:r>
        <w:t>xs</w:t>
      </w:r>
      <w:r w:rsidRPr="00117F24">
        <w:rPr>
          <w:lang w:val="ru-RU"/>
        </w:rPr>
        <w:t>:</w:t>
      </w:r>
      <w:r>
        <w:t>documentation</w:t>
      </w:r>
      <w:r w:rsidRPr="00117F24">
        <w:rPr>
          <w:lang w:val="ru-RU"/>
        </w:rPr>
        <w:t>&gt;Вид СДИЗа для организации пользователя исходящий (оформленный организацией)</w:t>
      </w:r>
    </w:p>
    <w:p w14:paraId="33CF0F1A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входящий (оформленный не организацией пользователя)</w:t>
      </w:r>
    </w:p>
    <w:p w14:paraId="29832327" w14:textId="77777777" w:rsidR="00117F24" w:rsidRDefault="00117F24" w:rsidP="00117F24">
      <w:pPr>
        <w:pStyle w:val="afffffffff5"/>
      </w:pPr>
      <w:r w:rsidRPr="00117F24">
        <w:rPr>
          <w:lang w:val="ru-RU"/>
        </w:rPr>
        <w:t xml:space="preserve">                </w:t>
      </w:r>
      <w:r>
        <w:t>&lt;/xs:documentation&gt;</w:t>
      </w:r>
    </w:p>
    <w:p w14:paraId="26E84651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37DE5F47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68F9F611" w14:textId="77777777" w:rsidR="00117F24" w:rsidRDefault="00117F24" w:rsidP="00117F24">
      <w:pPr>
        <w:pStyle w:val="afffffffff5"/>
      </w:pPr>
      <w:r>
        <w:t xml:space="preserve">        &lt;xs:attribute type="xs:dateTime" name="recordsModifiedFrom" &gt;</w:t>
      </w:r>
    </w:p>
    <w:p w14:paraId="5861CAC2" w14:textId="77777777" w:rsidR="00117F24" w:rsidRPr="00117F24" w:rsidRDefault="00117F24" w:rsidP="00117F24">
      <w:pPr>
        <w:pStyle w:val="afffffffff5"/>
        <w:rPr>
          <w:lang w:val="ru-RU"/>
        </w:rPr>
      </w:pPr>
      <w:r>
        <w:t xml:space="preserve">            </w:t>
      </w:r>
      <w:r w:rsidRPr="00117F24">
        <w:rPr>
          <w:lang w:val="ru-RU"/>
        </w:rPr>
        <w:t>&lt;</w:t>
      </w:r>
      <w:r>
        <w:t>xs</w:t>
      </w:r>
      <w:r w:rsidRPr="00117F24">
        <w:rPr>
          <w:lang w:val="ru-RU"/>
        </w:rPr>
        <w:t>:</w:t>
      </w:r>
      <w:r>
        <w:t>annotation</w:t>
      </w:r>
      <w:r w:rsidRPr="00117F24">
        <w:rPr>
          <w:lang w:val="ru-RU"/>
        </w:rPr>
        <w:t>&gt;</w:t>
      </w:r>
    </w:p>
    <w:p w14:paraId="3AAC537C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&lt;</w:t>
      </w:r>
      <w:r>
        <w:t>xs</w:t>
      </w:r>
      <w:r w:rsidRPr="00117F24">
        <w:rPr>
          <w:lang w:val="ru-RU"/>
        </w:rPr>
        <w:t>:</w:t>
      </w:r>
      <w:r>
        <w:t>documentation</w:t>
      </w:r>
      <w:r w:rsidRPr="00117F24">
        <w:rPr>
          <w:lang w:val="ru-RU"/>
        </w:rPr>
        <w:t>&gt;Возвращает документы, по которым были изменения начиная с указанного времени.</w:t>
      </w:r>
    </w:p>
    <w:p w14:paraId="000BA22E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595961ED" w14:textId="77777777" w:rsidR="00117F24" w:rsidRDefault="00117F24" w:rsidP="00117F24">
      <w:pPr>
        <w:pStyle w:val="afffffffff5"/>
      </w:pPr>
      <w:r w:rsidRPr="00117F24">
        <w:rPr>
          <w:lang w:val="ru-RU"/>
        </w:rPr>
        <w:t xml:space="preserve">                </w:t>
      </w:r>
      <w:r>
        <w:t>&lt;/xs:documentation&gt;</w:t>
      </w:r>
    </w:p>
    <w:p w14:paraId="550EA92C" w14:textId="77777777" w:rsidR="00117F24" w:rsidRDefault="00117F24" w:rsidP="00117F24">
      <w:pPr>
        <w:pStyle w:val="afffffffff5"/>
      </w:pPr>
      <w:r>
        <w:t xml:space="preserve">            &lt;/xs:annotation&gt;</w:t>
      </w:r>
    </w:p>
    <w:p w14:paraId="350490EA" w14:textId="77777777" w:rsidR="00117F24" w:rsidRDefault="00117F24" w:rsidP="00117F24">
      <w:pPr>
        <w:pStyle w:val="afffffffff5"/>
      </w:pPr>
      <w:r>
        <w:t xml:space="preserve">        &lt;/xs:attribute&gt;</w:t>
      </w:r>
    </w:p>
    <w:p w14:paraId="6DD6BDE6" w14:textId="0A0D2301" w:rsidR="00024EF0" w:rsidRDefault="00FB50F7" w:rsidP="00117F24">
      <w:pPr>
        <w:pStyle w:val="afffffffff5"/>
      </w:pPr>
      <w:r>
        <w:t>&lt;/xs:complexType&gt;</w:t>
      </w:r>
    </w:p>
    <w:p w14:paraId="62400555" w14:textId="77777777" w:rsidR="00024EF0" w:rsidRPr="00C068D7" w:rsidRDefault="00024EF0" w:rsidP="00024EF0">
      <w:pPr>
        <w:pStyle w:val="32"/>
      </w:pPr>
      <w:bookmarkStart w:id="282" w:name="_Ref115656021"/>
      <w:bookmarkStart w:id="283" w:name="_Toc139631934"/>
      <w:r w:rsidRPr="00BB7706">
        <w:t>Формат ответа</w:t>
      </w:r>
      <w:r>
        <w:t xml:space="preserve"> </w:t>
      </w:r>
      <w:bookmarkEnd w:id="282"/>
      <w:r w:rsidRPr="002B6F66">
        <w:t>ResponseGetListGpbSDIZ</w:t>
      </w:r>
      <w:bookmarkEnd w:id="283"/>
    </w:p>
    <w:p w14:paraId="73EAFB37" w14:textId="77777777" w:rsidR="009F147C" w:rsidRDefault="009F147C" w:rsidP="009F147C">
      <w:pPr>
        <w:pStyle w:val="afffffffff5"/>
      </w:pPr>
      <w:r>
        <w:t>&lt;xs:complexType name="ResponseGetListGpbSDIZType"&gt;</w:t>
      </w:r>
    </w:p>
    <w:p w14:paraId="18B46AB6" w14:textId="5719250A" w:rsidR="009F147C" w:rsidRDefault="009F147C" w:rsidP="009F147C">
      <w:pPr>
        <w:pStyle w:val="afffffffff5"/>
      </w:pPr>
      <w:r>
        <w:t>&lt;xs:annotation&gt;</w:t>
      </w:r>
    </w:p>
    <w:p w14:paraId="5C6E9A2A" w14:textId="7AAECFA3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получение списка СДИЗ, оформленных товаропроизводителем&lt;/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1A1D1321" w14:textId="1F60ACB5" w:rsidR="009F147C" w:rsidRDefault="009F147C" w:rsidP="009F147C">
      <w:pPr>
        <w:pStyle w:val="afffffffff5"/>
      </w:pPr>
      <w:r>
        <w:t>&lt;/xs:annotation&gt;</w:t>
      </w:r>
    </w:p>
    <w:p w14:paraId="6873929B" w14:textId="5ACE6568" w:rsidR="009F147C" w:rsidRDefault="009F147C" w:rsidP="009F147C">
      <w:pPr>
        <w:pStyle w:val="afffffffff5"/>
      </w:pPr>
      <w:r>
        <w:t>&lt;xs:complexContent&gt;</w:t>
      </w:r>
    </w:p>
    <w:p w14:paraId="34CC384C" w14:textId="3B1535D3" w:rsidR="009F147C" w:rsidRDefault="009F147C" w:rsidP="009F147C">
      <w:pPr>
        <w:pStyle w:val="afffffffff5"/>
      </w:pPr>
      <w:r>
        <w:t>&lt;xs:extension base="gpbsdiz:ListGpbSDIZType"&gt;</w:t>
      </w:r>
    </w:p>
    <w:p w14:paraId="19989C58" w14:textId="37BEC0D6" w:rsidR="009F147C" w:rsidRDefault="009F147C" w:rsidP="009F147C">
      <w:pPr>
        <w:pStyle w:val="afffffffff5"/>
      </w:pPr>
      <w:r>
        <w:t>&lt;xs:attribute name="hasMore" type="xs:boolean" use="required"&gt;</w:t>
      </w:r>
    </w:p>
    <w:p w14:paraId="0EB2A28E" w14:textId="2BF89BC6" w:rsidR="009F147C" w:rsidRDefault="009F147C" w:rsidP="009F147C">
      <w:pPr>
        <w:pStyle w:val="afffffffff5"/>
      </w:pPr>
      <w:r>
        <w:t>&lt;xs:annotation&gt;</w:t>
      </w:r>
    </w:p>
    <w:p w14:paraId="7612D91B" w14:textId="7B7CC016" w:rsidR="009F147C" w:rsidRDefault="009F147C" w:rsidP="009F147C">
      <w:pPr>
        <w:pStyle w:val="afffffffff5"/>
      </w:pPr>
      <w:r>
        <w:lastRenderedPageBreak/>
        <w:t>&lt;xs:documentation&gt;</w:t>
      </w:r>
    </w:p>
    <w:p w14:paraId="4C1FD180" w14:textId="7BE1FEEE" w:rsidR="009F147C" w:rsidRDefault="009F147C" w:rsidP="009F147C">
      <w:pPr>
        <w:pStyle w:val="afffffffff5"/>
      </w:pPr>
      <w:r>
        <w:t>Признак конца выборки:</w:t>
      </w:r>
    </w:p>
    <w:p w14:paraId="7BB4FC87" w14:textId="27FDE2E1" w:rsidR="009F147C" w:rsidRPr="009F147C" w:rsidRDefault="009F147C" w:rsidP="009F147C">
      <w:pPr>
        <w:pStyle w:val="afffffffff5"/>
        <w:rPr>
          <w:lang w:val="ru-RU"/>
        </w:rPr>
      </w:pPr>
      <w:r>
        <w:t>false</w:t>
      </w:r>
      <w:r w:rsidRPr="009F147C">
        <w:rPr>
          <w:lang w:val="ru-RU"/>
        </w:rPr>
        <w:t xml:space="preserve"> - достигнут конец выборки;</w:t>
      </w:r>
    </w:p>
    <w:p w14:paraId="6948CFDC" w14:textId="51F5934D" w:rsidR="009F147C" w:rsidRPr="009F147C" w:rsidRDefault="009F147C" w:rsidP="009F147C">
      <w:pPr>
        <w:pStyle w:val="afffffffff5"/>
        <w:rPr>
          <w:lang w:val="ru-RU"/>
        </w:rPr>
      </w:pPr>
      <w:r>
        <w:t>true</w:t>
      </w:r>
      <w:r w:rsidRPr="009F147C">
        <w:rPr>
          <w:lang w:val="ru-RU"/>
        </w:rPr>
        <w:t xml:space="preserve"> - после последнего предоставленного элемента в выборке имеются другие.</w:t>
      </w:r>
    </w:p>
    <w:p w14:paraId="295B1ED6" w14:textId="5520C857" w:rsidR="009F147C" w:rsidRDefault="009F147C" w:rsidP="009F147C">
      <w:pPr>
        <w:pStyle w:val="afffffffff5"/>
      </w:pPr>
      <w:r>
        <w:t>&lt;/xs:documentation&gt;</w:t>
      </w:r>
    </w:p>
    <w:p w14:paraId="27BAD182" w14:textId="65B28380" w:rsidR="009F147C" w:rsidRDefault="009F147C" w:rsidP="009F147C">
      <w:pPr>
        <w:pStyle w:val="afffffffff5"/>
      </w:pPr>
      <w:r>
        <w:t>&lt;/xs:annotation&gt;</w:t>
      </w:r>
    </w:p>
    <w:p w14:paraId="450432EE" w14:textId="0C6BB3CC" w:rsidR="009F147C" w:rsidRDefault="009F147C" w:rsidP="009F147C">
      <w:pPr>
        <w:pStyle w:val="afffffffff5"/>
      </w:pPr>
      <w:r>
        <w:t>&lt;/xs:attribute&gt;</w:t>
      </w:r>
    </w:p>
    <w:p w14:paraId="4D22B1F9" w14:textId="1ADD5AF9" w:rsidR="009F147C" w:rsidRDefault="009F147C" w:rsidP="009F147C">
      <w:pPr>
        <w:pStyle w:val="afffffffff5"/>
      </w:pPr>
      <w:r>
        <w:t>&lt;/xs:extension&gt;</w:t>
      </w:r>
    </w:p>
    <w:p w14:paraId="47126B4F" w14:textId="38F7CF56" w:rsidR="009F147C" w:rsidRDefault="009F147C" w:rsidP="009F147C">
      <w:pPr>
        <w:pStyle w:val="afffffffff5"/>
      </w:pPr>
      <w:r>
        <w:t>&lt;/xs:complexContent&gt;</w:t>
      </w:r>
    </w:p>
    <w:p w14:paraId="333DE6EF" w14:textId="15D9D7A8" w:rsidR="00024EF0" w:rsidRDefault="009F147C" w:rsidP="009F147C">
      <w:pPr>
        <w:pStyle w:val="afffffffff5"/>
      </w:pPr>
      <w:r>
        <w:t>&lt;/xs:complexType&gt;</w:t>
      </w:r>
    </w:p>
    <w:p w14:paraId="68D11DB0" w14:textId="77777777" w:rsidR="00024EF0" w:rsidRPr="0037764E" w:rsidRDefault="00024EF0" w:rsidP="00024EF0">
      <w:pPr>
        <w:pStyle w:val="af2"/>
        <w:rPr>
          <w:rStyle w:val="block"/>
          <w:color w:val="000000" w:themeColor="text1"/>
          <w:lang w:val="en-US"/>
        </w:rPr>
      </w:pPr>
    </w:p>
    <w:p w14:paraId="396CD1FD" w14:textId="77777777" w:rsidR="00024EF0" w:rsidRPr="00331259" w:rsidRDefault="00024EF0" w:rsidP="00024EF0">
      <w:pPr>
        <w:pStyle w:val="23"/>
      </w:pPr>
      <w:bookmarkStart w:id="284" w:name="_Toc139631935"/>
      <w:r w:rsidRPr="002B6F66">
        <w:t>Аннулирование  погашения СДИЗ на партию продуктов переработки</w:t>
      </w:r>
      <w:bookmarkEnd w:id="284"/>
      <w:r w:rsidRPr="00CE4815">
        <w:t xml:space="preserve"> </w:t>
      </w:r>
    </w:p>
    <w:p w14:paraId="1EC0A3B7" w14:textId="77777777" w:rsidR="00024EF0" w:rsidRPr="00BB7706" w:rsidRDefault="00024EF0" w:rsidP="00024EF0">
      <w:pPr>
        <w:pStyle w:val="32"/>
      </w:pPr>
      <w:bookmarkStart w:id="285" w:name="_Ref115627417"/>
      <w:bookmarkStart w:id="286" w:name="_Toc139631936"/>
      <w:r w:rsidRPr="00BB7706">
        <w:t>Формат запроса</w:t>
      </w:r>
      <w:r>
        <w:t xml:space="preserve"> </w:t>
      </w:r>
      <w:bookmarkEnd w:id="285"/>
      <w:r w:rsidRPr="002B6F66">
        <w:t>RequestCanceledGpbSDIZ</w:t>
      </w:r>
      <w:bookmarkEnd w:id="286"/>
    </w:p>
    <w:p w14:paraId="0D5142F2" w14:textId="77777777" w:rsidR="009F147C" w:rsidRDefault="009F147C" w:rsidP="009F147C">
      <w:pPr>
        <w:pStyle w:val="afffffffff5"/>
      </w:pPr>
      <w:r>
        <w:t>&lt;xs:complexType name="RequestCanceledGpbSDIZType"&gt;</w:t>
      </w:r>
    </w:p>
    <w:p w14:paraId="018200AE" w14:textId="4C259592" w:rsidR="009F147C" w:rsidRDefault="009F147C" w:rsidP="009F147C">
      <w:pPr>
        <w:pStyle w:val="afffffffff5"/>
      </w:pPr>
      <w:r>
        <w:t>&lt;xs:annotation&gt;</w:t>
      </w:r>
    </w:p>
    <w:p w14:paraId="7360C09D" w14:textId="58E7DB6D" w:rsidR="009F147C" w:rsidRDefault="009F147C" w:rsidP="009F147C">
      <w:pPr>
        <w:pStyle w:val="afffffffff5"/>
      </w:pPr>
      <w:r>
        <w:t>&lt;xs:documentation&gt;Запрос на аннулирование СДИЗ&lt;/xs:documentation&gt;</w:t>
      </w:r>
    </w:p>
    <w:p w14:paraId="61CA4A16" w14:textId="51D9D92F" w:rsidR="009F147C" w:rsidRDefault="009F147C" w:rsidP="009F147C">
      <w:pPr>
        <w:pStyle w:val="afffffffff5"/>
      </w:pPr>
      <w:r>
        <w:t>&lt;/xs:annotation&gt;</w:t>
      </w:r>
    </w:p>
    <w:p w14:paraId="28890789" w14:textId="2D6DD231" w:rsidR="009F147C" w:rsidRDefault="009F147C" w:rsidP="009F147C">
      <w:pPr>
        <w:pStyle w:val="afffffffff5"/>
      </w:pPr>
      <w:r>
        <w:t>&lt;xs:complexContent&gt;</w:t>
      </w:r>
    </w:p>
    <w:p w14:paraId="2BF2C892" w14:textId="69256DC7" w:rsidR="009F147C" w:rsidRDefault="009F147C" w:rsidP="009F147C">
      <w:pPr>
        <w:pStyle w:val="afffffffff5"/>
      </w:pPr>
      <w:r>
        <w:t>&lt;xs:extension base="gpbsdiz:CanceledGpbSDIZType"&gt;</w:t>
      </w:r>
    </w:p>
    <w:p w14:paraId="1C054C8D" w14:textId="5BF14C2D" w:rsidR="009F147C" w:rsidRDefault="009F147C" w:rsidP="009F147C">
      <w:pPr>
        <w:pStyle w:val="afffffffff5"/>
      </w:pPr>
      <w:r>
        <w:t>&lt;/xs:extension&gt;</w:t>
      </w:r>
    </w:p>
    <w:p w14:paraId="125689F4" w14:textId="53042EDE" w:rsidR="009F147C" w:rsidRDefault="009F147C" w:rsidP="009F147C">
      <w:pPr>
        <w:pStyle w:val="afffffffff5"/>
      </w:pPr>
      <w:r>
        <w:t>&lt;/xs:complexContent&gt;</w:t>
      </w:r>
    </w:p>
    <w:p w14:paraId="2401A7C8" w14:textId="6286D04A" w:rsidR="00024EF0" w:rsidRDefault="009F147C" w:rsidP="009F147C">
      <w:pPr>
        <w:pStyle w:val="afffffffff5"/>
      </w:pPr>
      <w:r>
        <w:t>&lt;/xs:complexType&gt;</w:t>
      </w:r>
    </w:p>
    <w:p w14:paraId="6E8E6A76" w14:textId="77777777" w:rsidR="00024EF0" w:rsidRDefault="00024EF0" w:rsidP="00024EF0">
      <w:pPr>
        <w:pStyle w:val="32"/>
      </w:pPr>
      <w:bookmarkStart w:id="287" w:name="_Ref115627427"/>
      <w:bookmarkStart w:id="288" w:name="_Toc139631937"/>
      <w:r w:rsidRPr="00BB7706">
        <w:t>Формат ответа</w:t>
      </w:r>
      <w:r>
        <w:t xml:space="preserve"> </w:t>
      </w:r>
      <w:bookmarkEnd w:id="287"/>
      <w:r w:rsidRPr="002B6F66">
        <w:t>ResponseCanceledGpbSDIZ</w:t>
      </w:r>
      <w:bookmarkEnd w:id="288"/>
    </w:p>
    <w:p w14:paraId="46637693" w14:textId="77777777" w:rsidR="009F147C" w:rsidRDefault="009F147C" w:rsidP="009F147C">
      <w:pPr>
        <w:pStyle w:val="afffffffff5"/>
      </w:pPr>
      <w:r>
        <w:t>&lt;xs:complexType name="ResponseCanceledGpbSDIZType"&gt;</w:t>
      </w:r>
    </w:p>
    <w:p w14:paraId="70C8D2A5" w14:textId="666428BA" w:rsidR="009F147C" w:rsidRDefault="009F147C" w:rsidP="009F147C">
      <w:pPr>
        <w:pStyle w:val="afffffffff5"/>
      </w:pPr>
      <w:r>
        <w:t>&lt;xs:annotation&gt;</w:t>
      </w:r>
    </w:p>
    <w:p w14:paraId="63460929" w14:textId="2B7B5006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аннулирования СДИЗ&lt;/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10DA689A" w14:textId="34B9B199" w:rsidR="009F147C" w:rsidRDefault="009F147C" w:rsidP="009F147C">
      <w:pPr>
        <w:pStyle w:val="afffffffff5"/>
      </w:pPr>
      <w:r>
        <w:t>&lt;/xs:annotation&gt;</w:t>
      </w:r>
    </w:p>
    <w:p w14:paraId="25EB9558" w14:textId="52DF15FE" w:rsidR="009F147C" w:rsidRDefault="009F147C" w:rsidP="009F147C">
      <w:pPr>
        <w:pStyle w:val="afffffffff5"/>
      </w:pPr>
      <w:r>
        <w:t>&lt;xs:attribute type="xs:string" name="gpbSdizNumber" use="required"/&gt;</w:t>
      </w:r>
    </w:p>
    <w:p w14:paraId="59CD09B0" w14:textId="535BA231" w:rsidR="009F147C" w:rsidRDefault="009F147C" w:rsidP="009F147C">
      <w:pPr>
        <w:pStyle w:val="afffffffff5"/>
      </w:pPr>
      <w:r>
        <w:t>&lt;xs:attribute type="common:ResultOperationType" name="resultOperation" use="required"/&gt;</w:t>
      </w:r>
    </w:p>
    <w:p w14:paraId="6F96611D" w14:textId="7D6A015F" w:rsidR="00024EF0" w:rsidRDefault="009F147C" w:rsidP="009F147C">
      <w:pPr>
        <w:pStyle w:val="afffffffff5"/>
      </w:pPr>
      <w:r>
        <w:t>&lt;/xs:complexType&gt;</w:t>
      </w:r>
    </w:p>
    <w:p w14:paraId="771892BD" w14:textId="77777777" w:rsidR="00024EF0" w:rsidRPr="00CE4815" w:rsidRDefault="00024EF0" w:rsidP="00024EF0">
      <w:pPr>
        <w:pStyle w:val="23"/>
      </w:pPr>
      <w:bookmarkStart w:id="289" w:name="_Toc139631938"/>
      <w:r w:rsidRPr="002B6F66">
        <w:t>Погашение СДИЗ на партию продуктов переработки зерна</w:t>
      </w:r>
      <w:bookmarkEnd w:id="289"/>
    </w:p>
    <w:p w14:paraId="04C24A95" w14:textId="77777777" w:rsidR="00024EF0" w:rsidRPr="00BB7706" w:rsidRDefault="00024EF0" w:rsidP="00024EF0">
      <w:pPr>
        <w:pStyle w:val="32"/>
      </w:pPr>
      <w:bookmarkStart w:id="290" w:name="_Ref115656078"/>
      <w:bookmarkStart w:id="291" w:name="_Ref115694338"/>
      <w:bookmarkStart w:id="292" w:name="_Toc139631939"/>
      <w:r w:rsidRPr="00BB7706">
        <w:t>Формат запроса</w:t>
      </w:r>
      <w:r w:rsidRPr="002F18B5">
        <w:t xml:space="preserve"> </w:t>
      </w:r>
      <w:bookmarkEnd w:id="290"/>
      <w:r w:rsidRPr="002B6F66">
        <w:t>RequestCreateGpbExtinction</w:t>
      </w:r>
      <w:bookmarkEnd w:id="291"/>
      <w:bookmarkEnd w:id="292"/>
    </w:p>
    <w:p w14:paraId="6F36F8F9" w14:textId="77777777" w:rsidR="009F147C" w:rsidRDefault="009F147C" w:rsidP="009F147C">
      <w:pPr>
        <w:pStyle w:val="afffffffff5"/>
      </w:pPr>
      <w:r>
        <w:t>&lt;xs:complexType name="RequestCreateGpbExtinctionType"&gt;</w:t>
      </w:r>
    </w:p>
    <w:p w14:paraId="2AFA5062" w14:textId="0D18C4E1" w:rsidR="009F147C" w:rsidRDefault="009F147C" w:rsidP="009F147C">
      <w:pPr>
        <w:pStyle w:val="afffffffff5"/>
      </w:pPr>
      <w:r>
        <w:t>&lt;xs:annotation&gt;</w:t>
      </w:r>
    </w:p>
    <w:p w14:paraId="5FEA970B" w14:textId="0A45B6BF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lastRenderedPageBreak/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&gt;Запрос на создание погашения СДИЗ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45B159DC" w14:textId="2F806A0C" w:rsidR="009F147C" w:rsidRDefault="009F147C" w:rsidP="009F147C">
      <w:pPr>
        <w:pStyle w:val="afffffffff5"/>
      </w:pPr>
      <w:r>
        <w:t>&lt;/xs:annotation&gt;</w:t>
      </w:r>
    </w:p>
    <w:p w14:paraId="3FD13718" w14:textId="6C710BB9" w:rsidR="009F147C" w:rsidRDefault="009F147C" w:rsidP="009F147C">
      <w:pPr>
        <w:pStyle w:val="afffffffff5"/>
      </w:pPr>
      <w:r>
        <w:t>&lt;xs:complexContent&gt;</w:t>
      </w:r>
    </w:p>
    <w:p w14:paraId="583B7C51" w14:textId="47DBAF58" w:rsidR="009F147C" w:rsidRDefault="009F147C" w:rsidP="009F147C">
      <w:pPr>
        <w:pStyle w:val="afffffffff5"/>
      </w:pPr>
      <w:r>
        <w:t>&lt;xs:extension base="gpbsdiz:CreateGpbExtinctionType"&gt;</w:t>
      </w:r>
    </w:p>
    <w:p w14:paraId="7D1D1F24" w14:textId="51E2959D" w:rsidR="009F147C" w:rsidRDefault="009F147C" w:rsidP="009F147C">
      <w:pPr>
        <w:pStyle w:val="afffffffff5"/>
      </w:pPr>
      <w:r>
        <w:t>&lt;/xs:extension&gt;</w:t>
      </w:r>
    </w:p>
    <w:p w14:paraId="6140A19C" w14:textId="7C928F48" w:rsidR="009F147C" w:rsidRDefault="009F147C" w:rsidP="009F147C">
      <w:pPr>
        <w:pStyle w:val="afffffffff5"/>
      </w:pPr>
      <w:r>
        <w:t>&lt;/xs:complexContent&gt;</w:t>
      </w:r>
    </w:p>
    <w:p w14:paraId="2B45E663" w14:textId="1D8FC8E6" w:rsidR="00024EF0" w:rsidRDefault="009F147C" w:rsidP="009F147C">
      <w:pPr>
        <w:pStyle w:val="afffffffff5"/>
      </w:pPr>
      <w:r>
        <w:t>&lt;/xs:complexType&gt;</w:t>
      </w:r>
    </w:p>
    <w:p w14:paraId="33A41F76" w14:textId="77777777" w:rsidR="00024EF0" w:rsidRPr="002F18B5" w:rsidRDefault="00024EF0" w:rsidP="00024EF0">
      <w:pPr>
        <w:pStyle w:val="32"/>
        <w:rPr>
          <w:lang w:val="en-US"/>
        </w:rPr>
      </w:pPr>
      <w:bookmarkStart w:id="293" w:name="_Ref115656119"/>
      <w:bookmarkStart w:id="294" w:name="_Ref115694355"/>
      <w:bookmarkStart w:id="295" w:name="_Toc139631940"/>
      <w:r w:rsidRPr="00BB7706">
        <w:t>Формат ответа</w:t>
      </w:r>
      <w:r>
        <w:t xml:space="preserve"> </w:t>
      </w:r>
      <w:bookmarkEnd w:id="293"/>
      <w:r w:rsidRPr="002B6F66">
        <w:t>ResponseCreateGpbExtinction</w:t>
      </w:r>
      <w:bookmarkEnd w:id="294"/>
      <w:bookmarkEnd w:id="295"/>
    </w:p>
    <w:p w14:paraId="2BEC1184" w14:textId="77777777" w:rsidR="009F147C" w:rsidRDefault="009F147C" w:rsidP="009F147C">
      <w:pPr>
        <w:pStyle w:val="afffffffff5"/>
      </w:pPr>
      <w:r>
        <w:t>&lt;xs:complexType name="ResponseCreateGpbExtinctionType"&gt;</w:t>
      </w:r>
    </w:p>
    <w:p w14:paraId="1A68AF5D" w14:textId="6ED7172F" w:rsidR="009F147C" w:rsidRDefault="009F147C" w:rsidP="009F147C">
      <w:pPr>
        <w:pStyle w:val="afffffffff5"/>
      </w:pPr>
      <w:r>
        <w:t>&lt;xs:annotation&gt;</w:t>
      </w:r>
    </w:p>
    <w:p w14:paraId="3D1C39AC" w14:textId="4CA16A19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создания погашения СДИЗ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7EDD4420" w14:textId="67701D04" w:rsidR="009F147C" w:rsidRDefault="009F147C" w:rsidP="009F147C">
      <w:pPr>
        <w:pStyle w:val="afffffffff5"/>
      </w:pPr>
      <w:r>
        <w:t>&lt;/xs:annotation&gt;</w:t>
      </w:r>
    </w:p>
    <w:p w14:paraId="098B7078" w14:textId="53161DC9" w:rsidR="009F147C" w:rsidRDefault="009F147C" w:rsidP="009F147C">
      <w:pPr>
        <w:pStyle w:val="afffffffff5"/>
      </w:pPr>
      <w:r>
        <w:t>&lt;xs:complexContent&gt;</w:t>
      </w:r>
    </w:p>
    <w:p w14:paraId="45667459" w14:textId="1281811D" w:rsidR="009F147C" w:rsidRDefault="009F147C" w:rsidP="009F147C">
      <w:pPr>
        <w:pStyle w:val="afffffffff5"/>
      </w:pPr>
      <w:r>
        <w:t>&lt;xs:extension base="gpbsdiz:RecordGpbExtinctionType"&gt;</w:t>
      </w:r>
    </w:p>
    <w:p w14:paraId="068A627C" w14:textId="0D42E7E4" w:rsidR="009F147C" w:rsidRDefault="009F147C" w:rsidP="009F147C">
      <w:pPr>
        <w:pStyle w:val="afffffffff5"/>
      </w:pPr>
      <w:r>
        <w:t>&lt;/xs:extension&gt;</w:t>
      </w:r>
    </w:p>
    <w:p w14:paraId="05F0F4F5" w14:textId="5AC6CBB3" w:rsidR="009F147C" w:rsidRDefault="009F147C" w:rsidP="009F147C">
      <w:pPr>
        <w:pStyle w:val="afffffffff5"/>
      </w:pPr>
      <w:r>
        <w:t>&lt;/xs:complexContent&gt;</w:t>
      </w:r>
    </w:p>
    <w:p w14:paraId="0FA255B9" w14:textId="178182DF" w:rsidR="00024EF0" w:rsidRDefault="009F147C" w:rsidP="009F147C">
      <w:pPr>
        <w:pStyle w:val="afffffffff5"/>
      </w:pPr>
      <w:r>
        <w:t>&lt;/xs:complexType&gt;</w:t>
      </w:r>
    </w:p>
    <w:p w14:paraId="61BF5ED7" w14:textId="77777777" w:rsidR="00024EF0" w:rsidRPr="00EC5CED" w:rsidRDefault="00024EF0" w:rsidP="00024EF0">
      <w:pPr>
        <w:rPr>
          <w:lang w:val="en-US"/>
        </w:rPr>
      </w:pPr>
    </w:p>
    <w:p w14:paraId="05A646A2" w14:textId="77777777" w:rsidR="00024EF0" w:rsidRPr="002B6F66" w:rsidRDefault="00024EF0" w:rsidP="00024EF0">
      <w:pPr>
        <w:pStyle w:val="23"/>
      </w:pPr>
      <w:bookmarkStart w:id="296" w:name="_Toc139631941"/>
      <w:r w:rsidRPr="002B6F66">
        <w:t>Получение списка погашения СДИЗ на партию продуктов переработки зерна</w:t>
      </w:r>
      <w:bookmarkEnd w:id="296"/>
    </w:p>
    <w:p w14:paraId="56F0773D" w14:textId="77777777" w:rsidR="00024EF0" w:rsidRPr="00BB7706" w:rsidRDefault="00024EF0" w:rsidP="00024EF0">
      <w:pPr>
        <w:pStyle w:val="32"/>
      </w:pPr>
      <w:bookmarkStart w:id="297" w:name="_Ref115656173"/>
      <w:bookmarkStart w:id="298" w:name="_Ref115694679"/>
      <w:bookmarkStart w:id="299" w:name="_Toc139631942"/>
      <w:r w:rsidRPr="00BB7706">
        <w:t>Формат запроса</w:t>
      </w:r>
      <w:r w:rsidRPr="002F18B5">
        <w:t xml:space="preserve"> </w:t>
      </w:r>
      <w:bookmarkEnd w:id="297"/>
      <w:r w:rsidRPr="002B6F66">
        <w:t>RequestGetListGpbExtinction</w:t>
      </w:r>
      <w:bookmarkEnd w:id="298"/>
      <w:bookmarkEnd w:id="299"/>
    </w:p>
    <w:p w14:paraId="621B3673" w14:textId="77777777" w:rsidR="00024EF0" w:rsidRDefault="00024EF0" w:rsidP="00024EF0">
      <w:pPr>
        <w:pStyle w:val="afffffffff5"/>
      </w:pPr>
      <w:r>
        <w:t>&lt;xs:complexType name="RequestGetListGpbExtinctionType"&gt;</w:t>
      </w:r>
    </w:p>
    <w:p w14:paraId="4904CB12" w14:textId="77777777" w:rsidR="00024EF0" w:rsidRDefault="00024EF0" w:rsidP="00024EF0">
      <w:pPr>
        <w:pStyle w:val="afffffffff5"/>
      </w:pPr>
      <w:r>
        <w:t>&lt;xs:annotation&gt;</w:t>
      </w:r>
    </w:p>
    <w:p w14:paraId="57EF3D97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&gt;Запрос на получение списка погашений СДИЗ   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101AB1B6" w14:textId="77777777" w:rsidR="00024EF0" w:rsidRDefault="00024EF0" w:rsidP="00024EF0">
      <w:pPr>
        <w:pStyle w:val="afffffffff5"/>
      </w:pPr>
      <w:r>
        <w:t>&lt;/xs:annotation&gt;</w:t>
      </w:r>
    </w:p>
    <w:p w14:paraId="6B203D26" w14:textId="77777777" w:rsidR="00024EF0" w:rsidRDefault="00024EF0" w:rsidP="00024EF0">
      <w:pPr>
        <w:pStyle w:val="afffffffff5"/>
      </w:pPr>
      <w:r>
        <w:t>&lt;xs:attribute type="xs:string" name="gpbSdizNumber" use="required"/&gt;</w:t>
      </w:r>
    </w:p>
    <w:p w14:paraId="4ED6D72F" w14:textId="77777777" w:rsidR="00024EF0" w:rsidRDefault="00024EF0" w:rsidP="00024EF0">
      <w:pPr>
        <w:pStyle w:val="afffffffff5"/>
      </w:pPr>
      <w:r>
        <w:t>&lt;xs:attribute type="xs:date" name="dateFrom" /&gt;</w:t>
      </w:r>
    </w:p>
    <w:p w14:paraId="230A13FF" w14:textId="77777777" w:rsidR="00024EF0" w:rsidRDefault="00024EF0" w:rsidP="00024EF0">
      <w:pPr>
        <w:pStyle w:val="afffffffff5"/>
      </w:pPr>
      <w:r>
        <w:t>&lt;xs:attribute type="xs:date" name="dateTo" /&gt;</w:t>
      </w:r>
    </w:p>
    <w:p w14:paraId="54ADE305" w14:textId="77777777" w:rsidR="00024EF0" w:rsidRDefault="00024EF0" w:rsidP="00024EF0">
      <w:pPr>
        <w:pStyle w:val="afffffffff5"/>
      </w:pPr>
      <w:r>
        <w:t>&lt;xs:attribute type="common:StatusRecordType" name="status" /&gt;</w:t>
      </w:r>
    </w:p>
    <w:p w14:paraId="2DEB184D" w14:textId="77777777" w:rsidR="00024EF0" w:rsidRDefault="00024EF0" w:rsidP="00024EF0">
      <w:pPr>
        <w:pStyle w:val="afffffffff5"/>
      </w:pPr>
      <w:r>
        <w:t>&lt;/xs:complexType&gt;</w:t>
      </w:r>
    </w:p>
    <w:p w14:paraId="2F100183" w14:textId="77777777" w:rsidR="00024EF0" w:rsidRPr="002F18B5" w:rsidRDefault="00024EF0" w:rsidP="00024EF0">
      <w:pPr>
        <w:pStyle w:val="32"/>
        <w:rPr>
          <w:lang w:val="en-US"/>
        </w:rPr>
      </w:pPr>
      <w:bookmarkStart w:id="300" w:name="_Ref115656187"/>
      <w:bookmarkStart w:id="301" w:name="_Toc139631943"/>
      <w:r w:rsidRPr="00BB7706">
        <w:t>Формат ответа</w:t>
      </w:r>
      <w:r>
        <w:t xml:space="preserve"> </w:t>
      </w:r>
      <w:bookmarkEnd w:id="300"/>
      <w:r w:rsidRPr="002B6F66">
        <w:t>ResponseGetListGpbExtinction</w:t>
      </w:r>
      <w:bookmarkEnd w:id="301"/>
    </w:p>
    <w:p w14:paraId="1416D9A1" w14:textId="77777777" w:rsidR="00024EF0" w:rsidRDefault="00024EF0" w:rsidP="00024EF0">
      <w:pPr>
        <w:pStyle w:val="afffffffff5"/>
      </w:pPr>
      <w:r>
        <w:t>&lt;xs:complexType name="ResponseGetListGpbExtinctionType"&gt;</w:t>
      </w:r>
    </w:p>
    <w:p w14:paraId="4BA7C390" w14:textId="77777777" w:rsidR="00024EF0" w:rsidRDefault="00024EF0" w:rsidP="00024EF0">
      <w:pPr>
        <w:pStyle w:val="afffffffff5"/>
      </w:pPr>
      <w:r>
        <w:t>&lt;xs:annotation&gt;</w:t>
      </w:r>
    </w:p>
    <w:p w14:paraId="7E064F7D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&gt;Ответ на запрос на получение списка погашений СДИЗ   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532468FE" w14:textId="77777777" w:rsidR="00024EF0" w:rsidRDefault="00024EF0" w:rsidP="00024EF0">
      <w:pPr>
        <w:pStyle w:val="afffffffff5"/>
      </w:pPr>
      <w:r>
        <w:t>&lt;/xs:annotation&gt;</w:t>
      </w:r>
    </w:p>
    <w:p w14:paraId="36DCB868" w14:textId="77777777" w:rsidR="00024EF0" w:rsidRDefault="00024EF0" w:rsidP="00024EF0">
      <w:pPr>
        <w:pStyle w:val="afffffffff5"/>
      </w:pPr>
      <w:r>
        <w:lastRenderedPageBreak/>
        <w:t>&lt;xs:complexContent&gt;</w:t>
      </w:r>
    </w:p>
    <w:p w14:paraId="4C9B4958" w14:textId="77777777" w:rsidR="00024EF0" w:rsidRDefault="00024EF0" w:rsidP="00024EF0">
      <w:pPr>
        <w:pStyle w:val="afffffffff5"/>
      </w:pPr>
      <w:r>
        <w:t>&lt;xs:extension base="gpbsdiz:ListGpbExtinctionType"&gt;</w:t>
      </w:r>
    </w:p>
    <w:p w14:paraId="7C598D75" w14:textId="77777777" w:rsidR="00024EF0" w:rsidRDefault="00024EF0" w:rsidP="00024EF0">
      <w:pPr>
        <w:pStyle w:val="afffffffff5"/>
      </w:pPr>
      <w:r>
        <w:t>&lt;/xs:extension&gt;</w:t>
      </w:r>
    </w:p>
    <w:p w14:paraId="1294AF34" w14:textId="77777777" w:rsidR="00024EF0" w:rsidRDefault="00024EF0" w:rsidP="00024EF0">
      <w:pPr>
        <w:pStyle w:val="afffffffff5"/>
      </w:pPr>
      <w:r>
        <w:t>&lt;/xs:complexContent&gt;</w:t>
      </w:r>
    </w:p>
    <w:p w14:paraId="6D120E5E" w14:textId="77777777" w:rsidR="00024EF0" w:rsidRDefault="00024EF0" w:rsidP="00024EF0">
      <w:pPr>
        <w:pStyle w:val="afffffffff5"/>
      </w:pPr>
      <w:r>
        <w:t>&lt;/xs:complexType&gt;</w:t>
      </w:r>
    </w:p>
    <w:p w14:paraId="68BE19FE" w14:textId="77777777" w:rsidR="00024EF0" w:rsidRPr="00E205A5" w:rsidRDefault="00024EF0" w:rsidP="00024EF0">
      <w:pPr>
        <w:pStyle w:val="23"/>
      </w:pPr>
      <w:bookmarkStart w:id="302" w:name="_Toc139631944"/>
      <w:r w:rsidRPr="002B6F66">
        <w:t>Аннулирование  погашения СДИЗ на партию продуктов переработки зерна</w:t>
      </w:r>
      <w:bookmarkEnd w:id="302"/>
      <w:r w:rsidRPr="00FB4484">
        <w:t xml:space="preserve"> </w:t>
      </w:r>
    </w:p>
    <w:p w14:paraId="5FF80A33" w14:textId="77777777" w:rsidR="00024EF0" w:rsidRPr="00BB7706" w:rsidRDefault="00024EF0" w:rsidP="00024EF0">
      <w:pPr>
        <w:pStyle w:val="32"/>
      </w:pPr>
      <w:bookmarkStart w:id="303" w:name="_Ref115656229"/>
      <w:bookmarkStart w:id="304" w:name="_Toc139631945"/>
      <w:r w:rsidRPr="00BB7706">
        <w:t>Формат запроса</w:t>
      </w:r>
      <w:r w:rsidRPr="002F18B5">
        <w:t xml:space="preserve"> </w:t>
      </w:r>
      <w:bookmarkEnd w:id="303"/>
      <w:r w:rsidRPr="002B6F66">
        <w:t>RequestCanceledGpbExtinction</w:t>
      </w:r>
      <w:bookmarkEnd w:id="304"/>
    </w:p>
    <w:p w14:paraId="49AC3A11" w14:textId="77777777" w:rsidR="00024EF0" w:rsidRDefault="00024EF0" w:rsidP="00024EF0">
      <w:pPr>
        <w:pStyle w:val="afffffffff5"/>
      </w:pPr>
      <w:r>
        <w:t>&lt;xs:complexType name="RequestCanceledGpbExtinctionType"&gt;</w:t>
      </w:r>
    </w:p>
    <w:p w14:paraId="6F3C7B75" w14:textId="77777777" w:rsidR="00024EF0" w:rsidRDefault="00024EF0" w:rsidP="00024EF0">
      <w:pPr>
        <w:pStyle w:val="afffffffff5"/>
      </w:pPr>
      <w:r>
        <w:t>&lt;xs:annotation&gt;</w:t>
      </w:r>
    </w:p>
    <w:p w14:paraId="7E593D2C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&gt;Запрос на аннулирование погашения СДИЗ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408CC2FC" w14:textId="77777777" w:rsidR="00024EF0" w:rsidRDefault="00024EF0" w:rsidP="00024EF0">
      <w:pPr>
        <w:pStyle w:val="afffffffff5"/>
      </w:pPr>
      <w:r>
        <w:t>&lt;/xs:annotation&gt;</w:t>
      </w:r>
    </w:p>
    <w:p w14:paraId="73211D14" w14:textId="77777777" w:rsidR="00024EF0" w:rsidRDefault="00024EF0" w:rsidP="00024EF0">
      <w:pPr>
        <w:pStyle w:val="afffffffff5"/>
      </w:pPr>
      <w:r>
        <w:t>&lt;xs:complexContent&gt;</w:t>
      </w:r>
    </w:p>
    <w:p w14:paraId="586578CF" w14:textId="77777777" w:rsidR="00024EF0" w:rsidRDefault="00024EF0" w:rsidP="00024EF0">
      <w:pPr>
        <w:pStyle w:val="afffffffff5"/>
      </w:pPr>
      <w:r>
        <w:t>&lt;xs:extension base="gpbsdiz:CanceledGpbExtinctionType"&gt;</w:t>
      </w:r>
    </w:p>
    <w:p w14:paraId="47D87072" w14:textId="77777777" w:rsidR="00024EF0" w:rsidRDefault="00024EF0" w:rsidP="00024EF0">
      <w:pPr>
        <w:pStyle w:val="afffffffff5"/>
      </w:pPr>
      <w:r>
        <w:t>&lt;/xs:extension&gt;</w:t>
      </w:r>
    </w:p>
    <w:p w14:paraId="555E97AF" w14:textId="77777777" w:rsidR="00024EF0" w:rsidRDefault="00024EF0" w:rsidP="00024EF0">
      <w:pPr>
        <w:pStyle w:val="afffffffff5"/>
      </w:pPr>
      <w:r>
        <w:t>&lt;/xs:complexContent&gt;</w:t>
      </w:r>
    </w:p>
    <w:p w14:paraId="28EDFF59" w14:textId="77777777" w:rsidR="00024EF0" w:rsidRPr="006E0834" w:rsidRDefault="00024EF0" w:rsidP="00024EF0">
      <w:pPr>
        <w:pStyle w:val="afffffffff5"/>
      </w:pPr>
      <w:r>
        <w:t>&lt;/xs:complexType&gt;</w:t>
      </w:r>
    </w:p>
    <w:p w14:paraId="4D69CCF4" w14:textId="77777777" w:rsidR="00024EF0" w:rsidRDefault="00024EF0" w:rsidP="00024EF0">
      <w:pPr>
        <w:pStyle w:val="32"/>
      </w:pPr>
      <w:bookmarkStart w:id="305" w:name="_Ref115656238"/>
      <w:bookmarkStart w:id="306" w:name="_Toc139631946"/>
      <w:r w:rsidRPr="00BB7706">
        <w:t>Формат ответа</w:t>
      </w:r>
      <w:r>
        <w:t xml:space="preserve"> </w:t>
      </w:r>
      <w:bookmarkEnd w:id="305"/>
      <w:r w:rsidRPr="002B6F66">
        <w:t>ResponseCanceledGpbExtinction</w:t>
      </w:r>
      <w:bookmarkEnd w:id="306"/>
    </w:p>
    <w:p w14:paraId="09558BD4" w14:textId="77777777" w:rsidR="009F147C" w:rsidRDefault="009F147C" w:rsidP="009F147C">
      <w:pPr>
        <w:pStyle w:val="afffffffff5"/>
      </w:pPr>
      <w:r>
        <w:t>&lt;xs:complexType name="ResponseCanceledGpbExtinctionType"&gt;</w:t>
      </w:r>
    </w:p>
    <w:p w14:paraId="31E20907" w14:textId="216837B2" w:rsidR="009F147C" w:rsidRDefault="009F147C" w:rsidP="009F147C">
      <w:pPr>
        <w:pStyle w:val="afffffffff5"/>
      </w:pPr>
      <w:r>
        <w:t>&lt;xs:annotation&gt;</w:t>
      </w:r>
    </w:p>
    <w:p w14:paraId="4781102F" w14:textId="362D6CC0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аннулирования погашения СДИЗ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3D56AF38" w14:textId="07B1C75D" w:rsidR="009F147C" w:rsidRDefault="009F147C" w:rsidP="009F147C">
      <w:pPr>
        <w:pStyle w:val="afffffffff5"/>
      </w:pPr>
      <w:r>
        <w:t>&lt;/xs:annotation&gt;</w:t>
      </w:r>
    </w:p>
    <w:p w14:paraId="418CD082" w14:textId="4A39E472" w:rsidR="009F147C" w:rsidRDefault="009F147C" w:rsidP="009F147C">
      <w:pPr>
        <w:pStyle w:val="afffffffff5"/>
      </w:pPr>
      <w:r>
        <w:t>&lt;xs:attribute type="xs:integer" name="gpbExtinctionId" use="required"/&gt;</w:t>
      </w:r>
    </w:p>
    <w:p w14:paraId="5227EAE9" w14:textId="29FDC2F4" w:rsidR="009F147C" w:rsidRDefault="009F147C" w:rsidP="009F147C">
      <w:pPr>
        <w:pStyle w:val="afffffffff5"/>
      </w:pPr>
      <w:r>
        <w:t>&lt;xs:attribute type="common:ResultOperationType" name="resultOperation" use="required"/&gt;</w:t>
      </w:r>
    </w:p>
    <w:p w14:paraId="27D40335" w14:textId="072CE6CE" w:rsidR="00024EF0" w:rsidRDefault="009F147C" w:rsidP="009F147C">
      <w:pPr>
        <w:pStyle w:val="afffffffff5"/>
      </w:pPr>
      <w:r>
        <w:t>&lt;/xs:complexType&gt;</w:t>
      </w:r>
    </w:p>
    <w:p w14:paraId="0B8BC70C" w14:textId="77777777" w:rsidR="00024EF0" w:rsidRPr="00CE4815" w:rsidRDefault="00024EF0" w:rsidP="00024EF0">
      <w:pPr>
        <w:pStyle w:val="23"/>
      </w:pPr>
      <w:bookmarkStart w:id="307" w:name="_Toc139631947"/>
      <w:r w:rsidRPr="00A30EC2">
        <w:t>Формирование отказа погашения СДИЗ на партию продуктов переработки зерна</w:t>
      </w:r>
      <w:bookmarkEnd w:id="307"/>
    </w:p>
    <w:p w14:paraId="0C5FD315" w14:textId="77777777" w:rsidR="00024EF0" w:rsidRPr="00BB7706" w:rsidRDefault="00024EF0" w:rsidP="00024EF0">
      <w:pPr>
        <w:pStyle w:val="32"/>
      </w:pPr>
      <w:bookmarkStart w:id="308" w:name="_Ref115709383"/>
      <w:bookmarkStart w:id="309" w:name="_Toc139631948"/>
      <w:r w:rsidRPr="00BB7706">
        <w:t>Формат запроса</w:t>
      </w:r>
      <w:r w:rsidRPr="002F18B5">
        <w:t xml:space="preserve"> </w:t>
      </w:r>
      <w:r w:rsidRPr="002B6F66">
        <w:t>RequestCreateGpbExtinctionRefusal</w:t>
      </w:r>
      <w:bookmarkEnd w:id="308"/>
      <w:bookmarkEnd w:id="309"/>
    </w:p>
    <w:p w14:paraId="53317730" w14:textId="77777777" w:rsidR="00024EF0" w:rsidRDefault="00024EF0" w:rsidP="00024EF0">
      <w:pPr>
        <w:pStyle w:val="afffffffff5"/>
      </w:pPr>
      <w:bookmarkStart w:id="310" w:name="_Ref115656288"/>
      <w:r>
        <w:t>&lt;xs:complexType name="RequestCreateGpbExtinctionRefusalType"&gt;</w:t>
      </w:r>
    </w:p>
    <w:p w14:paraId="2BB64CDF" w14:textId="77777777" w:rsidR="00024EF0" w:rsidRDefault="00024EF0" w:rsidP="00024EF0">
      <w:pPr>
        <w:pStyle w:val="afffffffff5"/>
      </w:pPr>
      <w:r>
        <w:t>&lt;xs:annotation&gt;</w:t>
      </w:r>
    </w:p>
    <w:p w14:paraId="0BAFD816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&gt;Запрос на создание отказа погашения СДИЗ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74018BFF" w14:textId="77777777" w:rsidR="00024EF0" w:rsidRDefault="00024EF0" w:rsidP="00024EF0">
      <w:pPr>
        <w:pStyle w:val="afffffffff5"/>
      </w:pPr>
      <w:r>
        <w:t>&lt;/xs:annotation&gt;</w:t>
      </w:r>
    </w:p>
    <w:p w14:paraId="7A64A4D4" w14:textId="77777777" w:rsidR="00024EF0" w:rsidRDefault="00024EF0" w:rsidP="00024EF0">
      <w:pPr>
        <w:pStyle w:val="afffffffff5"/>
      </w:pPr>
      <w:r>
        <w:t>&lt;xs:complexContent&gt;</w:t>
      </w:r>
    </w:p>
    <w:p w14:paraId="02144823" w14:textId="77777777" w:rsidR="00024EF0" w:rsidRDefault="00024EF0" w:rsidP="00024EF0">
      <w:pPr>
        <w:pStyle w:val="afffffffff5"/>
      </w:pPr>
      <w:r>
        <w:t>&lt;xs:extension base="gpbsdiz:CreateGpbExtinctionRefusalType"&gt;</w:t>
      </w:r>
    </w:p>
    <w:p w14:paraId="5F202893" w14:textId="77777777" w:rsidR="00024EF0" w:rsidRDefault="00024EF0" w:rsidP="00024EF0">
      <w:pPr>
        <w:pStyle w:val="afffffffff5"/>
      </w:pPr>
      <w:r>
        <w:t>&lt;/xs:extension&gt;</w:t>
      </w:r>
    </w:p>
    <w:p w14:paraId="6FC182A4" w14:textId="77777777" w:rsidR="00024EF0" w:rsidRDefault="00024EF0" w:rsidP="00024EF0">
      <w:pPr>
        <w:pStyle w:val="afffffffff5"/>
      </w:pPr>
      <w:r>
        <w:lastRenderedPageBreak/>
        <w:t>&lt;/xs:compylexContent&gt;</w:t>
      </w:r>
    </w:p>
    <w:p w14:paraId="6DBDCC5B" w14:textId="77777777" w:rsidR="00024EF0" w:rsidRDefault="00024EF0" w:rsidP="00024EF0">
      <w:pPr>
        <w:pStyle w:val="afffffffff5"/>
      </w:pPr>
      <w:r>
        <w:t>&lt;/xs:complexTpe&gt;</w:t>
      </w:r>
    </w:p>
    <w:p w14:paraId="2555A5CA" w14:textId="77777777" w:rsidR="00024EF0" w:rsidRPr="002F18B5" w:rsidRDefault="00024EF0" w:rsidP="00024EF0">
      <w:pPr>
        <w:pStyle w:val="32"/>
        <w:rPr>
          <w:lang w:val="en-US"/>
        </w:rPr>
      </w:pPr>
      <w:bookmarkStart w:id="311" w:name="_Ref115709384"/>
      <w:bookmarkStart w:id="312" w:name="_Toc139631949"/>
      <w:r w:rsidRPr="00BB7706">
        <w:t>Формат ответа</w:t>
      </w:r>
      <w:r>
        <w:t xml:space="preserve"> </w:t>
      </w:r>
      <w:bookmarkEnd w:id="310"/>
      <w:r w:rsidRPr="002B6F66">
        <w:t>ResponseCreateGpbExtinctionRefusal</w:t>
      </w:r>
      <w:bookmarkEnd w:id="311"/>
      <w:bookmarkEnd w:id="312"/>
    </w:p>
    <w:p w14:paraId="61C5EB0E" w14:textId="77777777" w:rsidR="00024EF0" w:rsidRDefault="00024EF0" w:rsidP="00024EF0">
      <w:pPr>
        <w:pStyle w:val="afffffffff5"/>
      </w:pPr>
      <w:r>
        <w:t>&lt;xs:complexType name="ResponseCreateGpbExtinctionRefusalType"&gt;</w:t>
      </w:r>
    </w:p>
    <w:p w14:paraId="00D76C87" w14:textId="77777777" w:rsidR="00024EF0" w:rsidRDefault="00024EF0" w:rsidP="00024EF0">
      <w:pPr>
        <w:pStyle w:val="afffffffff5"/>
      </w:pPr>
      <w:r>
        <w:t>&lt;xs:annotation&gt;</w:t>
      </w:r>
    </w:p>
    <w:p w14:paraId="636B34DB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&gt;Ответ на запрос создания отказа погашения СДИЗ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22D7B025" w14:textId="77777777" w:rsidR="00024EF0" w:rsidRDefault="00024EF0" w:rsidP="00024EF0">
      <w:pPr>
        <w:pStyle w:val="afffffffff5"/>
      </w:pPr>
      <w:r>
        <w:t>&lt;/xs:annotation&gt;</w:t>
      </w:r>
    </w:p>
    <w:p w14:paraId="478D40AD" w14:textId="77777777" w:rsidR="00024EF0" w:rsidRDefault="00024EF0" w:rsidP="00024EF0">
      <w:pPr>
        <w:pStyle w:val="afffffffff5"/>
      </w:pPr>
      <w:r>
        <w:t>&lt;xs:complexContent&gt;</w:t>
      </w:r>
    </w:p>
    <w:p w14:paraId="10F70065" w14:textId="77777777" w:rsidR="00024EF0" w:rsidRDefault="00024EF0" w:rsidP="00024EF0">
      <w:pPr>
        <w:pStyle w:val="afffffffff5"/>
      </w:pPr>
      <w:r>
        <w:t>&lt;xs:extension base="gpbsdiz:RecordGpbExtinctionRefusalType"&gt;</w:t>
      </w:r>
    </w:p>
    <w:p w14:paraId="6ED6EA78" w14:textId="77777777" w:rsidR="00024EF0" w:rsidRDefault="00024EF0" w:rsidP="00024EF0">
      <w:pPr>
        <w:pStyle w:val="afffffffff5"/>
      </w:pPr>
      <w:r>
        <w:t>&lt;/xs:extension&gt;</w:t>
      </w:r>
    </w:p>
    <w:p w14:paraId="45EDFE3F" w14:textId="77777777" w:rsidR="00024EF0" w:rsidRDefault="00024EF0" w:rsidP="00024EF0">
      <w:pPr>
        <w:pStyle w:val="afffffffff5"/>
      </w:pPr>
      <w:r>
        <w:t>&lt;/xs:complexContent&gt;</w:t>
      </w:r>
    </w:p>
    <w:p w14:paraId="563F8C14" w14:textId="77777777" w:rsidR="00024EF0" w:rsidRDefault="00024EF0" w:rsidP="00024EF0">
      <w:pPr>
        <w:pStyle w:val="afffffffff5"/>
      </w:pPr>
      <w:r>
        <w:t>&lt;/xs:complexType&gt;</w:t>
      </w:r>
    </w:p>
    <w:p w14:paraId="5EEDC942" w14:textId="77777777" w:rsidR="00024EF0" w:rsidRPr="00CE4815" w:rsidRDefault="00024EF0" w:rsidP="00024EF0">
      <w:pPr>
        <w:pStyle w:val="23"/>
      </w:pPr>
      <w:bookmarkStart w:id="313" w:name="_Toc139631950"/>
      <w:r w:rsidRPr="002B6F66">
        <w:t>Получение списка отказов погашения СДИЗ  на партию продуктов переработки зерна</w:t>
      </w:r>
      <w:bookmarkEnd w:id="313"/>
      <w:r>
        <w:t xml:space="preserve"> </w:t>
      </w:r>
    </w:p>
    <w:p w14:paraId="634EDBB1" w14:textId="77777777" w:rsidR="00024EF0" w:rsidRPr="00BB7706" w:rsidRDefault="00024EF0" w:rsidP="00024EF0">
      <w:pPr>
        <w:pStyle w:val="32"/>
      </w:pPr>
      <w:bookmarkStart w:id="314" w:name="_Ref115656316"/>
      <w:bookmarkStart w:id="315" w:name="_Toc139631951"/>
      <w:r w:rsidRPr="00BB7706">
        <w:t>Формат запроса</w:t>
      </w:r>
      <w:r>
        <w:t xml:space="preserve"> </w:t>
      </w:r>
      <w:bookmarkEnd w:id="314"/>
      <w:r w:rsidRPr="002B6F66">
        <w:t>RequestGetListGpbExtinctionRefusal</w:t>
      </w:r>
      <w:bookmarkEnd w:id="315"/>
    </w:p>
    <w:p w14:paraId="634EF2A9" w14:textId="77777777" w:rsidR="00024EF0" w:rsidRDefault="00024EF0" w:rsidP="00024EF0">
      <w:pPr>
        <w:pStyle w:val="afffffffff5"/>
      </w:pPr>
      <w:r>
        <w:t>&lt;xs:complexType name="RequestGetListGpbExtinctionRefusalType"&gt;</w:t>
      </w:r>
    </w:p>
    <w:p w14:paraId="66C023AB" w14:textId="77777777" w:rsidR="00024EF0" w:rsidRDefault="00024EF0" w:rsidP="00024EF0">
      <w:pPr>
        <w:pStyle w:val="afffffffff5"/>
      </w:pPr>
      <w:r>
        <w:t>&lt;xs:annotation&gt;</w:t>
      </w:r>
    </w:p>
    <w:p w14:paraId="742554FF" w14:textId="77777777" w:rsidR="00024EF0" w:rsidRPr="00883837" w:rsidRDefault="00024EF0" w:rsidP="00024EF0">
      <w:pPr>
        <w:pStyle w:val="afffffffff5"/>
        <w:rPr>
          <w:lang w:val="ru-RU"/>
        </w:rPr>
      </w:pPr>
      <w:r w:rsidRPr="00883837">
        <w:rPr>
          <w:lang w:val="ru-RU"/>
        </w:rPr>
        <w:t>&lt;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&gt;Запрос на получение списка отказов погашений СДИЗ       &lt;/</w:t>
      </w:r>
      <w:r>
        <w:t>xs</w:t>
      </w:r>
      <w:r w:rsidRPr="00883837">
        <w:rPr>
          <w:lang w:val="ru-RU"/>
        </w:rPr>
        <w:t>:</w:t>
      </w:r>
      <w:r>
        <w:t>documentation</w:t>
      </w:r>
      <w:r w:rsidRPr="00883837">
        <w:rPr>
          <w:lang w:val="ru-RU"/>
        </w:rPr>
        <w:t>&gt;</w:t>
      </w:r>
    </w:p>
    <w:p w14:paraId="573AC0D5" w14:textId="77777777" w:rsidR="00024EF0" w:rsidRDefault="00024EF0" w:rsidP="00024EF0">
      <w:pPr>
        <w:pStyle w:val="afffffffff5"/>
      </w:pPr>
      <w:r>
        <w:t>&lt;/xs:annotation&gt;</w:t>
      </w:r>
    </w:p>
    <w:p w14:paraId="04049183" w14:textId="77777777" w:rsidR="00024EF0" w:rsidRDefault="00024EF0" w:rsidP="00024EF0">
      <w:pPr>
        <w:pStyle w:val="afffffffff5"/>
      </w:pPr>
      <w:r>
        <w:t>&lt;xs:attribute type="xs:string" name="gpbSdizNumber" use="required"/&gt;</w:t>
      </w:r>
    </w:p>
    <w:p w14:paraId="3E4EF1CE" w14:textId="77777777" w:rsidR="00024EF0" w:rsidRDefault="00024EF0" w:rsidP="00024EF0">
      <w:pPr>
        <w:pStyle w:val="afffffffff5"/>
      </w:pPr>
      <w:r>
        <w:t>&lt;xs:attribute type="xs:date" name="dateFrom" /&gt;</w:t>
      </w:r>
    </w:p>
    <w:p w14:paraId="759F53E9" w14:textId="77777777" w:rsidR="00024EF0" w:rsidRDefault="00024EF0" w:rsidP="00024EF0">
      <w:pPr>
        <w:pStyle w:val="afffffffff5"/>
      </w:pPr>
      <w:r>
        <w:t>&lt;xs:attribute type="xs:date" name="dateTo" /&gt;</w:t>
      </w:r>
    </w:p>
    <w:p w14:paraId="7C62F6F2" w14:textId="77777777" w:rsidR="00024EF0" w:rsidRDefault="00024EF0" w:rsidP="00024EF0">
      <w:pPr>
        <w:pStyle w:val="afffffffff5"/>
      </w:pPr>
      <w:r>
        <w:t>&lt;xs:attribute type="common:StatusRecordType" name="status" /&gt;</w:t>
      </w:r>
    </w:p>
    <w:p w14:paraId="7BA891EE" w14:textId="77777777" w:rsidR="00024EF0" w:rsidRDefault="00024EF0" w:rsidP="00024EF0">
      <w:pPr>
        <w:pStyle w:val="afffffffff5"/>
      </w:pPr>
      <w:r>
        <w:t>&lt;/xs:complexType&gt;</w:t>
      </w:r>
    </w:p>
    <w:p w14:paraId="0CF34695" w14:textId="77777777" w:rsidR="00024EF0" w:rsidRPr="002F18B5" w:rsidRDefault="00024EF0" w:rsidP="00024EF0">
      <w:pPr>
        <w:pStyle w:val="32"/>
        <w:rPr>
          <w:lang w:val="en-US"/>
        </w:rPr>
      </w:pPr>
      <w:bookmarkStart w:id="316" w:name="_Ref115656326"/>
      <w:bookmarkStart w:id="317" w:name="_Toc139631952"/>
      <w:r w:rsidRPr="00BB7706">
        <w:t>Формат ответа</w:t>
      </w:r>
      <w:r>
        <w:t xml:space="preserve"> </w:t>
      </w:r>
      <w:bookmarkEnd w:id="316"/>
      <w:r w:rsidRPr="002B6F66">
        <w:t>ResponseGetListGpbExtinctionRefusal</w:t>
      </w:r>
      <w:bookmarkEnd w:id="317"/>
    </w:p>
    <w:p w14:paraId="55F51825" w14:textId="77777777" w:rsidR="009F147C" w:rsidRDefault="009F147C" w:rsidP="009F147C">
      <w:pPr>
        <w:pStyle w:val="afffffffff5"/>
      </w:pPr>
      <w:r>
        <w:t>&lt;xs:complexType name="ResponseGetListGpbExtinctionRefusalType"&gt;</w:t>
      </w:r>
    </w:p>
    <w:p w14:paraId="36AC1989" w14:textId="2CE3ECB0" w:rsidR="009F147C" w:rsidRDefault="009F147C" w:rsidP="009F147C">
      <w:pPr>
        <w:pStyle w:val="afffffffff5"/>
      </w:pPr>
      <w:r>
        <w:t>&lt;xs:annotation&gt;</w:t>
      </w:r>
    </w:p>
    <w:p w14:paraId="035C6B4C" w14:textId="3EFBDB1A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на получение списка отказов погашений СДИЗ   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0B8D03E0" w14:textId="5F115301" w:rsidR="009F147C" w:rsidRDefault="009F147C" w:rsidP="009F147C">
      <w:pPr>
        <w:pStyle w:val="afffffffff5"/>
      </w:pPr>
      <w:r>
        <w:t>&lt;/xs:annotation&gt;</w:t>
      </w:r>
    </w:p>
    <w:p w14:paraId="3BDA63DE" w14:textId="36AA300B" w:rsidR="009F147C" w:rsidRDefault="009F147C" w:rsidP="009F147C">
      <w:pPr>
        <w:pStyle w:val="afffffffff5"/>
      </w:pPr>
      <w:r>
        <w:t>&lt;xs:complexContent&gt;</w:t>
      </w:r>
    </w:p>
    <w:p w14:paraId="44361E08" w14:textId="3A01F84D" w:rsidR="009F147C" w:rsidRDefault="009F147C" w:rsidP="009F147C">
      <w:pPr>
        <w:pStyle w:val="afffffffff5"/>
      </w:pPr>
      <w:r>
        <w:t>&lt;xs:extension base="gpbsdiz:ListGpbExtinctionRefusalType"&gt;</w:t>
      </w:r>
    </w:p>
    <w:p w14:paraId="6B2ADF56" w14:textId="789F87CC" w:rsidR="009F147C" w:rsidRDefault="009F147C" w:rsidP="009F147C">
      <w:pPr>
        <w:pStyle w:val="afffffffff5"/>
      </w:pPr>
      <w:r>
        <w:t>&lt;/xs:extension&gt;</w:t>
      </w:r>
    </w:p>
    <w:p w14:paraId="66C6DC8D" w14:textId="1B29978B" w:rsidR="009F147C" w:rsidRDefault="009F147C" w:rsidP="009F147C">
      <w:pPr>
        <w:pStyle w:val="afffffffff5"/>
      </w:pPr>
      <w:r>
        <w:t>&lt;/xs:complexContent&gt;</w:t>
      </w:r>
    </w:p>
    <w:p w14:paraId="0A1D5B57" w14:textId="25A781D8" w:rsidR="00024EF0" w:rsidRDefault="009F147C" w:rsidP="009F147C">
      <w:pPr>
        <w:pStyle w:val="afffffffff5"/>
      </w:pPr>
      <w:r>
        <w:t>&lt;/xs:complexType&gt;</w:t>
      </w:r>
    </w:p>
    <w:p w14:paraId="2345DBAB" w14:textId="77777777" w:rsidR="00024EF0" w:rsidRPr="002B6F66" w:rsidRDefault="00024EF0" w:rsidP="00024EF0">
      <w:pPr>
        <w:pStyle w:val="23"/>
      </w:pPr>
      <w:bookmarkStart w:id="318" w:name="_Ref115656352"/>
      <w:bookmarkStart w:id="319" w:name="_Toc139631953"/>
      <w:r w:rsidRPr="002B6F66">
        <w:lastRenderedPageBreak/>
        <w:t>Аннулирование отказа погашения СДИЗ на партию продуктов переработки зерна</w:t>
      </w:r>
      <w:bookmarkEnd w:id="319"/>
    </w:p>
    <w:p w14:paraId="4A08F867" w14:textId="77777777" w:rsidR="00024EF0" w:rsidRPr="00BB7706" w:rsidRDefault="00024EF0" w:rsidP="00024EF0">
      <w:pPr>
        <w:pStyle w:val="32"/>
      </w:pPr>
      <w:bookmarkStart w:id="320" w:name="_Ref115696927"/>
      <w:bookmarkStart w:id="321" w:name="_Toc139631954"/>
      <w:r w:rsidRPr="00BB7706">
        <w:t>Формат запроса</w:t>
      </w:r>
      <w:r w:rsidRPr="002F18B5">
        <w:t xml:space="preserve"> </w:t>
      </w:r>
      <w:bookmarkEnd w:id="318"/>
      <w:bookmarkEnd w:id="320"/>
      <w:r w:rsidRPr="002B6F66">
        <w:t>RequestCanceledGpbExtinctionRefusal</w:t>
      </w:r>
      <w:bookmarkEnd w:id="321"/>
    </w:p>
    <w:p w14:paraId="6C57F660" w14:textId="77777777" w:rsidR="009F147C" w:rsidRDefault="009F147C" w:rsidP="009F147C">
      <w:pPr>
        <w:pStyle w:val="afffffffff5"/>
      </w:pPr>
      <w:r>
        <w:t>&lt;xs:complexType name="RequestCanceledGpbExtinctionRefusalType"&gt;</w:t>
      </w:r>
    </w:p>
    <w:p w14:paraId="0593BCE3" w14:textId="1D917A40" w:rsidR="009F147C" w:rsidRDefault="009F147C" w:rsidP="009F147C">
      <w:pPr>
        <w:pStyle w:val="afffffffff5"/>
      </w:pPr>
      <w:r>
        <w:t>&lt;xs:annotation&gt;</w:t>
      </w:r>
    </w:p>
    <w:p w14:paraId="0FC1F542" w14:textId="710BA69D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&gt;Запрос на аннулирование отказа погашения СДИЗ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1EEA9F93" w14:textId="6703CC2B" w:rsidR="009F147C" w:rsidRDefault="009F147C" w:rsidP="009F147C">
      <w:pPr>
        <w:pStyle w:val="afffffffff5"/>
      </w:pPr>
      <w:r>
        <w:t>&lt;/xs:annotation&gt;</w:t>
      </w:r>
    </w:p>
    <w:p w14:paraId="29F87F87" w14:textId="17BC86A2" w:rsidR="009F147C" w:rsidRDefault="009F147C" w:rsidP="009F147C">
      <w:pPr>
        <w:pStyle w:val="afffffffff5"/>
      </w:pPr>
      <w:r>
        <w:t>&lt;xs:complexContent&gt;</w:t>
      </w:r>
    </w:p>
    <w:p w14:paraId="3D412F91" w14:textId="3685B5BE" w:rsidR="009F147C" w:rsidRDefault="009F147C" w:rsidP="009F147C">
      <w:pPr>
        <w:pStyle w:val="afffffffff5"/>
      </w:pPr>
      <w:r>
        <w:t>&lt;xs:extension base="gpbsdiz:CanceledGpbExtinctionRefusalType"&gt;</w:t>
      </w:r>
    </w:p>
    <w:p w14:paraId="08CA9922" w14:textId="4299F90A" w:rsidR="009F147C" w:rsidRDefault="009F147C" w:rsidP="009F147C">
      <w:pPr>
        <w:pStyle w:val="afffffffff5"/>
      </w:pPr>
      <w:r>
        <w:t>&lt;/xs:extension&gt;</w:t>
      </w:r>
    </w:p>
    <w:p w14:paraId="5F615D74" w14:textId="27F3C542" w:rsidR="009F147C" w:rsidRDefault="009F147C" w:rsidP="009F147C">
      <w:pPr>
        <w:pStyle w:val="afffffffff5"/>
      </w:pPr>
      <w:r>
        <w:t>&lt;/xs:complexContent&gt;</w:t>
      </w:r>
    </w:p>
    <w:p w14:paraId="669282A2" w14:textId="4DE33989" w:rsidR="00024EF0" w:rsidRDefault="009F147C" w:rsidP="009F147C">
      <w:pPr>
        <w:pStyle w:val="afffffffff5"/>
      </w:pPr>
      <w:r>
        <w:t>&lt;/xs:complexType&gt;</w:t>
      </w:r>
    </w:p>
    <w:p w14:paraId="1DAA6389" w14:textId="77777777" w:rsidR="00024EF0" w:rsidRPr="002F18B5" w:rsidRDefault="00024EF0" w:rsidP="00024EF0">
      <w:pPr>
        <w:pStyle w:val="32"/>
        <w:rPr>
          <w:lang w:val="en-US"/>
        </w:rPr>
      </w:pPr>
      <w:bookmarkStart w:id="322" w:name="_Ref115656359"/>
      <w:bookmarkStart w:id="323" w:name="_Toc139631955"/>
      <w:r w:rsidRPr="00BB7706">
        <w:t>Формат ответа</w:t>
      </w:r>
      <w:r>
        <w:t xml:space="preserve"> </w:t>
      </w:r>
      <w:bookmarkEnd w:id="322"/>
      <w:r w:rsidRPr="002B6F66">
        <w:t>ResponseCanceledGpbExtinctionRefusal</w:t>
      </w:r>
      <w:bookmarkEnd w:id="323"/>
    </w:p>
    <w:p w14:paraId="3F4E3D58" w14:textId="77777777" w:rsidR="009F147C" w:rsidRDefault="009F147C" w:rsidP="009F147C">
      <w:pPr>
        <w:pStyle w:val="afffffffff5"/>
      </w:pPr>
      <w:r>
        <w:t>&lt;xs:complexType name="ResponseCanceledGpbExtinctionRefusalType"&gt;</w:t>
      </w:r>
    </w:p>
    <w:p w14:paraId="37943B80" w14:textId="21864061" w:rsidR="009F147C" w:rsidRDefault="009F147C" w:rsidP="009F147C">
      <w:pPr>
        <w:pStyle w:val="afffffffff5"/>
      </w:pPr>
      <w:r>
        <w:t>&lt;xs:annotation&gt;</w:t>
      </w:r>
    </w:p>
    <w:p w14:paraId="4CBB71DE" w14:textId="36609478" w:rsidR="009F147C" w:rsidRPr="009F147C" w:rsidRDefault="009F147C" w:rsidP="009F147C">
      <w:pPr>
        <w:pStyle w:val="afffffffff5"/>
        <w:rPr>
          <w:lang w:val="ru-RU"/>
        </w:rPr>
      </w:pPr>
      <w:r w:rsidRPr="009F147C">
        <w:rPr>
          <w:lang w:val="ru-RU"/>
        </w:rPr>
        <w:t>&lt;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&gt;Ответ на запрос аннулирования отказа погашения СДИЗ    &lt;/</w:t>
      </w:r>
      <w:r>
        <w:t>xs</w:t>
      </w:r>
      <w:r w:rsidRPr="009F147C">
        <w:rPr>
          <w:lang w:val="ru-RU"/>
        </w:rPr>
        <w:t>:</w:t>
      </w:r>
      <w:r>
        <w:t>documentation</w:t>
      </w:r>
      <w:r w:rsidRPr="009F147C">
        <w:rPr>
          <w:lang w:val="ru-RU"/>
        </w:rPr>
        <w:t>&gt;</w:t>
      </w:r>
    </w:p>
    <w:p w14:paraId="4E0C3FB8" w14:textId="322C8128" w:rsidR="009F147C" w:rsidRDefault="009F147C" w:rsidP="009F147C">
      <w:pPr>
        <w:pStyle w:val="afffffffff5"/>
      </w:pPr>
      <w:r>
        <w:t>&lt;/xs:annotation&gt;</w:t>
      </w:r>
    </w:p>
    <w:p w14:paraId="46F5492A" w14:textId="7063B2E5" w:rsidR="009F147C" w:rsidRDefault="009F147C" w:rsidP="009F147C">
      <w:pPr>
        <w:pStyle w:val="afffffffff5"/>
      </w:pPr>
      <w:r>
        <w:t>&lt;xs:attribute type="xs:integer" name="gpbExtinctionRefusalId" use="required"/&gt;</w:t>
      </w:r>
    </w:p>
    <w:p w14:paraId="4B04A97F" w14:textId="3BD2F374" w:rsidR="009F147C" w:rsidRDefault="009F147C" w:rsidP="009F147C">
      <w:pPr>
        <w:pStyle w:val="afffffffff5"/>
      </w:pPr>
      <w:r>
        <w:t>&lt;xs:attribute type="common:ResultOperationType" name="resultOperation" use="required"/&gt;</w:t>
      </w:r>
    </w:p>
    <w:p w14:paraId="3F826145" w14:textId="26D27126" w:rsidR="00024EF0" w:rsidRDefault="009F147C" w:rsidP="009F147C">
      <w:pPr>
        <w:pStyle w:val="afffffffff5"/>
      </w:pPr>
      <w:r>
        <w:t>&lt;/xs:complexType&gt;</w:t>
      </w:r>
    </w:p>
    <w:p w14:paraId="07DA7148" w14:textId="77777777" w:rsidR="00024EF0" w:rsidRDefault="00024EF0" w:rsidP="00024EF0">
      <w:pPr>
        <w:pStyle w:val="23"/>
      </w:pPr>
      <w:bookmarkStart w:id="324" w:name="_Ref115656400"/>
      <w:bookmarkStart w:id="325" w:name="_Toc139631956"/>
      <w:r w:rsidRPr="002B6F66">
        <w:t>Формирование партии зерна товаропроизводителем</w:t>
      </w:r>
      <w:bookmarkEnd w:id="325"/>
    </w:p>
    <w:p w14:paraId="62388922" w14:textId="77777777" w:rsidR="00024EF0" w:rsidRPr="00BB7706" w:rsidRDefault="00024EF0" w:rsidP="00024EF0">
      <w:pPr>
        <w:pStyle w:val="32"/>
      </w:pPr>
      <w:bookmarkStart w:id="326" w:name="_Ref115697230"/>
      <w:bookmarkStart w:id="327" w:name="_Toc139631957"/>
      <w:r w:rsidRPr="00BB7706">
        <w:t>Формат запроса</w:t>
      </w:r>
      <w:r w:rsidRPr="002F18B5">
        <w:t xml:space="preserve"> </w:t>
      </w:r>
      <w:bookmarkEnd w:id="326"/>
      <w:r w:rsidRPr="002B6F66">
        <w:t>RequestCreateLot</w:t>
      </w:r>
      <w:bookmarkEnd w:id="327"/>
    </w:p>
    <w:p w14:paraId="5E60179F" w14:textId="77777777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name="RequestCreateLotType"&gt;</w:t>
      </w:r>
    </w:p>
    <w:p w14:paraId="277707B4" w14:textId="2E5857B4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C6F4F2C" w14:textId="0E29622B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F4E88">
        <w:rPr>
          <w:rFonts w:ascii="Courier New" w:hAnsi="Courier New" w:cs="Courier New"/>
          <w:color w:val="000000"/>
          <w:sz w:val="20"/>
          <w:szCs w:val="20"/>
        </w:rPr>
        <w:t>&lt;</w:t>
      </w: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F4E88">
        <w:rPr>
          <w:rFonts w:ascii="Courier New" w:hAnsi="Courier New" w:cs="Courier New"/>
          <w:color w:val="000000"/>
          <w:sz w:val="20"/>
          <w:szCs w:val="20"/>
        </w:rPr>
        <w:t>:</w:t>
      </w: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F4E88">
        <w:rPr>
          <w:rFonts w:ascii="Courier New" w:hAnsi="Courier New" w:cs="Courier New"/>
          <w:color w:val="000000"/>
          <w:sz w:val="20"/>
          <w:szCs w:val="20"/>
        </w:rPr>
        <w:t>&gt;Запрос на создание партии зерна товаропроизводителем&lt;/</w:t>
      </w: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F4E88">
        <w:rPr>
          <w:rFonts w:ascii="Courier New" w:hAnsi="Courier New" w:cs="Courier New"/>
          <w:color w:val="000000"/>
          <w:sz w:val="20"/>
          <w:szCs w:val="20"/>
        </w:rPr>
        <w:t>:</w:t>
      </w: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F4E88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53D0919" w14:textId="64A7D3ED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192F42D" w14:textId="157A0FCE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3DAE31FF" w14:textId="06BD0A1C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base="lots:CreateLotType"&gt;</w:t>
      </w:r>
    </w:p>
    <w:p w14:paraId="5EC0E0B2" w14:textId="1D399776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2878FD6F" w14:textId="457441B0" w:rsidR="00EF4E88" w:rsidRPr="00EF4E8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9543C44" w14:textId="1808E324" w:rsidR="00024EF0" w:rsidRPr="00B453D8" w:rsidRDefault="00EF4E88" w:rsidP="00EF4E88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F4E8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5F98F928" w14:textId="77777777" w:rsidR="00024EF0" w:rsidRDefault="00024EF0" w:rsidP="00024EF0">
      <w:pPr>
        <w:pStyle w:val="32"/>
      </w:pPr>
      <w:bookmarkStart w:id="328" w:name="_Ref115656407"/>
      <w:bookmarkStart w:id="329" w:name="_Toc139631958"/>
      <w:r w:rsidRPr="00950F87">
        <w:t>Формат</w:t>
      </w:r>
      <w:r w:rsidRPr="00BB7706">
        <w:t xml:space="preserve"> ответа</w:t>
      </w:r>
      <w:r>
        <w:t xml:space="preserve"> </w:t>
      </w:r>
      <w:bookmarkEnd w:id="328"/>
      <w:r w:rsidRPr="002B6F66">
        <w:t>ResponseCreateLot</w:t>
      </w:r>
      <w:bookmarkEnd w:id="329"/>
    </w:p>
    <w:p w14:paraId="0A9B686C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name="ResponseCreateLotType"&gt;</w:t>
      </w:r>
    </w:p>
    <w:p w14:paraId="0701B880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680FC1FE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7F56CB">
        <w:rPr>
          <w:rFonts w:ascii="Courier New" w:hAnsi="Courier New" w:cs="Courier New"/>
          <w:color w:val="000000"/>
          <w:sz w:val="20"/>
          <w:szCs w:val="20"/>
        </w:rPr>
        <w:t>&lt;</w:t>
      </w: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7F56CB">
        <w:rPr>
          <w:rFonts w:ascii="Courier New" w:hAnsi="Courier New" w:cs="Courier New"/>
          <w:color w:val="000000"/>
          <w:sz w:val="20"/>
          <w:szCs w:val="20"/>
        </w:rPr>
        <w:t>:</w:t>
      </w: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7F56CB">
        <w:rPr>
          <w:rFonts w:ascii="Courier New" w:hAnsi="Courier New" w:cs="Courier New"/>
          <w:color w:val="000000"/>
          <w:sz w:val="20"/>
          <w:szCs w:val="20"/>
        </w:rPr>
        <w:t>&gt;Ответ на запрос создания партии зерна товаропроизводителем&lt;/</w:t>
      </w: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7F56CB">
        <w:rPr>
          <w:rFonts w:ascii="Courier New" w:hAnsi="Courier New" w:cs="Courier New"/>
          <w:color w:val="000000"/>
          <w:sz w:val="20"/>
          <w:szCs w:val="20"/>
        </w:rPr>
        <w:t>:</w:t>
      </w: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7F56CB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3F920FA8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16F6676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9BAB32F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base="lots:RecordLotType"&gt;</w:t>
      </w:r>
    </w:p>
    <w:p w14:paraId="5A78BE48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528B070" w14:textId="77777777" w:rsidR="00024EF0" w:rsidRPr="007F56CB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505A22F" w14:textId="77777777" w:rsidR="00024EF0" w:rsidRPr="00950F87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7F56CB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&lt;/xs:complexType&gt;</w:t>
      </w:r>
    </w:p>
    <w:p w14:paraId="242BDBB0" w14:textId="77777777" w:rsidR="00024EF0" w:rsidRPr="00CE4815" w:rsidRDefault="00024EF0" w:rsidP="00024EF0">
      <w:pPr>
        <w:pStyle w:val="23"/>
      </w:pPr>
      <w:bookmarkStart w:id="330" w:name="_Toc139631959"/>
      <w:bookmarkEnd w:id="324"/>
      <w:r w:rsidRPr="002B6F66">
        <w:t>Формирование партии зерна организацией, осуществляющей хранение зерна</w:t>
      </w:r>
      <w:bookmarkEnd w:id="330"/>
      <w:r w:rsidRPr="002B6F66">
        <w:t xml:space="preserve"> </w:t>
      </w:r>
    </w:p>
    <w:p w14:paraId="4197B705" w14:textId="77777777" w:rsidR="00024EF0" w:rsidRPr="00F106BD" w:rsidRDefault="00024EF0" w:rsidP="00024EF0">
      <w:pPr>
        <w:pStyle w:val="32"/>
        <w:rPr>
          <w:lang w:val="en-US"/>
        </w:rPr>
      </w:pPr>
      <w:bookmarkStart w:id="331" w:name="_Ref115656466"/>
      <w:bookmarkStart w:id="332" w:name="_Ref115697614"/>
      <w:bookmarkStart w:id="333" w:name="_Ref115656477"/>
      <w:bookmarkStart w:id="334" w:name="_Toc139631960"/>
      <w:r w:rsidRPr="00BB7706">
        <w:t>Формат запроса</w:t>
      </w:r>
      <w:r>
        <w:t xml:space="preserve"> </w:t>
      </w:r>
      <w:bookmarkEnd w:id="331"/>
      <w:r w:rsidRPr="002B6F66">
        <w:t>RequestCreateLotOnElevator</w:t>
      </w:r>
      <w:bookmarkEnd w:id="332"/>
      <w:bookmarkEnd w:id="334"/>
    </w:p>
    <w:p w14:paraId="74550A9D" w14:textId="77777777" w:rsidR="00024EF0" w:rsidRPr="00AD1B01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D1B01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name="RequestCreateLotOnElevatorType"&gt;</w:t>
      </w:r>
    </w:p>
    <w:p w14:paraId="7D851408" w14:textId="77777777" w:rsidR="00024EF0" w:rsidRPr="00AD1B01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D1B01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55E5F6E" w14:textId="77777777" w:rsidR="00024EF0" w:rsidRPr="00901495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901495">
        <w:rPr>
          <w:rFonts w:ascii="Courier New" w:hAnsi="Courier New" w:cs="Courier New"/>
          <w:color w:val="000000"/>
          <w:sz w:val="20"/>
          <w:szCs w:val="20"/>
        </w:rPr>
        <w:t>&lt;xs:documentation&gt;Запрос на создание партии зерна организацией,</w:t>
      </w:r>
    </w:p>
    <w:p w14:paraId="407FE7C9" w14:textId="77777777" w:rsidR="00024EF0" w:rsidRPr="00901495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901495">
        <w:rPr>
          <w:rFonts w:ascii="Courier New" w:hAnsi="Courier New" w:cs="Courier New"/>
          <w:color w:val="000000"/>
          <w:sz w:val="20"/>
          <w:szCs w:val="20"/>
        </w:rPr>
        <w:t>осуществляющей хранение зерна</w:t>
      </w:r>
    </w:p>
    <w:p w14:paraId="05EBE85C" w14:textId="77777777" w:rsidR="00024EF0" w:rsidRPr="004E24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&lt;/</w:t>
      </w:r>
      <w:r w:rsidRPr="00AD1B01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AD1B01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463DB8D6" w14:textId="77777777" w:rsidR="00024EF0" w:rsidRPr="00901495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901495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8E8B20C" w14:textId="77777777" w:rsidR="00024EF0" w:rsidRPr="00901495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901495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2035B11" w14:textId="77777777" w:rsidR="00024EF0" w:rsidRPr="00901495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901495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base="lots:CreateLotOnElevatorType"&gt;</w:t>
      </w:r>
    </w:p>
    <w:p w14:paraId="75C95372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47932610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3281225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634D0994" w14:textId="77777777" w:rsidR="00024EF0" w:rsidRPr="00950F87" w:rsidRDefault="00024EF0" w:rsidP="00024EF0">
      <w:pPr>
        <w:pStyle w:val="32"/>
        <w:rPr>
          <w:lang w:val="en-US"/>
        </w:rPr>
      </w:pPr>
      <w:bookmarkStart w:id="335" w:name="_Toc139631961"/>
      <w:r w:rsidRPr="00BB7706">
        <w:t>Формат ответа</w:t>
      </w:r>
      <w:r>
        <w:t xml:space="preserve"> </w:t>
      </w:r>
      <w:r w:rsidRPr="002B6F66">
        <w:t>ResponseCreateLotOnElevator</w:t>
      </w:r>
      <w:bookmarkEnd w:id="335"/>
    </w:p>
    <w:p w14:paraId="4357EDA7" w14:textId="77777777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name="ResponseCreateLotOnElevatorType"&gt;</w:t>
      </w:r>
    </w:p>
    <w:p w14:paraId="1F44E787" w14:textId="62AFB170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172E0F0" w14:textId="0937119F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</w:rPr>
        <w:t>&lt;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&gt;Ответ на запрос создания партии зерна организацией,</w:t>
      </w:r>
    </w:p>
    <w:p w14:paraId="1F2C2830" w14:textId="20ABC4E0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</w:rPr>
        <w:t>осуществляющей хранение зерна</w:t>
      </w:r>
    </w:p>
    <w:p w14:paraId="7C0E7A79" w14:textId="78AC7D1E" w:rsidR="00A5069F" w:rsidRPr="004E2493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&lt;/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527D6745" w14:textId="0C48ED80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FEFB0E3" w14:textId="64CBF5E1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1961C0BF" w14:textId="7FA4A348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base="lots:RecordLotType"&gt;</w:t>
      </w:r>
    </w:p>
    <w:p w14:paraId="562C0F6A" w14:textId="6A190C98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3583FE7" w14:textId="5E0524C5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2A83147" w14:textId="06607595" w:rsidR="00024EF0" w:rsidRPr="00950F87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39776755" w14:textId="77777777" w:rsidR="00024EF0" w:rsidRDefault="00024EF0" w:rsidP="00024EF0">
      <w:pPr>
        <w:pStyle w:val="23"/>
      </w:pPr>
      <w:bookmarkStart w:id="336" w:name="_Toc139631962"/>
      <w:bookmarkEnd w:id="333"/>
      <w:r w:rsidRPr="002B6F66">
        <w:t>Получение списка партий зерна</w:t>
      </w:r>
      <w:bookmarkEnd w:id="336"/>
    </w:p>
    <w:p w14:paraId="34C3E924" w14:textId="77777777" w:rsidR="00024EF0" w:rsidRPr="00BB7706" w:rsidRDefault="00024EF0" w:rsidP="00024EF0">
      <w:pPr>
        <w:pStyle w:val="32"/>
      </w:pPr>
      <w:bookmarkStart w:id="337" w:name="_Ref116143805"/>
      <w:bookmarkStart w:id="338" w:name="_Toc139631963"/>
      <w:r w:rsidRPr="00BB7706">
        <w:t>Формат запроса</w:t>
      </w:r>
      <w:r>
        <w:t xml:space="preserve"> </w:t>
      </w:r>
      <w:r w:rsidRPr="002B6F66">
        <w:t>RequestGetListLot</w:t>
      </w:r>
      <w:bookmarkEnd w:id="337"/>
      <w:bookmarkEnd w:id="338"/>
    </w:p>
    <w:p w14:paraId="415A2C94" w14:textId="77777777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name="RequestGetListLotType"&gt;</w:t>
      </w:r>
    </w:p>
    <w:p w14:paraId="4CDEFF5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21F74C55" w14:textId="77777777" w:rsidR="00117F24" w:rsidRPr="00F51DB5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F51DB5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51DB5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51DB5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партий зерна&lt;/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F51DB5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F51DB5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7381F8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F51DB5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F1EAFA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&lt;xs:sequence&gt;</w:t>
      </w:r>
    </w:p>
    <w:p w14:paraId="4744535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type="dict:OKPD2CodeType" name="OKPD2" minOccurs="0"/&gt;</w:t>
      </w:r>
    </w:p>
    <w:p w14:paraId="233DC54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type="org:SubjectType" name="Owner" minOccurs="0"/&gt;</w:t>
      </w:r>
    </w:p>
    <w:p w14:paraId="13C6607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type="org:SubjectType" name="Repository" minOccurs="0"/&gt;</w:t>
      </w:r>
    </w:p>
    <w:p w14:paraId="3C6F214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name="Paging" type="tp:PagingType" minOccurs="0"&gt;</w:t>
      </w:r>
    </w:p>
    <w:p w14:paraId="0E5D54A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D86323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0401DE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06C7DED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Если элемент не указан, по-умолчанию будет сформирована выборка из 100 элементов</w:t>
      </w:r>
    </w:p>
    <w:p w14:paraId="3CBBBEB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0990FEB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1A88E38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108DE0E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&lt;/xs:sequence&gt;</w:t>
      </w:r>
    </w:p>
    <w:p w14:paraId="2DFABBF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name="dateFrom" /&gt;</w:t>
      </w:r>
    </w:p>
    <w:p w14:paraId="070AB53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name="dateTo" /&gt;</w:t>
      </w:r>
    </w:p>
    <w:p w14:paraId="40D71D2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type="xs:string" name="lotNumber" /&gt;</w:t>
      </w:r>
    </w:p>
    <w:p w14:paraId="17864C0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name="lotID" /&gt;</w:t>
      </w:r>
    </w:p>
    <w:p w14:paraId="161F100B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type="lots:LotStatusType" name="status" /&gt;</w:t>
      </w:r>
    </w:p>
    <w:p w14:paraId="40B740A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type="xs:dateTime" name="recordsModifiedFrom" &gt;</w:t>
      </w:r>
    </w:p>
    <w:p w14:paraId="513710AB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4887421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&gt;Возвращает документы, по которым были изменения начиная с указанного времени.</w:t>
      </w:r>
    </w:p>
    <w:p w14:paraId="07FF619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6B50CE8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160EF81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36ED0F83" w14:textId="575154DD" w:rsidR="00A5069F" w:rsidRPr="00A5069F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0DC39EEF" w14:textId="617C88A0" w:rsidR="00024EF0" w:rsidRPr="00950F87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4B50174" w14:textId="77777777" w:rsidR="00024EF0" w:rsidRPr="00950F87" w:rsidRDefault="00024EF0" w:rsidP="00024EF0">
      <w:pPr>
        <w:pStyle w:val="32"/>
        <w:rPr>
          <w:lang w:val="en-US"/>
        </w:rPr>
      </w:pPr>
      <w:bookmarkStart w:id="339" w:name="_Ref116143806"/>
      <w:bookmarkStart w:id="340" w:name="_Toc139631964"/>
      <w:r w:rsidRPr="00BB7706">
        <w:t>Формат ответа</w:t>
      </w:r>
      <w:r>
        <w:t xml:space="preserve"> </w:t>
      </w:r>
      <w:r w:rsidRPr="002B6F66">
        <w:t>ResponseGetListLot</w:t>
      </w:r>
      <w:bookmarkEnd w:id="339"/>
      <w:bookmarkEnd w:id="340"/>
    </w:p>
    <w:p w14:paraId="46BFF291" w14:textId="77777777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name="ResponseGetListLotType"&gt;</w:t>
      </w:r>
    </w:p>
    <w:p w14:paraId="4CC98ABA" w14:textId="28ED589A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6ADBEA8B" w14:textId="346CDD3E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</w:rPr>
        <w:t>&lt;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&gt;Ответ на запрос на получение списка партий зерна&lt;/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1C1C2B2" w14:textId="4F70706F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5156E53A" w14:textId="27963528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DA4D59D" w14:textId="48820969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base="lots:ListLotType"&gt;</w:t>
      </w:r>
    </w:p>
    <w:p w14:paraId="07A39EF6" w14:textId="3FAFDEBB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2B15FC50" w14:textId="590080C0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57D64B4" w14:textId="03583745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368D067D" w14:textId="6A4D0CA8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Признак конца выборки:</w:t>
      </w:r>
    </w:p>
    <w:p w14:paraId="5B3EAC9F" w14:textId="28EB8AE2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false</w:t>
      </w:r>
      <w:r w:rsidRPr="00A5069F">
        <w:rPr>
          <w:rFonts w:ascii="Courier New" w:hAnsi="Courier New" w:cs="Courier New"/>
          <w:color w:val="000000"/>
          <w:sz w:val="20"/>
          <w:szCs w:val="20"/>
        </w:rPr>
        <w:t xml:space="preserve"> - достигнут конец выборки;</w:t>
      </w:r>
    </w:p>
    <w:p w14:paraId="0E7126FB" w14:textId="6F3BD19F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true</w:t>
      </w:r>
      <w:r w:rsidRPr="00A5069F">
        <w:rPr>
          <w:rFonts w:ascii="Courier New" w:hAnsi="Courier New" w:cs="Courier New"/>
          <w:color w:val="000000"/>
          <w:sz w:val="20"/>
          <w:szCs w:val="20"/>
        </w:rPr>
        <w:t xml:space="preserve"> - после последнего предоставленного элемента в выборке имеются другие.</w:t>
      </w:r>
    </w:p>
    <w:p w14:paraId="25F12F25" w14:textId="64E5B293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30AA6E9E" w14:textId="5B00AE4E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5626484" w14:textId="442BDEAC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7AB6C982" w14:textId="620A3B62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15D6AD9" w14:textId="3D9502B5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57B58C0" w14:textId="1895A702" w:rsidR="00024EF0" w:rsidRPr="00950F87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808B45D" w14:textId="77777777" w:rsidR="00024EF0" w:rsidRPr="00CE4815" w:rsidRDefault="00024EF0" w:rsidP="00024EF0">
      <w:pPr>
        <w:pStyle w:val="23"/>
      </w:pPr>
      <w:bookmarkStart w:id="341" w:name="_Toc139631965"/>
      <w:r w:rsidRPr="002B6F66">
        <w:t>Аннулирование партии зерна</w:t>
      </w:r>
      <w:bookmarkEnd w:id="341"/>
      <w:r>
        <w:t xml:space="preserve"> </w:t>
      </w:r>
    </w:p>
    <w:p w14:paraId="20FC1BF1" w14:textId="77777777" w:rsidR="00024EF0" w:rsidRPr="00BB7706" w:rsidRDefault="00024EF0" w:rsidP="00024EF0">
      <w:pPr>
        <w:pStyle w:val="32"/>
      </w:pPr>
      <w:bookmarkStart w:id="342" w:name="_Ref115636087"/>
      <w:bookmarkStart w:id="343" w:name="_Toc139631966"/>
      <w:r w:rsidRPr="00BB7706">
        <w:t>Формат запроса</w:t>
      </w:r>
      <w:r>
        <w:t xml:space="preserve"> </w:t>
      </w:r>
      <w:r w:rsidRPr="002B6F66">
        <w:t>RequestCanceledLot</w:t>
      </w:r>
      <w:bookmarkEnd w:id="342"/>
      <w:bookmarkEnd w:id="343"/>
    </w:p>
    <w:p w14:paraId="213A8711" w14:textId="0E74F43E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name="RequestCanceledLotType"&gt;</w:t>
      </w:r>
    </w:p>
    <w:p w14:paraId="5D5C5B22" w14:textId="37CAA8F8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B211DE4" w14:textId="74C0FFA4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A5069F">
        <w:rPr>
          <w:rFonts w:ascii="Courier New" w:hAnsi="Courier New" w:cs="Courier New"/>
          <w:color w:val="000000"/>
          <w:sz w:val="20"/>
          <w:szCs w:val="20"/>
        </w:rPr>
        <w:t>&lt;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&gt;Запрос на аннулирование партии зерна&lt;/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:</w:t>
      </w: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A5069F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08474F2" w14:textId="2B1C36B5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4871578" w14:textId="746B889B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7D4F8737" w14:textId="5C648DC1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base="lots:CanceledLotType"&gt;</w:t>
      </w:r>
    </w:p>
    <w:p w14:paraId="6F0340A3" w14:textId="189F113D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AD3B090" w14:textId="296508C2" w:rsidR="00A5069F" w:rsidRPr="00A5069F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760225C" w14:textId="240DCBC7" w:rsidR="00024EF0" w:rsidRPr="00B453D8" w:rsidRDefault="00A5069F" w:rsidP="00A5069F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5069F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6E131D54" w14:textId="77777777" w:rsidR="00024EF0" w:rsidRPr="00794808" w:rsidRDefault="00024EF0" w:rsidP="00024EF0">
      <w:pPr>
        <w:pStyle w:val="32"/>
        <w:rPr>
          <w:lang w:val="en-US"/>
        </w:rPr>
      </w:pPr>
      <w:bookmarkStart w:id="344" w:name="_Ref115636094"/>
      <w:bookmarkStart w:id="345" w:name="_Toc139631967"/>
      <w:r w:rsidRPr="00BB7706">
        <w:t xml:space="preserve">Формат </w:t>
      </w:r>
      <w:r w:rsidRPr="00794808">
        <w:t xml:space="preserve">ответа </w:t>
      </w:r>
      <w:bookmarkEnd w:id="344"/>
      <w:r w:rsidRPr="00794808">
        <w:t>ResponseCancele</w:t>
      </w:r>
      <w:r w:rsidRPr="00B36EF8">
        <w:t>dLot</w:t>
      </w:r>
      <w:bookmarkEnd w:id="345"/>
    </w:p>
    <w:p w14:paraId="67CCB695" w14:textId="77777777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name="ResponseCanceledLotType"&gt;</w:t>
      </w:r>
    </w:p>
    <w:p w14:paraId="338566CB" w14:textId="14FA7E8B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FC54C78" w14:textId="68D563A0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C76CE">
        <w:rPr>
          <w:rFonts w:ascii="Courier New" w:hAnsi="Courier New" w:cs="Courier New"/>
          <w:color w:val="000000"/>
          <w:sz w:val="20"/>
          <w:szCs w:val="20"/>
        </w:rPr>
        <w:t>&lt;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: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&gt;Ответ на запрос аннулирования партии зерна&lt;/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: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6F135F73" w14:textId="5D5BD5C1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5541A009" w14:textId="272424C8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name="lotNumber" use="required"/&gt;</w:t>
      </w:r>
    </w:p>
    <w:p w14:paraId="51A54A6B" w14:textId="30A3D410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2FC9192C" w14:textId="180B47A0" w:rsidR="00024EF0" w:rsidRPr="00950F87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50D7883F" w14:textId="77777777" w:rsidR="00024EF0" w:rsidRPr="00CE4815" w:rsidRDefault="00024EF0" w:rsidP="00024EF0">
      <w:pPr>
        <w:pStyle w:val="23"/>
      </w:pPr>
      <w:bookmarkStart w:id="346" w:name="_Toc139631968"/>
      <w:r w:rsidRPr="002B6F66">
        <w:t>Формирование списания партии зерна</w:t>
      </w:r>
      <w:bookmarkEnd w:id="346"/>
    </w:p>
    <w:p w14:paraId="7792BBDD" w14:textId="77777777" w:rsidR="00024EF0" w:rsidRPr="00BB7706" w:rsidRDefault="00024EF0" w:rsidP="00024EF0">
      <w:pPr>
        <w:pStyle w:val="32"/>
      </w:pPr>
      <w:bookmarkStart w:id="347" w:name="_Ref115656906"/>
      <w:bookmarkStart w:id="348" w:name="_Toc139631969"/>
      <w:r w:rsidRPr="00BB7706">
        <w:t>Формат запроса</w:t>
      </w:r>
      <w:r>
        <w:t xml:space="preserve"> </w:t>
      </w:r>
      <w:r w:rsidRPr="002B6F66">
        <w:t>RequestCreateLotDebit</w:t>
      </w:r>
      <w:bookmarkEnd w:id="347"/>
      <w:bookmarkEnd w:id="348"/>
    </w:p>
    <w:p w14:paraId="0A1F213D" w14:textId="77777777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bookmarkStart w:id="349" w:name="_Ref115656914"/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name="RequestCreateLotDebitType"&gt;</w:t>
      </w:r>
    </w:p>
    <w:p w14:paraId="674AE139" w14:textId="71B12CA1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EAF2D29" w14:textId="350A17E5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C76CE">
        <w:rPr>
          <w:rFonts w:ascii="Courier New" w:hAnsi="Courier New" w:cs="Courier New"/>
          <w:color w:val="000000"/>
          <w:sz w:val="20"/>
          <w:szCs w:val="20"/>
        </w:rPr>
        <w:t>&lt;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: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&gt;Запрос на создание списания партии зерна&lt;/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:</w:t>
      </w: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4C76C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6164557C" w14:textId="5F438C53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1305CD9" w14:textId="3D6B27B7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1766D2C4" w14:textId="52DF6FF8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&lt;xs:extension base="lots:CreateLotDebitType"&gt;</w:t>
      </w:r>
    </w:p>
    <w:p w14:paraId="5EB06C30" w14:textId="60D76AC9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3133561D" w14:textId="43289E3A" w:rsidR="004C76CE" w:rsidRPr="004C76CE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66D347B5" w14:textId="084ADE8E" w:rsidR="00024EF0" w:rsidRPr="00B453D8" w:rsidRDefault="004C76CE" w:rsidP="004C76C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C76C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5272DB25" w14:textId="77777777" w:rsidR="00024EF0" w:rsidRPr="002F18B5" w:rsidRDefault="00024EF0" w:rsidP="00024EF0">
      <w:pPr>
        <w:pStyle w:val="32"/>
        <w:rPr>
          <w:lang w:val="en-US"/>
        </w:rPr>
      </w:pPr>
      <w:bookmarkStart w:id="350" w:name="_Ref125645620"/>
      <w:bookmarkStart w:id="351" w:name="_Toc139631970"/>
      <w:r w:rsidRPr="00BB7706">
        <w:t>Формат ответа</w:t>
      </w:r>
      <w:r>
        <w:t xml:space="preserve"> </w:t>
      </w:r>
      <w:bookmarkEnd w:id="349"/>
      <w:r w:rsidRPr="002B6F66">
        <w:t>ResponseCreateLotDebit</w:t>
      </w:r>
      <w:bookmarkEnd w:id="350"/>
      <w:bookmarkEnd w:id="351"/>
    </w:p>
    <w:p w14:paraId="598B7AA8" w14:textId="7777777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name="ResponseCreateLotDebitType"&gt;</w:t>
      </w:r>
    </w:p>
    <w:p w14:paraId="56ED6D40" w14:textId="6DED3C9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6D851181" w14:textId="413A230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</w:rPr>
        <w:t>&lt;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&gt;Ответ на запрос создания списания партии зерна&lt;/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4FD793A" w14:textId="6E5EA9F8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B20672F" w14:textId="40AB748C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152349FF" w14:textId="0CA2F69B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base="lots:RecordLotDebitType"&gt;</w:t>
      </w:r>
    </w:p>
    <w:p w14:paraId="05DA7FE6" w14:textId="62DB4052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2A69603D" w14:textId="103F637B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ADCDDEF" w14:textId="6AD8296B" w:rsidR="00024EF0" w:rsidRPr="00950F87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63B25CB" w14:textId="77777777" w:rsidR="00024EF0" w:rsidRPr="00CE4815" w:rsidRDefault="00024EF0" w:rsidP="00024EF0">
      <w:pPr>
        <w:pStyle w:val="23"/>
      </w:pPr>
      <w:bookmarkStart w:id="352" w:name="_Toc139631971"/>
      <w:r w:rsidRPr="002B6F66">
        <w:t>Получение списка списаний партий зерна</w:t>
      </w:r>
      <w:bookmarkEnd w:id="352"/>
    </w:p>
    <w:p w14:paraId="26259BEA" w14:textId="77777777" w:rsidR="00024EF0" w:rsidRPr="00BB7706" w:rsidRDefault="00024EF0" w:rsidP="00024EF0">
      <w:pPr>
        <w:pStyle w:val="32"/>
      </w:pPr>
      <w:bookmarkStart w:id="353" w:name="_Ref115656961"/>
      <w:bookmarkStart w:id="354" w:name="_Ref115656972"/>
      <w:bookmarkStart w:id="355" w:name="_Toc139631972"/>
      <w:r w:rsidRPr="00BB7706">
        <w:t>Формат запроса</w:t>
      </w:r>
      <w:r>
        <w:t xml:space="preserve"> </w:t>
      </w:r>
      <w:bookmarkEnd w:id="353"/>
      <w:bookmarkEnd w:id="354"/>
      <w:r w:rsidRPr="002B6F66">
        <w:t>RequestGetListLotDebit</w:t>
      </w:r>
      <w:bookmarkEnd w:id="355"/>
    </w:p>
    <w:p w14:paraId="49E632E7" w14:textId="7777777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bookmarkStart w:id="356" w:name="_Ref115656978"/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name="RequestGetListLotDebitType"&gt;</w:t>
      </w:r>
    </w:p>
    <w:p w14:paraId="1F3BA5F5" w14:textId="3D82653F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4E5A59E8" w14:textId="4E7301CB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</w:rPr>
        <w:t>&lt;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списаний партии зерна&lt;/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B37F211" w14:textId="2D18B5C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C4E7FBF" w14:textId="2802050F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type="xs:string" name="lotNumber" use="required"/&gt;</w:t>
      </w:r>
    </w:p>
    <w:p w14:paraId="5A8788BE" w14:textId="7088D6A8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name="dateFrom" /&gt;</w:t>
      </w:r>
    </w:p>
    <w:p w14:paraId="1C95D05F" w14:textId="4C9FCC70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type="xs:date" name="dateTo" /&gt;</w:t>
      </w:r>
    </w:p>
    <w:p w14:paraId="3A677CD7" w14:textId="2972C3A0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type="common:StatusRecordType" name="status" /&gt;</w:t>
      </w:r>
    </w:p>
    <w:p w14:paraId="0ADC0A0B" w14:textId="32C789EC" w:rsidR="00024EF0" w:rsidRPr="00950F87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367A0D15" w14:textId="77777777" w:rsidR="00024EF0" w:rsidRPr="002F18B5" w:rsidRDefault="00024EF0" w:rsidP="00024EF0">
      <w:pPr>
        <w:pStyle w:val="32"/>
        <w:rPr>
          <w:lang w:val="en-US"/>
        </w:rPr>
      </w:pPr>
      <w:bookmarkStart w:id="357" w:name="_Ref125645592"/>
      <w:bookmarkStart w:id="358" w:name="_Ref125645627"/>
      <w:bookmarkStart w:id="359" w:name="_Toc139631973"/>
      <w:r w:rsidRPr="00BB7706">
        <w:t>Формат ответа</w:t>
      </w:r>
      <w:r>
        <w:t xml:space="preserve"> </w:t>
      </w:r>
      <w:bookmarkEnd w:id="356"/>
      <w:r w:rsidRPr="002B6F66">
        <w:t>ResponseGetListLotDebit</w:t>
      </w:r>
      <w:bookmarkEnd w:id="357"/>
      <w:bookmarkEnd w:id="358"/>
      <w:bookmarkEnd w:id="359"/>
    </w:p>
    <w:p w14:paraId="370ED123" w14:textId="7777777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name="ResponseGetListLotDebitType"&gt;</w:t>
      </w:r>
    </w:p>
    <w:p w14:paraId="4E79FE96" w14:textId="04169789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9289649" w14:textId="71C012CC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</w:rPr>
        <w:t>&lt;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&gt;Ответ на запрос на получение списка списаний партий зерна&lt;/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651A4788" w14:textId="709E0681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3C372484" w14:textId="796C805D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2A80BC50" w14:textId="52857994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base="lots:ListLotDebitType"&gt;</w:t>
      </w:r>
    </w:p>
    <w:p w14:paraId="27C5132B" w14:textId="6595FE1A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4E7D24BF" w14:textId="4642156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3A9E50CC" w14:textId="703B9762" w:rsidR="00024EF0" w:rsidRPr="00950F87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668E7E45" w14:textId="77777777" w:rsidR="00024EF0" w:rsidRPr="00CE4815" w:rsidRDefault="00024EF0" w:rsidP="00024EF0">
      <w:pPr>
        <w:pStyle w:val="23"/>
      </w:pPr>
      <w:bookmarkStart w:id="360" w:name="_Toc139631974"/>
      <w:r w:rsidRPr="002B6F66">
        <w:t>Аннулирование списания партии зерна</w:t>
      </w:r>
      <w:bookmarkEnd w:id="360"/>
      <w:r>
        <w:t xml:space="preserve"> </w:t>
      </w:r>
    </w:p>
    <w:p w14:paraId="038F1268" w14:textId="77777777" w:rsidR="00024EF0" w:rsidRPr="00BB7706" w:rsidRDefault="00024EF0" w:rsidP="00024EF0">
      <w:pPr>
        <w:pStyle w:val="32"/>
      </w:pPr>
      <w:bookmarkStart w:id="361" w:name="_Ref115657000"/>
      <w:bookmarkStart w:id="362" w:name="_Toc139631975"/>
      <w:r w:rsidRPr="00BB7706">
        <w:t>Формат запроса</w:t>
      </w:r>
      <w:r>
        <w:t xml:space="preserve"> </w:t>
      </w:r>
      <w:bookmarkEnd w:id="361"/>
      <w:r w:rsidRPr="002B6F66">
        <w:t>RequestCanceledLotDebit</w:t>
      </w:r>
      <w:bookmarkEnd w:id="362"/>
    </w:p>
    <w:p w14:paraId="7E27EC5F" w14:textId="7777777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bookmarkStart w:id="363" w:name="_Ref115637790"/>
      <w:bookmarkStart w:id="364" w:name="_Ref115699600"/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name="RequestCanceledLotDebitType"&gt;</w:t>
      </w:r>
    </w:p>
    <w:p w14:paraId="5CA3E35C" w14:textId="6C84C9A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6561B2A" w14:textId="3D38F63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</w:rPr>
        <w:t>&lt;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&gt;Запрос на аннулирование списания партии зерна&lt;/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05CCC77" w14:textId="4D4A813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31C992C" w14:textId="3E4BB74E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7B2CD957" w14:textId="79C3F822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base="lots:CanceledLotDebitType"&gt;</w:t>
      </w:r>
    </w:p>
    <w:p w14:paraId="029ADB34" w14:textId="6E13378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09D81038" w14:textId="7245DD3A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2798C696" w14:textId="7D44FA45" w:rsidR="00024EF0" w:rsidRPr="00B453D8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B0720FD" w14:textId="77777777" w:rsidR="00024EF0" w:rsidRPr="002F18B5" w:rsidRDefault="00024EF0" w:rsidP="00024EF0">
      <w:pPr>
        <w:pStyle w:val="32"/>
        <w:rPr>
          <w:lang w:val="en-US"/>
        </w:rPr>
      </w:pPr>
      <w:bookmarkStart w:id="365" w:name="_Ref115709385"/>
      <w:bookmarkStart w:id="366" w:name="_Toc139631976"/>
      <w:r w:rsidRPr="00BB7706">
        <w:t>Формат ответа</w:t>
      </w:r>
      <w:r>
        <w:t xml:space="preserve"> </w:t>
      </w:r>
      <w:bookmarkEnd w:id="363"/>
      <w:r w:rsidRPr="002B6F66">
        <w:t>ResponseCanceledLotDebit</w:t>
      </w:r>
      <w:bookmarkEnd w:id="364"/>
      <w:bookmarkEnd w:id="365"/>
      <w:bookmarkEnd w:id="366"/>
    </w:p>
    <w:p w14:paraId="00D6BF04" w14:textId="77777777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name="ResponseCanceledLotDebitType"&gt;</w:t>
      </w:r>
    </w:p>
    <w:p w14:paraId="496ABCE4" w14:textId="37FC28AA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EDD58C3" w14:textId="5FB0E64F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17E8E">
        <w:rPr>
          <w:rFonts w:ascii="Courier New" w:hAnsi="Courier New" w:cs="Courier New"/>
          <w:color w:val="000000"/>
          <w:sz w:val="20"/>
          <w:szCs w:val="20"/>
        </w:rPr>
        <w:lastRenderedPageBreak/>
        <w:t>&lt;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&gt;Ответ на запрос аннулирования списания партии зерна&lt;/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:</w:t>
      </w: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E17E8E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CA2FF4B" w14:textId="20805BC3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4289A8B" w14:textId="774D135D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name="lotDebitId" use="required"/&gt;</w:t>
      </w:r>
    </w:p>
    <w:p w14:paraId="24BD861D" w14:textId="62ECDA95" w:rsidR="00E17E8E" w:rsidRPr="00E17E8E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6F8D92CC" w14:textId="338A7373" w:rsidR="00024EF0" w:rsidRPr="00567830" w:rsidRDefault="00E17E8E" w:rsidP="00E17E8E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17E8E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5459738" w14:textId="77777777" w:rsidR="00024EF0" w:rsidRPr="000E1994" w:rsidRDefault="00024EF0" w:rsidP="00024EF0">
      <w:pPr>
        <w:pStyle w:val="23"/>
      </w:pPr>
      <w:bookmarkStart w:id="367" w:name="_Toc139631977"/>
      <w:r w:rsidRPr="002B6F66">
        <w:t xml:space="preserve">Формирование партии </w:t>
      </w:r>
      <w:r>
        <w:t>продуктов переработки зерна</w:t>
      </w:r>
      <w:bookmarkEnd w:id="367"/>
      <w:r>
        <w:t xml:space="preserve"> </w:t>
      </w:r>
    </w:p>
    <w:p w14:paraId="79C7039A" w14:textId="77777777" w:rsidR="00024EF0" w:rsidRDefault="00024EF0" w:rsidP="00024EF0">
      <w:pPr>
        <w:pStyle w:val="32"/>
      </w:pPr>
      <w:bookmarkStart w:id="368" w:name="_Ref115638007"/>
      <w:bookmarkStart w:id="369" w:name="_Ref115700414"/>
      <w:bookmarkStart w:id="370" w:name="_Ref115700605"/>
      <w:bookmarkStart w:id="371" w:name="_Toc139631978"/>
      <w:r w:rsidRPr="00BB7706">
        <w:t>Формат запроса</w:t>
      </w:r>
      <w:bookmarkEnd w:id="368"/>
      <w:r>
        <w:t xml:space="preserve"> </w:t>
      </w:r>
      <w:bookmarkEnd w:id="369"/>
      <w:r w:rsidRPr="00F23FDB">
        <w:t>RequestCreateGpb</w:t>
      </w:r>
      <w:bookmarkEnd w:id="370"/>
      <w:bookmarkEnd w:id="371"/>
    </w:p>
    <w:p w14:paraId="3D333282" w14:textId="77777777" w:rsidR="00E17E8E" w:rsidRDefault="00E17E8E" w:rsidP="00E17E8E">
      <w:pPr>
        <w:pStyle w:val="afffffffff5"/>
      </w:pPr>
      <w:bookmarkStart w:id="372" w:name="_Ref115637998"/>
      <w:r>
        <w:t>&lt;xs:complexType name="RequestCreateGpbType"&gt;</w:t>
      </w:r>
    </w:p>
    <w:p w14:paraId="70257A6B" w14:textId="75B2E560" w:rsidR="00E17E8E" w:rsidRDefault="00E17E8E" w:rsidP="00E17E8E">
      <w:pPr>
        <w:pStyle w:val="afffffffff5"/>
      </w:pPr>
      <w:r>
        <w:t>&lt;xs:annotation&gt;</w:t>
      </w:r>
    </w:p>
    <w:p w14:paraId="68D648DD" w14:textId="6B1686AA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&gt;Запрос на создание партии зерна товаропроизводителем&lt;/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7FB638FF" w14:textId="5A390C16" w:rsidR="00E17E8E" w:rsidRDefault="00E17E8E" w:rsidP="00E17E8E">
      <w:pPr>
        <w:pStyle w:val="afffffffff5"/>
      </w:pPr>
      <w:r>
        <w:t>&lt;/xs:annotation&gt;</w:t>
      </w:r>
    </w:p>
    <w:p w14:paraId="0CB5925D" w14:textId="59918A39" w:rsidR="00E17E8E" w:rsidRDefault="00E17E8E" w:rsidP="00E17E8E">
      <w:pPr>
        <w:pStyle w:val="afffffffff5"/>
      </w:pPr>
      <w:r>
        <w:t>&lt;xs:complexContent&gt;</w:t>
      </w:r>
    </w:p>
    <w:p w14:paraId="2CBCB9DA" w14:textId="3F708B91" w:rsidR="00E17E8E" w:rsidRDefault="00E17E8E" w:rsidP="00E17E8E">
      <w:pPr>
        <w:pStyle w:val="afffffffff5"/>
      </w:pPr>
      <w:r>
        <w:t>&lt;xs:extension base="gpb:CreateGpbType"&gt;</w:t>
      </w:r>
    </w:p>
    <w:p w14:paraId="5F329F49" w14:textId="5BA711DD" w:rsidR="00E17E8E" w:rsidRDefault="00E17E8E" w:rsidP="00E17E8E">
      <w:pPr>
        <w:pStyle w:val="afffffffff5"/>
      </w:pPr>
      <w:r>
        <w:t>&lt;/xs:extension&gt;</w:t>
      </w:r>
    </w:p>
    <w:p w14:paraId="34158B1D" w14:textId="33654379" w:rsidR="00E17E8E" w:rsidRDefault="00E17E8E" w:rsidP="00E17E8E">
      <w:pPr>
        <w:pStyle w:val="afffffffff5"/>
      </w:pPr>
      <w:r>
        <w:t>&lt;/xs:complexContent&gt;</w:t>
      </w:r>
    </w:p>
    <w:p w14:paraId="5A7BBB74" w14:textId="4EDA39EB" w:rsidR="00024EF0" w:rsidRDefault="00E17E8E" w:rsidP="00E17E8E">
      <w:pPr>
        <w:pStyle w:val="afffffffff5"/>
      </w:pPr>
      <w:r>
        <w:t>&lt;/xs:complexType&gt;</w:t>
      </w:r>
    </w:p>
    <w:p w14:paraId="57D33684" w14:textId="77777777" w:rsidR="00024EF0" w:rsidRPr="002F18B5" w:rsidRDefault="00024EF0" w:rsidP="00024EF0">
      <w:pPr>
        <w:pStyle w:val="32"/>
        <w:rPr>
          <w:lang w:val="en-US"/>
        </w:rPr>
      </w:pPr>
      <w:bookmarkStart w:id="373" w:name="_Ref115700621"/>
      <w:bookmarkStart w:id="374" w:name="_Toc139631979"/>
      <w:r w:rsidRPr="00BB7706">
        <w:t>Формат ответа</w:t>
      </w:r>
      <w:r>
        <w:t xml:space="preserve"> </w:t>
      </w:r>
      <w:r w:rsidRPr="00F23FDB">
        <w:t>ResponseCreateGpb</w:t>
      </w:r>
      <w:bookmarkEnd w:id="372"/>
      <w:bookmarkEnd w:id="373"/>
      <w:bookmarkEnd w:id="374"/>
    </w:p>
    <w:p w14:paraId="094F236D" w14:textId="77777777" w:rsidR="00E17E8E" w:rsidRDefault="00E17E8E" w:rsidP="00E17E8E">
      <w:pPr>
        <w:pStyle w:val="afffffffff5"/>
      </w:pPr>
      <w:r>
        <w:t>&lt;xs:complexType name="ResponseCreateGpbType"&gt;</w:t>
      </w:r>
    </w:p>
    <w:p w14:paraId="3C0EB2A9" w14:textId="39F51222" w:rsidR="00E17E8E" w:rsidRDefault="00E17E8E" w:rsidP="00E17E8E">
      <w:pPr>
        <w:pStyle w:val="afffffffff5"/>
      </w:pPr>
      <w:r>
        <w:t>&lt;xs:annotation&gt;</w:t>
      </w:r>
    </w:p>
    <w:p w14:paraId="1AE8E1BA" w14:textId="09C58722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&gt;Ответ на запрос создания партии зерна товаропроизводителем&lt;/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7328585C" w14:textId="79DDE296" w:rsidR="00E17E8E" w:rsidRDefault="00E17E8E" w:rsidP="00E17E8E">
      <w:pPr>
        <w:pStyle w:val="afffffffff5"/>
      </w:pPr>
      <w:r>
        <w:t>&lt;/xs:annotation&gt;</w:t>
      </w:r>
    </w:p>
    <w:p w14:paraId="6DD2BFAC" w14:textId="504AA062" w:rsidR="00E17E8E" w:rsidRDefault="00E17E8E" w:rsidP="00E17E8E">
      <w:pPr>
        <w:pStyle w:val="afffffffff5"/>
      </w:pPr>
      <w:r>
        <w:t>&lt;xs:complexContent&gt;</w:t>
      </w:r>
    </w:p>
    <w:p w14:paraId="49102C3C" w14:textId="59F7AE3C" w:rsidR="00E17E8E" w:rsidRDefault="00E17E8E" w:rsidP="00E17E8E">
      <w:pPr>
        <w:pStyle w:val="afffffffff5"/>
      </w:pPr>
      <w:r>
        <w:t>&lt;xs:extension base="gpb:RecordGpbType"&gt;</w:t>
      </w:r>
    </w:p>
    <w:p w14:paraId="0C7DD24A" w14:textId="0DE41D73" w:rsidR="00E17E8E" w:rsidRDefault="00E17E8E" w:rsidP="00E17E8E">
      <w:pPr>
        <w:pStyle w:val="afffffffff5"/>
      </w:pPr>
      <w:r>
        <w:t>&lt;/xs:extension&gt;</w:t>
      </w:r>
    </w:p>
    <w:p w14:paraId="51F92837" w14:textId="034A7C9A" w:rsidR="00E17E8E" w:rsidRDefault="00E17E8E" w:rsidP="00E17E8E">
      <w:pPr>
        <w:pStyle w:val="afffffffff5"/>
      </w:pPr>
      <w:r>
        <w:t>&lt;/xs:complexContent&gt;</w:t>
      </w:r>
    </w:p>
    <w:p w14:paraId="0CCDE044" w14:textId="5B9ADFC8" w:rsidR="00024EF0" w:rsidRDefault="00E17E8E" w:rsidP="00E17E8E">
      <w:pPr>
        <w:pStyle w:val="afffffffff5"/>
      </w:pPr>
      <w:r>
        <w:t>&lt;/xs:complexType&gt;</w:t>
      </w:r>
    </w:p>
    <w:p w14:paraId="5121380A" w14:textId="77777777" w:rsidR="00024EF0" w:rsidRDefault="00024EF0" w:rsidP="00024EF0">
      <w:pPr>
        <w:rPr>
          <w:lang w:val="en-US"/>
        </w:rPr>
      </w:pPr>
    </w:p>
    <w:p w14:paraId="026FBF56" w14:textId="77777777" w:rsidR="00024EF0" w:rsidRPr="000E1994" w:rsidRDefault="00024EF0" w:rsidP="00024EF0">
      <w:pPr>
        <w:pStyle w:val="23"/>
      </w:pPr>
      <w:bookmarkStart w:id="375" w:name="_Toc139631980"/>
      <w:r w:rsidRPr="002B6F66">
        <w:t xml:space="preserve">Получение списка партий </w:t>
      </w:r>
      <w:r>
        <w:t>продуктов переработки зерна</w:t>
      </w:r>
      <w:bookmarkEnd w:id="375"/>
    </w:p>
    <w:p w14:paraId="140C08B5" w14:textId="77777777" w:rsidR="00024EF0" w:rsidRDefault="00024EF0" w:rsidP="00024EF0">
      <w:pPr>
        <w:pStyle w:val="32"/>
      </w:pPr>
      <w:bookmarkStart w:id="376" w:name="_Ref115657078"/>
      <w:bookmarkStart w:id="377" w:name="_Toc139631981"/>
      <w:r w:rsidRPr="00BB7706">
        <w:t>Формат запроса</w:t>
      </w:r>
      <w:r>
        <w:t xml:space="preserve"> </w:t>
      </w:r>
      <w:r w:rsidRPr="00F23FDB">
        <w:t>RequestGetListGpb</w:t>
      </w:r>
      <w:bookmarkEnd w:id="376"/>
      <w:bookmarkEnd w:id="377"/>
    </w:p>
    <w:p w14:paraId="11CB04C6" w14:textId="6983D52B" w:rsidR="00E17E8E" w:rsidRDefault="00E17E8E" w:rsidP="00E17E8E">
      <w:pPr>
        <w:pStyle w:val="afffffffff5"/>
      </w:pPr>
      <w:bookmarkStart w:id="378" w:name="_Ref115657096"/>
      <w:r>
        <w:t>&lt;xs:complexType name="RequestGetListGpbType"&gt;</w:t>
      </w:r>
    </w:p>
    <w:p w14:paraId="5887B141" w14:textId="77777777" w:rsidR="00117F24" w:rsidRPr="00C43B3C" w:rsidRDefault="00117F24" w:rsidP="00117F24">
      <w:pPr>
        <w:pStyle w:val="afffffffff5"/>
      </w:pPr>
      <w:r w:rsidRPr="00C43B3C">
        <w:t xml:space="preserve">       &lt;xs:annotation&gt;</w:t>
      </w:r>
    </w:p>
    <w:p w14:paraId="68A7EE31" w14:textId="77777777" w:rsidR="00117F24" w:rsidRPr="00117F24" w:rsidRDefault="00117F24" w:rsidP="00117F24">
      <w:pPr>
        <w:pStyle w:val="afffffffff5"/>
        <w:rPr>
          <w:lang w:val="ru-RU"/>
        </w:rPr>
      </w:pPr>
      <w:r w:rsidRPr="004E2493">
        <w:t xml:space="preserve">            </w:t>
      </w:r>
      <w:r w:rsidRPr="00117F24">
        <w:rPr>
          <w:lang w:val="ru-RU"/>
        </w:rPr>
        <w:t>&lt;xs:documentation&gt;Запрос на получение списка партий зерна&lt;/xs:documentation&gt;</w:t>
      </w:r>
    </w:p>
    <w:p w14:paraId="0D69B701" w14:textId="77777777" w:rsidR="00117F24" w:rsidRPr="00117F24" w:rsidRDefault="00117F24" w:rsidP="00117F24">
      <w:pPr>
        <w:pStyle w:val="afffffffff5"/>
      </w:pPr>
      <w:r w:rsidRPr="00117F24">
        <w:rPr>
          <w:lang w:val="ru-RU"/>
        </w:rPr>
        <w:t xml:space="preserve">        </w:t>
      </w:r>
      <w:r w:rsidRPr="00117F24">
        <w:t>&lt;/xs:annotation&gt;</w:t>
      </w:r>
    </w:p>
    <w:p w14:paraId="2B9E55BD" w14:textId="77777777" w:rsidR="00117F24" w:rsidRPr="00117F24" w:rsidRDefault="00117F24" w:rsidP="00117F24">
      <w:pPr>
        <w:pStyle w:val="afffffffff5"/>
      </w:pPr>
      <w:r w:rsidRPr="00117F24">
        <w:t xml:space="preserve">        &lt;xs:sequence&gt;</w:t>
      </w:r>
    </w:p>
    <w:p w14:paraId="744C0C39" w14:textId="77777777" w:rsidR="00117F24" w:rsidRPr="00117F24" w:rsidRDefault="00117F24" w:rsidP="00117F24">
      <w:pPr>
        <w:pStyle w:val="afffffffff5"/>
      </w:pPr>
      <w:r w:rsidRPr="00117F24">
        <w:lastRenderedPageBreak/>
        <w:t xml:space="preserve">            &lt;xs:element type="dict:OKPD2CodeType" name="OKPD2" minOccurs="0"/&gt;</w:t>
      </w:r>
    </w:p>
    <w:p w14:paraId="247DDB5F" w14:textId="77777777" w:rsidR="00117F24" w:rsidRPr="00117F24" w:rsidRDefault="00117F24" w:rsidP="00117F24">
      <w:pPr>
        <w:pStyle w:val="afffffffff5"/>
      </w:pPr>
      <w:r w:rsidRPr="00117F24">
        <w:t xml:space="preserve">            &lt;xs:element type="org:SubjectType" name="Owner" minOccurs="0"/&gt;</w:t>
      </w:r>
    </w:p>
    <w:p w14:paraId="0B559E50" w14:textId="77777777" w:rsidR="00117F24" w:rsidRPr="00117F24" w:rsidRDefault="00117F24" w:rsidP="00117F24">
      <w:pPr>
        <w:pStyle w:val="afffffffff5"/>
      </w:pPr>
      <w:r w:rsidRPr="00117F24">
        <w:t xml:space="preserve">            &lt;xs:element name="Paging" type="tp:PagingType" minOccurs="0"&gt;</w:t>
      </w:r>
    </w:p>
    <w:p w14:paraId="6EA70B85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t xml:space="preserve">                </w:t>
      </w:r>
      <w:r w:rsidRPr="00117F24">
        <w:rPr>
          <w:lang w:val="ru-RU"/>
        </w:rPr>
        <w:t>&lt;xs:annotation&gt;</w:t>
      </w:r>
    </w:p>
    <w:p w14:paraId="1971F0D1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&lt;xs:documentation&gt;</w:t>
      </w:r>
    </w:p>
    <w:p w14:paraId="4330535F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2FFB4E5C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    Если элемент не указан, по-умолчанию будет сформирована выборка из 100 элементов</w:t>
      </w:r>
    </w:p>
    <w:p w14:paraId="56F9FA02" w14:textId="77777777" w:rsidR="00117F24" w:rsidRPr="00117F24" w:rsidRDefault="00117F24" w:rsidP="00117F24">
      <w:pPr>
        <w:pStyle w:val="afffffffff5"/>
      </w:pPr>
      <w:r w:rsidRPr="00117F24">
        <w:rPr>
          <w:lang w:val="ru-RU"/>
        </w:rPr>
        <w:t xml:space="preserve">                    </w:t>
      </w:r>
      <w:r w:rsidRPr="00117F24">
        <w:t>&lt;/xs:documentation&gt;</w:t>
      </w:r>
    </w:p>
    <w:p w14:paraId="4EF90FB8" w14:textId="77777777" w:rsidR="00117F24" w:rsidRPr="00117F24" w:rsidRDefault="00117F24" w:rsidP="00117F24">
      <w:pPr>
        <w:pStyle w:val="afffffffff5"/>
      </w:pPr>
      <w:r w:rsidRPr="00117F24">
        <w:t xml:space="preserve">                &lt;/xs:annotation&gt;</w:t>
      </w:r>
    </w:p>
    <w:p w14:paraId="43DCDC63" w14:textId="77777777" w:rsidR="00117F24" w:rsidRPr="00117F24" w:rsidRDefault="00117F24" w:rsidP="00117F24">
      <w:pPr>
        <w:pStyle w:val="afffffffff5"/>
      </w:pPr>
      <w:r w:rsidRPr="00117F24">
        <w:t xml:space="preserve">            &lt;/xs:element&gt;</w:t>
      </w:r>
    </w:p>
    <w:p w14:paraId="0AFF93F1" w14:textId="77777777" w:rsidR="00117F24" w:rsidRPr="00117F24" w:rsidRDefault="00117F24" w:rsidP="00117F24">
      <w:pPr>
        <w:pStyle w:val="afffffffff5"/>
      </w:pPr>
      <w:r w:rsidRPr="00117F24">
        <w:t xml:space="preserve">        &lt;/xs:sequence&gt;</w:t>
      </w:r>
    </w:p>
    <w:p w14:paraId="09DB2D17" w14:textId="77777777" w:rsidR="00117F24" w:rsidRPr="00117F24" w:rsidRDefault="00117F24" w:rsidP="00117F24">
      <w:pPr>
        <w:pStyle w:val="afffffffff5"/>
      </w:pPr>
      <w:r w:rsidRPr="00117F24">
        <w:t xml:space="preserve">        &lt;xs:attribute type="xs:date" name="dateFrom" /&gt;</w:t>
      </w:r>
    </w:p>
    <w:p w14:paraId="385D8919" w14:textId="77777777" w:rsidR="00117F24" w:rsidRPr="00117F24" w:rsidRDefault="00117F24" w:rsidP="00117F24">
      <w:pPr>
        <w:pStyle w:val="afffffffff5"/>
      </w:pPr>
      <w:r w:rsidRPr="00117F24">
        <w:t xml:space="preserve">        &lt;xs:attribute type="xs:date" name="dateTo" /&gt;</w:t>
      </w:r>
    </w:p>
    <w:p w14:paraId="77615154" w14:textId="77777777" w:rsidR="00117F24" w:rsidRPr="00117F24" w:rsidRDefault="00117F24" w:rsidP="00117F24">
      <w:pPr>
        <w:pStyle w:val="afffffffff5"/>
      </w:pPr>
      <w:r w:rsidRPr="00117F24">
        <w:t xml:space="preserve">        &lt;xs:attribute type="xs:string" name="gpbNumber" /&gt;</w:t>
      </w:r>
    </w:p>
    <w:p w14:paraId="6B7A0E21" w14:textId="77777777" w:rsidR="00117F24" w:rsidRPr="00117F24" w:rsidRDefault="00117F24" w:rsidP="00117F24">
      <w:pPr>
        <w:pStyle w:val="afffffffff5"/>
      </w:pPr>
      <w:r w:rsidRPr="00117F24">
        <w:t xml:space="preserve">        &lt;xs:attribute type="xs:integer" name="gpbID" /&gt;</w:t>
      </w:r>
    </w:p>
    <w:p w14:paraId="447D09B0" w14:textId="77777777" w:rsidR="00117F24" w:rsidRPr="00117F24" w:rsidRDefault="00117F24" w:rsidP="00117F24">
      <w:pPr>
        <w:pStyle w:val="afffffffff5"/>
      </w:pPr>
      <w:r w:rsidRPr="00117F24">
        <w:t xml:space="preserve">        &lt;xs:attribute type="gpb:GpbStatusType" name="status" /&gt;</w:t>
      </w:r>
    </w:p>
    <w:p w14:paraId="0BE98EF7" w14:textId="77777777" w:rsidR="00117F24" w:rsidRPr="00117F24" w:rsidRDefault="00117F24" w:rsidP="00117F24">
      <w:pPr>
        <w:pStyle w:val="afffffffff5"/>
      </w:pPr>
      <w:r w:rsidRPr="00117F24">
        <w:t xml:space="preserve">        &lt;xs:attribute type="xs:dateTime" name="recordsModifiedFrom" &gt;</w:t>
      </w:r>
    </w:p>
    <w:p w14:paraId="1A1E4E08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t xml:space="preserve">            </w:t>
      </w:r>
      <w:r w:rsidRPr="00117F24">
        <w:rPr>
          <w:lang w:val="ru-RU"/>
        </w:rPr>
        <w:t>&lt;xs:annotation&gt;</w:t>
      </w:r>
    </w:p>
    <w:p w14:paraId="17A45A82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&lt;xs:documentation&gt;Возвращает документы, по которым были изменения начиная с указанного времени.</w:t>
      </w:r>
    </w:p>
    <w:p w14:paraId="1730D94A" w14:textId="77777777" w:rsidR="00117F24" w:rsidRPr="00117F24" w:rsidRDefault="00117F24" w:rsidP="00117F24">
      <w:pPr>
        <w:pStyle w:val="afffffffff5"/>
        <w:rPr>
          <w:lang w:val="ru-RU"/>
        </w:rPr>
      </w:pPr>
      <w:r w:rsidRPr="00117F24">
        <w:rPr>
          <w:lang w:val="ru-RU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480C97DE" w14:textId="77777777" w:rsidR="00117F24" w:rsidRPr="00F51DB5" w:rsidRDefault="00117F24" w:rsidP="00117F24">
      <w:pPr>
        <w:pStyle w:val="afffffffff5"/>
      </w:pPr>
      <w:r w:rsidRPr="00117F24">
        <w:rPr>
          <w:lang w:val="ru-RU"/>
        </w:rPr>
        <w:t xml:space="preserve">                </w:t>
      </w:r>
      <w:r w:rsidRPr="00F51DB5">
        <w:t>&lt;/xs:documentation&gt;</w:t>
      </w:r>
    </w:p>
    <w:p w14:paraId="262AEB07" w14:textId="77777777" w:rsidR="00117F24" w:rsidRPr="00F51DB5" w:rsidRDefault="00117F24" w:rsidP="00117F24">
      <w:pPr>
        <w:pStyle w:val="afffffffff5"/>
      </w:pPr>
      <w:r w:rsidRPr="00F51DB5">
        <w:t xml:space="preserve">            &lt;/xs:annotation&gt;</w:t>
      </w:r>
    </w:p>
    <w:p w14:paraId="00094218" w14:textId="57873B0A" w:rsidR="00117F24" w:rsidRPr="00F51DB5" w:rsidRDefault="00117F24" w:rsidP="00117F24">
      <w:pPr>
        <w:pStyle w:val="afffffffff5"/>
      </w:pPr>
      <w:r w:rsidRPr="00F51DB5">
        <w:t xml:space="preserve">        &lt;/xs:attribute&gt;</w:t>
      </w:r>
    </w:p>
    <w:p w14:paraId="4A677374" w14:textId="6D415FE8" w:rsidR="00024EF0" w:rsidRDefault="00E17E8E" w:rsidP="00E17E8E">
      <w:pPr>
        <w:pStyle w:val="afffffffff5"/>
      </w:pPr>
      <w:r>
        <w:t>&lt;/xs:complexType&gt;</w:t>
      </w:r>
    </w:p>
    <w:p w14:paraId="7DC50287" w14:textId="0A2D9CC2" w:rsidR="00024EF0" w:rsidRPr="002F18B5" w:rsidRDefault="00024EF0" w:rsidP="00024EF0">
      <w:pPr>
        <w:pStyle w:val="32"/>
        <w:rPr>
          <w:lang w:val="en-US"/>
        </w:rPr>
      </w:pPr>
      <w:bookmarkStart w:id="379" w:name="_Ref115701077"/>
      <w:bookmarkStart w:id="380" w:name="_Toc139631982"/>
      <w:r w:rsidRPr="00BB7706">
        <w:t>Формат ответа</w:t>
      </w:r>
      <w:r>
        <w:t xml:space="preserve"> </w:t>
      </w:r>
      <w:bookmarkEnd w:id="378"/>
      <w:r w:rsidRPr="00F23FDB">
        <w:t>ResponseGetListGpb</w:t>
      </w:r>
      <w:bookmarkEnd w:id="379"/>
      <w:bookmarkEnd w:id="380"/>
    </w:p>
    <w:p w14:paraId="0151C050" w14:textId="77777777" w:rsidR="00E17E8E" w:rsidRDefault="00E17E8E" w:rsidP="00E17E8E">
      <w:pPr>
        <w:pStyle w:val="afffffffff5"/>
      </w:pPr>
      <w:r>
        <w:t>&lt;xs:complexType name="ResponseGetListGpbType"&gt;</w:t>
      </w:r>
    </w:p>
    <w:p w14:paraId="384B68AC" w14:textId="5AA0D978" w:rsidR="00E17E8E" w:rsidRDefault="00E17E8E" w:rsidP="00E17E8E">
      <w:pPr>
        <w:pStyle w:val="afffffffff5"/>
      </w:pPr>
      <w:r>
        <w:t>&lt;xs:annotation&gt;</w:t>
      </w:r>
    </w:p>
    <w:p w14:paraId="3FFB5D63" w14:textId="67C3B24C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&gt;Ответ на запрос на получение списка партий зерна&lt;/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293A682C" w14:textId="599C086A" w:rsidR="00E17E8E" w:rsidRDefault="00E17E8E" w:rsidP="00E17E8E">
      <w:pPr>
        <w:pStyle w:val="afffffffff5"/>
      </w:pPr>
      <w:r>
        <w:t>&lt;/xs:annotation&gt;</w:t>
      </w:r>
    </w:p>
    <w:p w14:paraId="40BB2538" w14:textId="51FBBF8C" w:rsidR="00E17E8E" w:rsidRDefault="00E17E8E" w:rsidP="00E17E8E">
      <w:pPr>
        <w:pStyle w:val="afffffffff5"/>
      </w:pPr>
      <w:r>
        <w:t>&lt;xs:complexContent&gt;</w:t>
      </w:r>
    </w:p>
    <w:p w14:paraId="668FA8E3" w14:textId="41F02D0F" w:rsidR="00E17E8E" w:rsidRDefault="00E17E8E" w:rsidP="00E17E8E">
      <w:pPr>
        <w:pStyle w:val="afffffffff5"/>
      </w:pPr>
      <w:r>
        <w:t>&lt;xs:extension base="gpb:ListGpbType"&gt;</w:t>
      </w:r>
    </w:p>
    <w:p w14:paraId="304EFA9C" w14:textId="35FD7210" w:rsidR="00E17E8E" w:rsidRDefault="00E17E8E" w:rsidP="00E17E8E">
      <w:pPr>
        <w:pStyle w:val="afffffffff5"/>
      </w:pPr>
      <w:r>
        <w:t>&lt;xs:attribute name="hasMore" type="xs:boolean" use="required"&gt;</w:t>
      </w:r>
    </w:p>
    <w:p w14:paraId="60F10CF5" w14:textId="570DB2F1" w:rsidR="00E17E8E" w:rsidRDefault="00E17E8E" w:rsidP="00E17E8E">
      <w:pPr>
        <w:pStyle w:val="afffffffff5"/>
      </w:pPr>
      <w:r>
        <w:lastRenderedPageBreak/>
        <w:t>&lt;xs:annotation&gt;</w:t>
      </w:r>
    </w:p>
    <w:p w14:paraId="1A8B0E7D" w14:textId="4396AD4E" w:rsidR="00E17E8E" w:rsidRDefault="00E17E8E" w:rsidP="00E17E8E">
      <w:pPr>
        <w:pStyle w:val="afffffffff5"/>
      </w:pPr>
      <w:r>
        <w:t>&lt;xs:documentation&gt;</w:t>
      </w:r>
    </w:p>
    <w:p w14:paraId="63B79212" w14:textId="06835671" w:rsidR="00E17E8E" w:rsidRDefault="00E17E8E" w:rsidP="00E17E8E">
      <w:pPr>
        <w:pStyle w:val="afffffffff5"/>
      </w:pPr>
      <w:r>
        <w:t>Признак конца выборки:</w:t>
      </w:r>
    </w:p>
    <w:p w14:paraId="146BB361" w14:textId="7797DD00" w:rsidR="00E17E8E" w:rsidRPr="00E17E8E" w:rsidRDefault="00E17E8E" w:rsidP="00E17E8E">
      <w:pPr>
        <w:pStyle w:val="afffffffff5"/>
        <w:rPr>
          <w:lang w:val="ru-RU"/>
        </w:rPr>
      </w:pPr>
      <w:r>
        <w:t>false</w:t>
      </w:r>
      <w:r w:rsidRPr="00E17E8E">
        <w:rPr>
          <w:lang w:val="ru-RU"/>
        </w:rPr>
        <w:t xml:space="preserve"> - достигнут конец выборки;</w:t>
      </w:r>
    </w:p>
    <w:p w14:paraId="02CD46DD" w14:textId="180652CC" w:rsidR="00E17E8E" w:rsidRPr="00E17E8E" w:rsidRDefault="00E17E8E" w:rsidP="00E17E8E">
      <w:pPr>
        <w:pStyle w:val="afffffffff5"/>
        <w:rPr>
          <w:lang w:val="ru-RU"/>
        </w:rPr>
      </w:pPr>
      <w:r>
        <w:t>true</w:t>
      </w:r>
      <w:r w:rsidRPr="00E17E8E">
        <w:rPr>
          <w:lang w:val="ru-RU"/>
        </w:rPr>
        <w:t xml:space="preserve"> - после последнего предоставленного элемента в выборке имеются другие.</w:t>
      </w:r>
    </w:p>
    <w:p w14:paraId="18244FB9" w14:textId="45A31115" w:rsidR="00E17E8E" w:rsidRDefault="00E17E8E" w:rsidP="00E17E8E">
      <w:pPr>
        <w:pStyle w:val="afffffffff5"/>
      </w:pPr>
      <w:r>
        <w:t>&lt;/xs:documentation&gt;</w:t>
      </w:r>
    </w:p>
    <w:p w14:paraId="441331F8" w14:textId="1BD33C94" w:rsidR="00E17E8E" w:rsidRDefault="00E17E8E" w:rsidP="00E17E8E">
      <w:pPr>
        <w:pStyle w:val="afffffffff5"/>
      </w:pPr>
      <w:r>
        <w:t>&lt;/xs:annotation&gt;</w:t>
      </w:r>
    </w:p>
    <w:p w14:paraId="2F70C5B2" w14:textId="11C7CD77" w:rsidR="00E17E8E" w:rsidRDefault="00E17E8E" w:rsidP="00E17E8E">
      <w:pPr>
        <w:pStyle w:val="afffffffff5"/>
      </w:pPr>
      <w:r>
        <w:t>&lt;/xs:attribute&gt;</w:t>
      </w:r>
    </w:p>
    <w:p w14:paraId="145D05E6" w14:textId="3921FD96" w:rsidR="00E17E8E" w:rsidRDefault="00E17E8E" w:rsidP="00E17E8E">
      <w:pPr>
        <w:pStyle w:val="afffffffff5"/>
      </w:pPr>
      <w:r>
        <w:t>&lt;/xs:extension&gt;</w:t>
      </w:r>
    </w:p>
    <w:p w14:paraId="4FB7FFED" w14:textId="680A3589" w:rsidR="00E17E8E" w:rsidRDefault="00E17E8E" w:rsidP="00E17E8E">
      <w:pPr>
        <w:pStyle w:val="afffffffff5"/>
      </w:pPr>
      <w:r>
        <w:t>&lt;/xs:complexContent&gt;</w:t>
      </w:r>
    </w:p>
    <w:p w14:paraId="3B7B6BD4" w14:textId="33F670FC" w:rsidR="00024EF0" w:rsidRDefault="00E17E8E" w:rsidP="00E17E8E">
      <w:pPr>
        <w:pStyle w:val="afffffffff5"/>
      </w:pPr>
      <w:r>
        <w:t>&lt;/xs:complexType&gt;</w:t>
      </w:r>
    </w:p>
    <w:p w14:paraId="08E4691A" w14:textId="77777777" w:rsidR="00024EF0" w:rsidRPr="000E1994" w:rsidRDefault="00024EF0" w:rsidP="00024EF0">
      <w:pPr>
        <w:pStyle w:val="23"/>
      </w:pPr>
      <w:bookmarkStart w:id="381" w:name="_Toc139631983"/>
      <w:r w:rsidRPr="002B6F66">
        <w:t xml:space="preserve">Аннулирование партии </w:t>
      </w:r>
      <w:r>
        <w:t>продуктов переработки зерна</w:t>
      </w:r>
      <w:bookmarkEnd w:id="381"/>
    </w:p>
    <w:p w14:paraId="3DA0D00E" w14:textId="77777777" w:rsidR="00024EF0" w:rsidRDefault="00024EF0" w:rsidP="00024EF0">
      <w:pPr>
        <w:pStyle w:val="32"/>
      </w:pPr>
      <w:bookmarkStart w:id="382" w:name="_Ref115657122"/>
      <w:bookmarkStart w:id="383" w:name="_Toc139631984"/>
      <w:r w:rsidRPr="00BB7706">
        <w:t>Формат запроса</w:t>
      </w:r>
      <w:r>
        <w:t xml:space="preserve"> </w:t>
      </w:r>
      <w:bookmarkEnd w:id="382"/>
      <w:r w:rsidRPr="00F23FDB">
        <w:t>RequestCanceledGpb</w:t>
      </w:r>
      <w:bookmarkEnd w:id="383"/>
    </w:p>
    <w:p w14:paraId="6A8FA044" w14:textId="77777777" w:rsidR="00E17E8E" w:rsidRDefault="00E17E8E" w:rsidP="00E17E8E">
      <w:pPr>
        <w:pStyle w:val="afffffffff5"/>
      </w:pPr>
      <w:bookmarkStart w:id="384" w:name="_Ref115644434"/>
      <w:bookmarkStart w:id="385" w:name="_Ref115657129"/>
      <w:r>
        <w:t>&lt;xs:complexType name="RequestCanceledGpbType"&gt;</w:t>
      </w:r>
    </w:p>
    <w:p w14:paraId="23044358" w14:textId="7A1E0778" w:rsidR="00E17E8E" w:rsidRDefault="00E17E8E" w:rsidP="00E17E8E">
      <w:pPr>
        <w:pStyle w:val="afffffffff5"/>
      </w:pPr>
      <w:r>
        <w:t>&lt;xs:annotation&gt;</w:t>
      </w:r>
    </w:p>
    <w:p w14:paraId="75985D5C" w14:textId="6D1181B3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&gt;Запрос на аннулирование партии зерна&lt;/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71427CD1" w14:textId="53A99AA6" w:rsidR="00E17E8E" w:rsidRDefault="00E17E8E" w:rsidP="00E17E8E">
      <w:pPr>
        <w:pStyle w:val="afffffffff5"/>
      </w:pPr>
      <w:r>
        <w:t>&lt;/xs:annotation&gt;</w:t>
      </w:r>
    </w:p>
    <w:p w14:paraId="1EBB5B6F" w14:textId="2C9EBE6D" w:rsidR="00E17E8E" w:rsidRDefault="00E17E8E" w:rsidP="00E17E8E">
      <w:pPr>
        <w:pStyle w:val="afffffffff5"/>
      </w:pPr>
      <w:r>
        <w:t>&lt;xs:complexContent&gt;</w:t>
      </w:r>
    </w:p>
    <w:p w14:paraId="14AF6E65" w14:textId="60FC398E" w:rsidR="00E17E8E" w:rsidRDefault="00E17E8E" w:rsidP="00E17E8E">
      <w:pPr>
        <w:pStyle w:val="afffffffff5"/>
      </w:pPr>
      <w:r>
        <w:t>&lt;xs:extension base="gpb:CanceledGpbType"&gt;</w:t>
      </w:r>
    </w:p>
    <w:p w14:paraId="292ACD98" w14:textId="4738F43F" w:rsidR="00E17E8E" w:rsidRDefault="00E17E8E" w:rsidP="00E17E8E">
      <w:pPr>
        <w:pStyle w:val="afffffffff5"/>
      </w:pPr>
      <w:r>
        <w:t>&lt;/xs:extension&gt;</w:t>
      </w:r>
    </w:p>
    <w:p w14:paraId="6A1DFCD5" w14:textId="6EFEF1CC" w:rsidR="00E17E8E" w:rsidRDefault="00E17E8E" w:rsidP="00E17E8E">
      <w:pPr>
        <w:pStyle w:val="afffffffff5"/>
      </w:pPr>
      <w:r>
        <w:t>&lt;/xs:complexContent&gt;</w:t>
      </w:r>
    </w:p>
    <w:p w14:paraId="531701C6" w14:textId="458F01F1" w:rsidR="00024EF0" w:rsidRDefault="00E17E8E" w:rsidP="00E17E8E">
      <w:pPr>
        <w:pStyle w:val="afffffffff5"/>
      </w:pPr>
      <w:r>
        <w:t>&lt;/xs:complexType&gt;</w:t>
      </w:r>
    </w:p>
    <w:p w14:paraId="34ABD86E" w14:textId="77777777" w:rsidR="00024EF0" w:rsidRPr="002F18B5" w:rsidRDefault="00024EF0" w:rsidP="00024EF0">
      <w:pPr>
        <w:pStyle w:val="32"/>
        <w:rPr>
          <w:lang w:val="en-US"/>
        </w:rPr>
      </w:pPr>
      <w:bookmarkStart w:id="386" w:name="_Ref115701433"/>
      <w:bookmarkStart w:id="387" w:name="_Toc139631985"/>
      <w:r w:rsidRPr="00BB7706">
        <w:t>Формат ответа</w:t>
      </w:r>
      <w:r>
        <w:t xml:space="preserve"> </w:t>
      </w:r>
      <w:bookmarkEnd w:id="384"/>
      <w:bookmarkEnd w:id="385"/>
      <w:r w:rsidRPr="00F23FDB">
        <w:t>ResponseCanceledGpb</w:t>
      </w:r>
      <w:bookmarkEnd w:id="386"/>
      <w:bookmarkEnd w:id="387"/>
    </w:p>
    <w:p w14:paraId="63264926" w14:textId="77777777" w:rsidR="00E17E8E" w:rsidRDefault="00E17E8E" w:rsidP="00E17E8E">
      <w:pPr>
        <w:pStyle w:val="afffffffff5"/>
      </w:pPr>
      <w:r>
        <w:t>&lt;xs:complexType name="ResponseCanceledGpbType"&gt;</w:t>
      </w:r>
    </w:p>
    <w:p w14:paraId="4ED1192F" w14:textId="2CBA49F8" w:rsidR="00E17E8E" w:rsidRDefault="00E17E8E" w:rsidP="00E17E8E">
      <w:pPr>
        <w:pStyle w:val="afffffffff5"/>
      </w:pPr>
      <w:r>
        <w:t>&lt;xs:annotation&gt;</w:t>
      </w:r>
    </w:p>
    <w:p w14:paraId="46C00CDF" w14:textId="01B4772E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&gt;Ответ на запрос аннулирования партии зерна&lt;/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50BA96F6" w14:textId="034CC926" w:rsidR="00E17E8E" w:rsidRDefault="00E17E8E" w:rsidP="00E17E8E">
      <w:pPr>
        <w:pStyle w:val="afffffffff5"/>
      </w:pPr>
      <w:r>
        <w:t>&lt;/xs:annotation&gt;</w:t>
      </w:r>
    </w:p>
    <w:p w14:paraId="213E2DF1" w14:textId="33CD7B71" w:rsidR="00E17E8E" w:rsidRDefault="00E17E8E" w:rsidP="00E17E8E">
      <w:pPr>
        <w:pStyle w:val="afffffffff5"/>
      </w:pPr>
      <w:r>
        <w:t>&lt;xs:attribute type="xs:string" name="gpbNumber" use="required"/&gt;</w:t>
      </w:r>
    </w:p>
    <w:p w14:paraId="69753078" w14:textId="6D057735" w:rsidR="00E17E8E" w:rsidRDefault="00E17E8E" w:rsidP="00E17E8E">
      <w:pPr>
        <w:pStyle w:val="afffffffff5"/>
      </w:pPr>
      <w:r>
        <w:t>&lt;xs:attribute type="common:ResultOperationType" name="resultOperation" use="required"/&gt;</w:t>
      </w:r>
    </w:p>
    <w:p w14:paraId="1C0506BE" w14:textId="05BB2AA9" w:rsidR="00024EF0" w:rsidRDefault="00E17E8E" w:rsidP="00E17E8E">
      <w:pPr>
        <w:pStyle w:val="afffffffff5"/>
      </w:pPr>
      <w:r>
        <w:t>&lt;/xs:complexType&gt;</w:t>
      </w:r>
    </w:p>
    <w:p w14:paraId="07E0739B" w14:textId="77777777" w:rsidR="00024EF0" w:rsidRPr="000E1994" w:rsidRDefault="00024EF0" w:rsidP="00024EF0">
      <w:pPr>
        <w:pStyle w:val="23"/>
      </w:pPr>
      <w:bookmarkStart w:id="388" w:name="_Toc139631986"/>
      <w:r w:rsidRPr="002B6F66">
        <w:t xml:space="preserve">Формирование списания партии </w:t>
      </w:r>
      <w:r>
        <w:t>продуктов переработки зерна</w:t>
      </w:r>
      <w:bookmarkEnd w:id="388"/>
      <w:r>
        <w:t xml:space="preserve"> </w:t>
      </w:r>
    </w:p>
    <w:p w14:paraId="48BFA6D9" w14:textId="77777777" w:rsidR="00024EF0" w:rsidRDefault="00024EF0" w:rsidP="00024EF0">
      <w:pPr>
        <w:pStyle w:val="32"/>
      </w:pPr>
      <w:bookmarkStart w:id="389" w:name="_Ref115657150"/>
      <w:bookmarkStart w:id="390" w:name="_Ref115702035"/>
      <w:bookmarkStart w:id="391" w:name="_Toc139631987"/>
      <w:r w:rsidRPr="00BB7706">
        <w:t>Формат запроса</w:t>
      </w:r>
      <w:r>
        <w:t xml:space="preserve"> </w:t>
      </w:r>
      <w:bookmarkEnd w:id="389"/>
      <w:r w:rsidRPr="00F23FDB">
        <w:t>RequestCreateGpbDebit</w:t>
      </w:r>
      <w:bookmarkEnd w:id="390"/>
      <w:bookmarkEnd w:id="391"/>
    </w:p>
    <w:p w14:paraId="6A8F996D" w14:textId="77777777" w:rsidR="00E17E8E" w:rsidRDefault="00E17E8E" w:rsidP="00E17E8E">
      <w:pPr>
        <w:pStyle w:val="afffffffff5"/>
      </w:pPr>
      <w:bookmarkStart w:id="392" w:name="_Ref115657171"/>
      <w:r>
        <w:t>&lt;xs:complexType name="RequestCreateGpbDebitType"&gt;</w:t>
      </w:r>
    </w:p>
    <w:p w14:paraId="21FDE9AE" w14:textId="69A2754F" w:rsidR="00E17E8E" w:rsidRDefault="00E17E8E" w:rsidP="00E17E8E">
      <w:pPr>
        <w:pStyle w:val="afffffffff5"/>
      </w:pPr>
      <w:r>
        <w:t>&lt;xs:annotation&gt;</w:t>
      </w:r>
    </w:p>
    <w:p w14:paraId="24FA6E16" w14:textId="187B3D01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lastRenderedPageBreak/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&gt;Запрос на создание списания партии зерна&lt;/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365E0C79" w14:textId="4AE01904" w:rsidR="00E17E8E" w:rsidRDefault="00E17E8E" w:rsidP="00E17E8E">
      <w:pPr>
        <w:pStyle w:val="afffffffff5"/>
      </w:pPr>
      <w:r>
        <w:t>&lt;/xs:annotation&gt;</w:t>
      </w:r>
    </w:p>
    <w:p w14:paraId="51114690" w14:textId="122C9D80" w:rsidR="00E17E8E" w:rsidRDefault="00E17E8E" w:rsidP="00E17E8E">
      <w:pPr>
        <w:pStyle w:val="afffffffff5"/>
      </w:pPr>
      <w:r>
        <w:t>&lt;xs:complexContent&gt;</w:t>
      </w:r>
    </w:p>
    <w:p w14:paraId="1ECCDC87" w14:textId="54A2F251" w:rsidR="00E17E8E" w:rsidRDefault="00E17E8E" w:rsidP="00E17E8E">
      <w:pPr>
        <w:pStyle w:val="afffffffff5"/>
      </w:pPr>
      <w:r>
        <w:t>&lt;xs:extension base="gpb:CreateGpbDebitType"&gt;</w:t>
      </w:r>
    </w:p>
    <w:p w14:paraId="3434F532" w14:textId="0A36FDD2" w:rsidR="00E17E8E" w:rsidRDefault="00E17E8E" w:rsidP="00E17E8E">
      <w:pPr>
        <w:pStyle w:val="afffffffff5"/>
      </w:pPr>
      <w:r>
        <w:t>&lt;/xs:extension&gt;</w:t>
      </w:r>
    </w:p>
    <w:p w14:paraId="6EAF43F2" w14:textId="7AB42672" w:rsidR="00E17E8E" w:rsidRDefault="00E17E8E" w:rsidP="00E17E8E">
      <w:pPr>
        <w:pStyle w:val="afffffffff5"/>
      </w:pPr>
      <w:r>
        <w:t>&lt;/xs:complexContent&gt;</w:t>
      </w:r>
    </w:p>
    <w:p w14:paraId="10D6228D" w14:textId="6C33D65A" w:rsidR="00024EF0" w:rsidRDefault="00E17E8E" w:rsidP="00E17E8E">
      <w:pPr>
        <w:pStyle w:val="afffffffff5"/>
      </w:pPr>
      <w:r>
        <w:t>&lt;/xs:complexType&gt;</w:t>
      </w:r>
    </w:p>
    <w:p w14:paraId="01F83E10" w14:textId="77777777" w:rsidR="00024EF0" w:rsidRPr="002F18B5" w:rsidRDefault="00024EF0" w:rsidP="00024EF0">
      <w:pPr>
        <w:pStyle w:val="32"/>
        <w:rPr>
          <w:lang w:val="en-US"/>
        </w:rPr>
      </w:pPr>
      <w:bookmarkStart w:id="393" w:name="_Ref115702049"/>
      <w:bookmarkStart w:id="394" w:name="_Toc139631988"/>
      <w:r w:rsidRPr="00BB7706">
        <w:t>Формат ответа</w:t>
      </w:r>
      <w:r>
        <w:t xml:space="preserve"> </w:t>
      </w:r>
      <w:bookmarkEnd w:id="392"/>
      <w:r w:rsidRPr="00F23FDB">
        <w:t>ResponseCreateGpbDebit</w:t>
      </w:r>
      <w:bookmarkEnd w:id="393"/>
      <w:bookmarkEnd w:id="394"/>
    </w:p>
    <w:p w14:paraId="502A5F82" w14:textId="77777777" w:rsidR="00E17E8E" w:rsidRDefault="00E17E8E" w:rsidP="00E17E8E">
      <w:pPr>
        <w:pStyle w:val="afffffffff5"/>
      </w:pPr>
      <w:r>
        <w:t>&lt;xs:complexType name="ResponseCreateGpbDebitType"&gt;</w:t>
      </w:r>
    </w:p>
    <w:p w14:paraId="049EE4F5" w14:textId="67926457" w:rsidR="00E17E8E" w:rsidRDefault="00E17E8E" w:rsidP="00E17E8E">
      <w:pPr>
        <w:pStyle w:val="afffffffff5"/>
      </w:pPr>
      <w:r>
        <w:t>&lt;xs:annotation&gt;</w:t>
      </w:r>
    </w:p>
    <w:p w14:paraId="5EC23F9A" w14:textId="76204ED2" w:rsidR="00E17E8E" w:rsidRPr="00E17E8E" w:rsidRDefault="00E17E8E" w:rsidP="00E17E8E">
      <w:pPr>
        <w:pStyle w:val="afffffffff5"/>
        <w:rPr>
          <w:lang w:val="ru-RU"/>
        </w:rPr>
      </w:pPr>
      <w:r w:rsidRPr="00E17E8E">
        <w:rPr>
          <w:lang w:val="ru-RU"/>
        </w:rPr>
        <w:t>&lt;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&gt;Ответ на запрос создания списания партии зерна&lt;/</w:t>
      </w:r>
      <w:r>
        <w:t>xs</w:t>
      </w:r>
      <w:r w:rsidRPr="00E17E8E">
        <w:rPr>
          <w:lang w:val="ru-RU"/>
        </w:rPr>
        <w:t>:</w:t>
      </w:r>
      <w:r>
        <w:t>documentation</w:t>
      </w:r>
      <w:r w:rsidRPr="00E17E8E">
        <w:rPr>
          <w:lang w:val="ru-RU"/>
        </w:rPr>
        <w:t>&gt;</w:t>
      </w:r>
    </w:p>
    <w:p w14:paraId="5D0EE46A" w14:textId="507CB9BC" w:rsidR="00E17E8E" w:rsidRDefault="00E17E8E" w:rsidP="00E17E8E">
      <w:pPr>
        <w:pStyle w:val="afffffffff5"/>
      </w:pPr>
      <w:r>
        <w:t>&lt;/xs:annotation&gt;</w:t>
      </w:r>
    </w:p>
    <w:p w14:paraId="1F5D9ECF" w14:textId="5BEE4D6B" w:rsidR="00E17E8E" w:rsidRDefault="00E17E8E" w:rsidP="00E17E8E">
      <w:pPr>
        <w:pStyle w:val="afffffffff5"/>
      </w:pPr>
      <w:r>
        <w:t>&lt;xs:complexContent&gt;</w:t>
      </w:r>
    </w:p>
    <w:p w14:paraId="65A23F0B" w14:textId="601CDFD4" w:rsidR="00E17E8E" w:rsidRDefault="00E17E8E" w:rsidP="00E17E8E">
      <w:pPr>
        <w:pStyle w:val="afffffffff5"/>
      </w:pPr>
      <w:r>
        <w:t>&lt;xs:extension base="gpb:RecordGpbDebitType"&gt;</w:t>
      </w:r>
    </w:p>
    <w:p w14:paraId="1C596CA7" w14:textId="4EC3BFAD" w:rsidR="00E17E8E" w:rsidRDefault="00E17E8E" w:rsidP="00E17E8E">
      <w:pPr>
        <w:pStyle w:val="afffffffff5"/>
      </w:pPr>
      <w:r>
        <w:t>&lt;/xs:extension&gt;</w:t>
      </w:r>
    </w:p>
    <w:p w14:paraId="2DAA0C79" w14:textId="469D2CC2" w:rsidR="00E17E8E" w:rsidRDefault="00E17E8E" w:rsidP="00E17E8E">
      <w:pPr>
        <w:pStyle w:val="afffffffff5"/>
      </w:pPr>
      <w:r>
        <w:t>&lt;/xs:complexContent&gt;</w:t>
      </w:r>
    </w:p>
    <w:p w14:paraId="33DD96F5" w14:textId="16CAF14F" w:rsidR="00024EF0" w:rsidRDefault="00E17E8E" w:rsidP="00E17E8E">
      <w:pPr>
        <w:pStyle w:val="afffffffff5"/>
      </w:pPr>
      <w:r>
        <w:t>&lt;/xs:complexType&gt;</w:t>
      </w:r>
    </w:p>
    <w:p w14:paraId="56F500E8" w14:textId="77777777" w:rsidR="00024EF0" w:rsidRPr="000E1994" w:rsidRDefault="00024EF0" w:rsidP="00024EF0">
      <w:pPr>
        <w:pStyle w:val="23"/>
      </w:pPr>
      <w:bookmarkStart w:id="395" w:name="_Toc139631989"/>
      <w:r w:rsidRPr="002B6F66">
        <w:t xml:space="preserve">Получение списка списаний партий </w:t>
      </w:r>
      <w:r>
        <w:t>продуктов переработки зерна</w:t>
      </w:r>
      <w:bookmarkEnd w:id="395"/>
      <w:r>
        <w:t xml:space="preserve">  </w:t>
      </w:r>
    </w:p>
    <w:p w14:paraId="10309E33" w14:textId="77777777" w:rsidR="00024EF0" w:rsidRDefault="00024EF0" w:rsidP="00024EF0">
      <w:pPr>
        <w:pStyle w:val="32"/>
      </w:pPr>
      <w:bookmarkStart w:id="396" w:name="_Ref115702380"/>
      <w:bookmarkStart w:id="397" w:name="_Toc139631990"/>
      <w:r w:rsidRPr="00BB7706">
        <w:t>Формат запроса</w:t>
      </w:r>
      <w:r>
        <w:t xml:space="preserve"> </w:t>
      </w:r>
      <w:r w:rsidRPr="00F23FDB">
        <w:t>RequestGetListGpbDebit</w:t>
      </w:r>
      <w:bookmarkEnd w:id="396"/>
      <w:bookmarkEnd w:id="397"/>
    </w:p>
    <w:p w14:paraId="3431BCCE" w14:textId="77777777" w:rsidR="00024EF0" w:rsidRDefault="00024EF0" w:rsidP="00024EF0">
      <w:pPr>
        <w:pStyle w:val="afffffffff5"/>
      </w:pPr>
      <w:r>
        <w:t>&lt;xs:complexType name="RequestGetListGpbDebitType"&gt;</w:t>
      </w:r>
    </w:p>
    <w:p w14:paraId="7325001A" w14:textId="77777777" w:rsidR="00024EF0" w:rsidRDefault="00024EF0" w:rsidP="00024EF0">
      <w:pPr>
        <w:pStyle w:val="afffffffff5"/>
      </w:pPr>
      <w:r>
        <w:t>&lt;xs:annotation&gt;</w:t>
      </w:r>
    </w:p>
    <w:p w14:paraId="6D81DA68" w14:textId="77777777" w:rsidR="00024EF0" w:rsidRPr="00567830" w:rsidRDefault="00024EF0" w:rsidP="00024EF0">
      <w:pPr>
        <w:pStyle w:val="afffffffff5"/>
        <w:rPr>
          <w:lang w:val="ru-RU"/>
        </w:rPr>
      </w:pPr>
      <w:r w:rsidRPr="00567830">
        <w:rPr>
          <w:lang w:val="ru-RU"/>
        </w:rPr>
        <w:t>&lt;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&gt;Запрос на получение списка списаний партии зерна&lt;/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</w:t>
      </w:r>
    </w:p>
    <w:p w14:paraId="29A4B674" w14:textId="77777777" w:rsidR="00024EF0" w:rsidRDefault="00024EF0" w:rsidP="00024EF0">
      <w:pPr>
        <w:pStyle w:val="afffffffff5"/>
      </w:pPr>
      <w:r>
        <w:t>&lt;/xs:annotation&gt;</w:t>
      </w:r>
    </w:p>
    <w:p w14:paraId="2EF83E8F" w14:textId="77777777" w:rsidR="00024EF0" w:rsidRDefault="00024EF0" w:rsidP="00024EF0">
      <w:pPr>
        <w:pStyle w:val="afffffffff5"/>
      </w:pPr>
      <w:r>
        <w:t>&lt;xs:attribute type="xs:string" name="gpbNumber" use="required"/&gt;</w:t>
      </w:r>
    </w:p>
    <w:p w14:paraId="0484B331" w14:textId="77777777" w:rsidR="00024EF0" w:rsidRDefault="00024EF0" w:rsidP="00024EF0">
      <w:pPr>
        <w:pStyle w:val="afffffffff5"/>
      </w:pPr>
      <w:r>
        <w:t>&lt;xs:attribute type="xs:date" name="dateFrom" /&gt;</w:t>
      </w:r>
    </w:p>
    <w:p w14:paraId="71DB1DF6" w14:textId="77777777" w:rsidR="00024EF0" w:rsidRDefault="00024EF0" w:rsidP="00024EF0">
      <w:pPr>
        <w:pStyle w:val="afffffffff5"/>
      </w:pPr>
      <w:r>
        <w:t>&lt;xs:attribute type="xs:date" name="dateTo" /&gt;</w:t>
      </w:r>
    </w:p>
    <w:p w14:paraId="7E196B49" w14:textId="77777777" w:rsidR="00024EF0" w:rsidRDefault="00024EF0" w:rsidP="00024EF0">
      <w:pPr>
        <w:pStyle w:val="afffffffff5"/>
      </w:pPr>
      <w:r>
        <w:t>&lt;xs:attribute type="common:StatusRecordType" name="status" /&gt;</w:t>
      </w:r>
    </w:p>
    <w:p w14:paraId="3035D8B7" w14:textId="77777777" w:rsidR="00024EF0" w:rsidRDefault="00024EF0" w:rsidP="00024EF0">
      <w:pPr>
        <w:pStyle w:val="afffffffff5"/>
      </w:pPr>
      <w:r>
        <w:t>&lt;/xs:complexType&gt;</w:t>
      </w:r>
    </w:p>
    <w:p w14:paraId="1CC7AE70" w14:textId="77777777" w:rsidR="00024EF0" w:rsidRPr="009A6153" w:rsidRDefault="00024EF0" w:rsidP="00024EF0">
      <w:pPr>
        <w:pStyle w:val="32"/>
        <w:rPr>
          <w:lang w:val="en-US"/>
        </w:rPr>
      </w:pPr>
      <w:bookmarkStart w:id="398" w:name="_Ref115702393"/>
      <w:bookmarkStart w:id="399" w:name="_Toc139631991"/>
      <w:r w:rsidRPr="00BB7706">
        <w:t>Формат ответа</w:t>
      </w:r>
      <w:r>
        <w:t xml:space="preserve"> </w:t>
      </w:r>
      <w:r w:rsidRPr="00F23FDB">
        <w:t>ResponseGetListGpbDebit</w:t>
      </w:r>
      <w:bookmarkEnd w:id="398"/>
      <w:bookmarkEnd w:id="399"/>
    </w:p>
    <w:p w14:paraId="337BBCE1" w14:textId="77777777" w:rsidR="00024EF0" w:rsidRDefault="00024EF0" w:rsidP="00024EF0">
      <w:pPr>
        <w:pStyle w:val="afffffffff5"/>
      </w:pPr>
      <w:r>
        <w:t>&lt;xs:complexType name="ResponseGetListGpbDebitType"&gt;</w:t>
      </w:r>
    </w:p>
    <w:p w14:paraId="2D09D470" w14:textId="77777777" w:rsidR="00024EF0" w:rsidRDefault="00024EF0" w:rsidP="00024EF0">
      <w:pPr>
        <w:pStyle w:val="afffffffff5"/>
      </w:pPr>
      <w:r>
        <w:t>&lt;xs:annotation&gt;</w:t>
      </w:r>
    </w:p>
    <w:p w14:paraId="6D279836" w14:textId="77777777" w:rsidR="00024EF0" w:rsidRPr="00567830" w:rsidRDefault="00024EF0" w:rsidP="00024EF0">
      <w:pPr>
        <w:pStyle w:val="afffffffff5"/>
        <w:rPr>
          <w:lang w:val="ru-RU"/>
        </w:rPr>
      </w:pPr>
      <w:r w:rsidRPr="00567830">
        <w:rPr>
          <w:lang w:val="ru-RU"/>
        </w:rPr>
        <w:t>&lt;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&gt;Ответ на запрос на получение списка списаний партий зерна&lt;/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</w:t>
      </w:r>
    </w:p>
    <w:p w14:paraId="2307536B" w14:textId="77777777" w:rsidR="00024EF0" w:rsidRDefault="00024EF0" w:rsidP="00024EF0">
      <w:pPr>
        <w:pStyle w:val="afffffffff5"/>
      </w:pPr>
      <w:r>
        <w:t>&lt;/xs:annotation&gt;</w:t>
      </w:r>
    </w:p>
    <w:p w14:paraId="6B17F6D3" w14:textId="77777777" w:rsidR="00024EF0" w:rsidRDefault="00024EF0" w:rsidP="00024EF0">
      <w:pPr>
        <w:pStyle w:val="afffffffff5"/>
      </w:pPr>
      <w:r>
        <w:lastRenderedPageBreak/>
        <w:t>&lt;xs:complexContent&gt;</w:t>
      </w:r>
    </w:p>
    <w:p w14:paraId="1164FD62" w14:textId="77777777" w:rsidR="00024EF0" w:rsidRDefault="00024EF0" w:rsidP="00024EF0">
      <w:pPr>
        <w:pStyle w:val="afffffffff5"/>
      </w:pPr>
      <w:r>
        <w:t>&lt;xs:extension base="gpb:ListGpbDebitType"&gt;</w:t>
      </w:r>
    </w:p>
    <w:p w14:paraId="6A594E79" w14:textId="77777777" w:rsidR="00024EF0" w:rsidRDefault="00024EF0" w:rsidP="00024EF0">
      <w:pPr>
        <w:pStyle w:val="afffffffff5"/>
      </w:pPr>
      <w:r>
        <w:t>&lt;/xs:extension&gt;</w:t>
      </w:r>
    </w:p>
    <w:p w14:paraId="7F2468CC" w14:textId="77777777" w:rsidR="00024EF0" w:rsidRDefault="00024EF0" w:rsidP="00024EF0">
      <w:pPr>
        <w:pStyle w:val="afffffffff5"/>
      </w:pPr>
      <w:r>
        <w:t>&lt;/xs:complexContent&gt;</w:t>
      </w:r>
    </w:p>
    <w:p w14:paraId="32D54914" w14:textId="77777777" w:rsidR="00024EF0" w:rsidRDefault="00024EF0" w:rsidP="00024EF0">
      <w:pPr>
        <w:pStyle w:val="afffffffff5"/>
      </w:pPr>
      <w:r>
        <w:t>&lt;/xs:complexType&gt;</w:t>
      </w:r>
    </w:p>
    <w:p w14:paraId="3B615E8E" w14:textId="77777777" w:rsidR="00024EF0" w:rsidRPr="000E1994" w:rsidRDefault="00024EF0" w:rsidP="00024EF0">
      <w:pPr>
        <w:pStyle w:val="23"/>
      </w:pPr>
      <w:bookmarkStart w:id="400" w:name="_Toc139631992"/>
      <w:r w:rsidRPr="002B6F66">
        <w:t xml:space="preserve">Аннулирование списания партии </w:t>
      </w:r>
      <w:r>
        <w:t>продуктов переработки зерна</w:t>
      </w:r>
      <w:bookmarkEnd w:id="400"/>
      <w:r>
        <w:t xml:space="preserve"> </w:t>
      </w:r>
    </w:p>
    <w:p w14:paraId="217542B5" w14:textId="77777777" w:rsidR="00024EF0" w:rsidRDefault="00024EF0" w:rsidP="00024EF0">
      <w:pPr>
        <w:pStyle w:val="32"/>
      </w:pPr>
      <w:bookmarkStart w:id="401" w:name="_Ref115657207"/>
      <w:bookmarkStart w:id="402" w:name="_Ref115702647"/>
      <w:bookmarkStart w:id="403" w:name="_Toc139631993"/>
      <w:r w:rsidRPr="00BB7706">
        <w:t>Формат запроса</w:t>
      </w:r>
      <w:r>
        <w:t xml:space="preserve"> </w:t>
      </w:r>
      <w:bookmarkEnd w:id="401"/>
      <w:r w:rsidRPr="00F23FDB">
        <w:t>RequestCanceledGpbDebit</w:t>
      </w:r>
      <w:bookmarkEnd w:id="402"/>
      <w:bookmarkEnd w:id="403"/>
    </w:p>
    <w:p w14:paraId="2A8CDA6B" w14:textId="77777777" w:rsidR="00024EF0" w:rsidRDefault="00024EF0" w:rsidP="00024EF0">
      <w:pPr>
        <w:pStyle w:val="afffffffff5"/>
      </w:pPr>
      <w:bookmarkStart w:id="404" w:name="_Ref115657215"/>
      <w:r>
        <w:t>&lt;xs:complexType name="RequestCanceledGpbDebitType"&gt;</w:t>
      </w:r>
    </w:p>
    <w:p w14:paraId="78A40B57" w14:textId="77777777" w:rsidR="00024EF0" w:rsidRDefault="00024EF0" w:rsidP="00024EF0">
      <w:pPr>
        <w:pStyle w:val="afffffffff5"/>
      </w:pPr>
      <w:r>
        <w:t>&lt;xs:annotation&gt;</w:t>
      </w:r>
    </w:p>
    <w:p w14:paraId="48540BF4" w14:textId="77777777" w:rsidR="00024EF0" w:rsidRPr="00567830" w:rsidRDefault="00024EF0" w:rsidP="00024EF0">
      <w:pPr>
        <w:pStyle w:val="afffffffff5"/>
        <w:rPr>
          <w:lang w:val="ru-RU"/>
        </w:rPr>
      </w:pPr>
      <w:r w:rsidRPr="00567830">
        <w:rPr>
          <w:lang w:val="ru-RU"/>
        </w:rPr>
        <w:t>&lt;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&gt;Запрос на аннулирование списания партии зерна&lt;/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</w:t>
      </w:r>
    </w:p>
    <w:p w14:paraId="5B5B7983" w14:textId="77777777" w:rsidR="00024EF0" w:rsidRDefault="00024EF0" w:rsidP="00024EF0">
      <w:pPr>
        <w:pStyle w:val="afffffffff5"/>
      </w:pPr>
      <w:r>
        <w:t>&lt;/xs:annotation&gt;</w:t>
      </w:r>
    </w:p>
    <w:p w14:paraId="5F5189AE" w14:textId="77777777" w:rsidR="00024EF0" w:rsidRDefault="00024EF0" w:rsidP="00024EF0">
      <w:pPr>
        <w:pStyle w:val="afffffffff5"/>
      </w:pPr>
      <w:r>
        <w:t>&lt;xs:complexContent&gt;</w:t>
      </w:r>
    </w:p>
    <w:p w14:paraId="561BB20D" w14:textId="77777777" w:rsidR="00024EF0" w:rsidRDefault="00024EF0" w:rsidP="00024EF0">
      <w:pPr>
        <w:pStyle w:val="afffffffff5"/>
      </w:pPr>
      <w:r>
        <w:t>&lt;xs:extension base="gpb:CanceledGpbDebitType"&gt;</w:t>
      </w:r>
    </w:p>
    <w:p w14:paraId="7F8A6E64" w14:textId="77777777" w:rsidR="00024EF0" w:rsidRDefault="00024EF0" w:rsidP="00024EF0">
      <w:pPr>
        <w:pStyle w:val="afffffffff5"/>
      </w:pPr>
      <w:r>
        <w:t>&lt;/xs:extension&gt;</w:t>
      </w:r>
    </w:p>
    <w:p w14:paraId="7CB9F214" w14:textId="77777777" w:rsidR="00024EF0" w:rsidRDefault="00024EF0" w:rsidP="00024EF0">
      <w:pPr>
        <w:pStyle w:val="afffffffff5"/>
      </w:pPr>
      <w:r>
        <w:t>&lt;/xs:complexContent&gt;</w:t>
      </w:r>
    </w:p>
    <w:p w14:paraId="0488DDEF" w14:textId="77777777" w:rsidR="00024EF0" w:rsidRDefault="00024EF0" w:rsidP="00024EF0">
      <w:pPr>
        <w:pStyle w:val="afffffffff5"/>
      </w:pPr>
      <w:r>
        <w:t>&lt;/xs:complexType&gt;</w:t>
      </w:r>
    </w:p>
    <w:p w14:paraId="11B6C643" w14:textId="77777777" w:rsidR="00024EF0" w:rsidRPr="002F18B5" w:rsidRDefault="00024EF0" w:rsidP="00024EF0">
      <w:pPr>
        <w:pStyle w:val="32"/>
        <w:rPr>
          <w:lang w:val="en-US"/>
        </w:rPr>
      </w:pPr>
      <w:bookmarkStart w:id="405" w:name="_Ref115702660"/>
      <w:bookmarkStart w:id="406" w:name="_Toc139631994"/>
      <w:r w:rsidRPr="00BB7706">
        <w:t>Формат ответа</w:t>
      </w:r>
      <w:r>
        <w:t xml:space="preserve"> </w:t>
      </w:r>
      <w:bookmarkEnd w:id="404"/>
      <w:r w:rsidRPr="00F23FDB">
        <w:t>ResponseCanceledGpbDebit</w:t>
      </w:r>
      <w:bookmarkEnd w:id="405"/>
      <w:bookmarkEnd w:id="406"/>
    </w:p>
    <w:p w14:paraId="2BE0A0CD" w14:textId="77777777" w:rsidR="00024EF0" w:rsidRDefault="00024EF0" w:rsidP="00024EF0">
      <w:pPr>
        <w:pStyle w:val="afffffffff5"/>
      </w:pPr>
      <w:r>
        <w:t>&lt;xs:complexType name="ResponseCanceledGpbDebitType"&gt;</w:t>
      </w:r>
    </w:p>
    <w:p w14:paraId="6385B59B" w14:textId="77777777" w:rsidR="00024EF0" w:rsidRDefault="00024EF0" w:rsidP="00024EF0">
      <w:pPr>
        <w:pStyle w:val="afffffffff5"/>
      </w:pPr>
      <w:r>
        <w:t>&lt;xs:annotation&gt;</w:t>
      </w:r>
    </w:p>
    <w:p w14:paraId="1B94F30C" w14:textId="77777777" w:rsidR="00024EF0" w:rsidRPr="00567830" w:rsidRDefault="00024EF0" w:rsidP="00024EF0">
      <w:pPr>
        <w:pStyle w:val="afffffffff5"/>
        <w:rPr>
          <w:lang w:val="ru-RU"/>
        </w:rPr>
      </w:pPr>
      <w:r w:rsidRPr="00567830">
        <w:rPr>
          <w:lang w:val="ru-RU"/>
        </w:rPr>
        <w:t>&lt;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&gt;Ответ на запрос аннулирования списания партии зерна&lt;/</w:t>
      </w:r>
      <w:r>
        <w:t>xs</w:t>
      </w:r>
      <w:r w:rsidRPr="00567830">
        <w:rPr>
          <w:lang w:val="ru-RU"/>
        </w:rPr>
        <w:t>:</w:t>
      </w:r>
      <w:r>
        <w:t>documentation</w:t>
      </w:r>
      <w:r w:rsidRPr="00567830">
        <w:rPr>
          <w:lang w:val="ru-RU"/>
        </w:rPr>
        <w:t>&gt;</w:t>
      </w:r>
    </w:p>
    <w:p w14:paraId="3C3CD0E0" w14:textId="77777777" w:rsidR="00024EF0" w:rsidRDefault="00024EF0" w:rsidP="00024EF0">
      <w:pPr>
        <w:pStyle w:val="afffffffff5"/>
      </w:pPr>
      <w:r>
        <w:t>&lt;/xs:annotation&gt;</w:t>
      </w:r>
    </w:p>
    <w:p w14:paraId="04260017" w14:textId="77777777" w:rsidR="00024EF0" w:rsidRDefault="00024EF0" w:rsidP="00024EF0">
      <w:pPr>
        <w:pStyle w:val="afffffffff5"/>
      </w:pPr>
      <w:r>
        <w:t>&lt;xs:attribute type="xs:integer" name="gpbDebitId" use="required"/&gt;</w:t>
      </w:r>
    </w:p>
    <w:p w14:paraId="40DE163F" w14:textId="77777777" w:rsidR="00024EF0" w:rsidRDefault="00024EF0" w:rsidP="00024EF0">
      <w:pPr>
        <w:pStyle w:val="afffffffff5"/>
      </w:pPr>
      <w:r>
        <w:t>&lt;xs:attribute type="common:ResultOperationType" name="resultOperation" use="required"/&gt;</w:t>
      </w:r>
    </w:p>
    <w:p w14:paraId="230848F4" w14:textId="77777777" w:rsidR="00024EF0" w:rsidRDefault="00024EF0" w:rsidP="00024EF0">
      <w:pPr>
        <w:pStyle w:val="afffffffff5"/>
      </w:pPr>
      <w:r>
        <w:t>&lt;/xs:complexType&gt;</w:t>
      </w:r>
    </w:p>
    <w:p w14:paraId="0FE378DC" w14:textId="77777777" w:rsidR="00024EF0" w:rsidRPr="002B6F66" w:rsidRDefault="00024EF0" w:rsidP="00024EF0">
      <w:pPr>
        <w:pStyle w:val="23"/>
      </w:pPr>
      <w:bookmarkStart w:id="407" w:name="_Ref115657263"/>
      <w:bookmarkStart w:id="408" w:name="_Toc139631995"/>
      <w:r w:rsidRPr="002B6F66">
        <w:t>Создание места формирования партии зерна</w:t>
      </w:r>
      <w:bookmarkEnd w:id="408"/>
    </w:p>
    <w:p w14:paraId="24A03696" w14:textId="77777777" w:rsidR="00024EF0" w:rsidRDefault="00024EF0" w:rsidP="00024EF0">
      <w:pPr>
        <w:pStyle w:val="32"/>
      </w:pPr>
      <w:bookmarkStart w:id="409" w:name="_Ref115703079"/>
      <w:bookmarkStart w:id="410" w:name="_Toc139631996"/>
      <w:r w:rsidRPr="00BB7706">
        <w:t>Формат запроса</w:t>
      </w:r>
      <w:r>
        <w:t xml:space="preserve"> </w:t>
      </w:r>
      <w:bookmarkEnd w:id="407"/>
      <w:r w:rsidRPr="002B6F66">
        <w:t>RequestCreatePrimaryStoragePlace</w:t>
      </w:r>
      <w:bookmarkEnd w:id="409"/>
      <w:bookmarkEnd w:id="410"/>
    </w:p>
    <w:p w14:paraId="315AE7D8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411" w:name="_Ref115657277"/>
      <w:bookmarkStart w:id="412" w:name="_Ref115703095"/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name="RequestCreatePrimaryStoragePlaceType"&gt;</w:t>
      </w:r>
    </w:p>
    <w:p w14:paraId="077D0AA9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630EA9EB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&lt;xs:documentation&gt;Запрос на создание места формирования партии зерна,</w:t>
      </w:r>
    </w:p>
    <w:p w14:paraId="449982DF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в целях осуществления отбора проб, для проведения государственного мониторинга зерна&lt;/xs:documentation&gt;</w:t>
      </w:r>
    </w:p>
    <w:p w14:paraId="503E916F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B5E22CC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3569ACEC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base="gm:CreatePrimaryStoragePlaceType"&gt;</w:t>
      </w:r>
    </w:p>
    <w:p w14:paraId="321BB825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C74382F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419C4D9F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45AB1FE" w14:textId="77777777" w:rsidR="00024EF0" w:rsidRPr="0040719C" w:rsidRDefault="00024EF0" w:rsidP="00024EF0">
      <w:pPr>
        <w:pStyle w:val="32"/>
      </w:pPr>
      <w:r w:rsidRPr="00B453D8">
        <w:rPr>
          <w:lang w:val="en-US"/>
        </w:rPr>
        <w:lastRenderedPageBreak/>
        <w:t xml:space="preserve"> </w:t>
      </w:r>
      <w:bookmarkStart w:id="413" w:name="_Ref125645657"/>
      <w:bookmarkStart w:id="414" w:name="_Toc139631997"/>
      <w:r w:rsidRPr="00BB7706">
        <w:t>Формат ответа</w:t>
      </w:r>
      <w:r>
        <w:t xml:space="preserve"> </w:t>
      </w:r>
      <w:bookmarkEnd w:id="411"/>
      <w:r w:rsidRPr="002B6F66">
        <w:t>ResponseCreatePrimaryStoragePlace</w:t>
      </w:r>
      <w:bookmarkEnd w:id="412"/>
      <w:bookmarkEnd w:id="413"/>
      <w:bookmarkEnd w:id="414"/>
    </w:p>
    <w:p w14:paraId="466B1FF6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name="ResponseCreatePrimaryStoragePlaceType"&gt;</w:t>
      </w:r>
    </w:p>
    <w:p w14:paraId="16B5ED2C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5C586B6D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567830">
        <w:rPr>
          <w:rFonts w:ascii="Courier New" w:hAnsi="Courier New" w:cs="Courier New"/>
          <w:color w:val="000000"/>
          <w:sz w:val="20"/>
          <w:szCs w:val="20"/>
        </w:rPr>
        <w:t>&lt;xs:documentation&gt;Ответ на запрос на создание места формирования партии зерна,</w:t>
      </w:r>
    </w:p>
    <w:p w14:paraId="471E2883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567830">
        <w:rPr>
          <w:rFonts w:ascii="Courier New" w:hAnsi="Courier New" w:cs="Courier New"/>
          <w:color w:val="000000"/>
          <w:sz w:val="20"/>
          <w:szCs w:val="20"/>
        </w:rPr>
        <w:t>в целях осуществления отбора проб, для проведения государственного мониторинга зерна&lt;/xs:documentation&gt;</w:t>
      </w:r>
    </w:p>
    <w:p w14:paraId="6B05035A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3A5E84C3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57180A6D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base="gm:RecordPrimaryStoragePlaceType"&gt;</w:t>
      </w:r>
    </w:p>
    <w:p w14:paraId="5054CC6A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6032F006" w14:textId="77777777" w:rsidR="00024EF0" w:rsidRPr="005678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D2EF724" w14:textId="77777777" w:rsidR="00024EF0" w:rsidRPr="00EF168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2DCBD534" w14:textId="77777777" w:rsidR="00024EF0" w:rsidRPr="0040719C" w:rsidRDefault="00024EF0" w:rsidP="00024EF0">
      <w:pPr>
        <w:pStyle w:val="23"/>
      </w:pPr>
      <w:bookmarkStart w:id="415" w:name="_Toc139631998"/>
      <w:r w:rsidRPr="002B6F66">
        <w:t>Получение списка мест формирования партии зерна</w:t>
      </w:r>
      <w:bookmarkEnd w:id="415"/>
    </w:p>
    <w:p w14:paraId="7FBEFD69" w14:textId="77777777" w:rsidR="00024EF0" w:rsidRDefault="00024EF0" w:rsidP="00024EF0">
      <w:pPr>
        <w:pStyle w:val="32"/>
      </w:pPr>
      <w:bookmarkStart w:id="416" w:name="_Ref115657352"/>
      <w:bookmarkStart w:id="417" w:name="_Ref115703388"/>
      <w:bookmarkStart w:id="418" w:name="_Toc139631999"/>
      <w:r w:rsidRPr="00BB7706">
        <w:t>Формат запроса</w:t>
      </w:r>
      <w:r>
        <w:t xml:space="preserve"> </w:t>
      </w:r>
      <w:bookmarkEnd w:id="416"/>
      <w:r w:rsidRPr="002B6F66">
        <w:t>RequestGetListPrimaryStoragePlace</w:t>
      </w:r>
      <w:bookmarkEnd w:id="417"/>
      <w:bookmarkEnd w:id="418"/>
    </w:p>
    <w:p w14:paraId="0D8D4440" w14:textId="77777777" w:rsidR="00B02F11" w:rsidRPr="00B02F11" w:rsidRDefault="00B02F11" w:rsidP="00B02F11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419" w:name="_Ref115657363"/>
      <w:bookmarkStart w:id="420" w:name="_Ref115703406"/>
      <w:r w:rsidRPr="00B02F11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name="RequestGetListPrimaryStoragePlaceType"&gt;</w:t>
      </w:r>
    </w:p>
    <w:p w14:paraId="6CD3C90F" w14:textId="77777777" w:rsidR="00117F24" w:rsidRPr="00C43B3C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C43B3C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C43B3C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C43B3C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13D524CF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4E24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&gt;Запрос на получение списка мест формирования партии зерна,</w:t>
      </w:r>
    </w:p>
    <w:p w14:paraId="72F1E373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в целях осуществления отбора проб, для проведения государственного мониторинга зерна&lt;/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44AFB334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37AB89F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&lt;xs:sequence&gt;</w:t>
      </w:r>
    </w:p>
    <w:p w14:paraId="3609605D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type="dict:OKPD2CodeType" name="OKPD2" minOccurs="0"/&gt;</w:t>
      </w:r>
    </w:p>
    <w:p w14:paraId="20C296E5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name="Paging" type="tp:PagingType" minOccurs="0"&gt;</w:t>
      </w:r>
    </w:p>
    <w:p w14:paraId="64239120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438372D5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    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24D93909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3C6DD813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        Если элемент не указан, по-умолчанию будет сформирована выборка из 100 элементов</w:t>
      </w:r>
    </w:p>
    <w:p w14:paraId="5D072785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7683F241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3EF198C1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557E08BE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&lt;/xs:sequence&gt;</w:t>
      </w:r>
    </w:p>
    <w:p w14:paraId="5F2238B0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name="dateFrom"/&gt;</w:t>
      </w:r>
    </w:p>
    <w:p w14:paraId="3EE5A5B5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name="dateTo" /&gt;</w:t>
      </w:r>
    </w:p>
    <w:p w14:paraId="0B12EE91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type="xs:string" name="namePrimaryStoragePlace" /&gt;</w:t>
      </w:r>
    </w:p>
    <w:p w14:paraId="7056F409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type="xs:dateTime" name="recordsModifiedFrom" &gt;</w:t>
      </w:r>
    </w:p>
    <w:p w14:paraId="52DCE26C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</w:t>
      </w:r>
    </w:p>
    <w:p w14:paraId="7EE72B76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&lt;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>&gt;Возвращает документы, по которым были изменения начиная с указанного времени.</w:t>
      </w:r>
    </w:p>
    <w:p w14:paraId="057B5318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672F71B2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2229996D" w14:textId="77777777" w:rsidR="00117F24" w:rsidRP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2019A524" w14:textId="77777777" w:rsidR="00117F24" w:rsidRDefault="00117F24" w:rsidP="00117F24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63F146C8" w14:textId="74594785" w:rsidR="00024EF0" w:rsidRDefault="00B02F11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B02F11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3A355088" w14:textId="77777777" w:rsidR="00024EF0" w:rsidRPr="0040719C" w:rsidRDefault="00024EF0" w:rsidP="00024EF0">
      <w:pPr>
        <w:pStyle w:val="32"/>
      </w:pPr>
      <w:r w:rsidRPr="00BB7706">
        <w:t xml:space="preserve"> </w:t>
      </w:r>
      <w:bookmarkStart w:id="421" w:name="_Ref125645664"/>
      <w:bookmarkStart w:id="422" w:name="_Toc139632000"/>
      <w:r w:rsidRPr="00BB7706">
        <w:t>Формат ответа</w:t>
      </w:r>
      <w:r>
        <w:t xml:space="preserve"> </w:t>
      </w:r>
      <w:bookmarkEnd w:id="419"/>
      <w:r w:rsidRPr="002B6F66">
        <w:t>ResponseGetListPrimaryStoragePlace</w:t>
      </w:r>
      <w:bookmarkEnd w:id="420"/>
      <w:bookmarkEnd w:id="421"/>
      <w:bookmarkEnd w:id="422"/>
    </w:p>
    <w:p w14:paraId="2A5F3E22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name="ResponseGetListPrimaryStoragePlaceType"&gt;</w:t>
      </w:r>
    </w:p>
    <w:p w14:paraId="22DF7831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212C178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&lt;xs:documentation&gt;Ответ на запрос на получение списка места формирования партии зерна,</w:t>
      </w:r>
    </w:p>
    <w:p w14:paraId="54951858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в целях осуществления отбора проб, для проведения государственного мониторинга зерна&lt;/xs:documentation&gt;</w:t>
      </w:r>
    </w:p>
    <w:p w14:paraId="76D3DCA1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38C40593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5316A042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base="gm:ListPrimaryStoragePlaceType"&gt;</w:t>
      </w:r>
    </w:p>
    <w:p w14:paraId="260EE53C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247CFFCC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&lt;xs:annotation&gt;</w:t>
      </w:r>
    </w:p>
    <w:p w14:paraId="6A6DF625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1788DCC2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Признак</w:t>
      </w: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конца</w:t>
      </w: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выборки</w:t>
      </w: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:</w:t>
      </w:r>
    </w:p>
    <w:p w14:paraId="7889C6DB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false - достигнут конец выборки;</w:t>
      </w:r>
    </w:p>
    <w:p w14:paraId="589EAB3B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</w:rPr>
        <w:t>true - после последнего предоставленного элемента в выборке имеются другие.</w:t>
      </w:r>
    </w:p>
    <w:p w14:paraId="5A1BD105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782E9DCE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2F68E4BE" w14:textId="77777777" w:rsidR="00024EF0" w:rsidRPr="00567830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567830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661C1F11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FE0CB68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4DE834C4" w14:textId="77777777" w:rsidR="00024EF0" w:rsidRPr="00EF168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603D10D4" w14:textId="77777777" w:rsidR="00024EF0" w:rsidRPr="0040719C" w:rsidRDefault="00024EF0" w:rsidP="00024EF0">
      <w:pPr>
        <w:pStyle w:val="23"/>
      </w:pPr>
      <w:r w:rsidRPr="00EF1680">
        <w:rPr>
          <w:lang w:val="en-US"/>
        </w:rPr>
        <w:t xml:space="preserve"> </w:t>
      </w:r>
      <w:bookmarkStart w:id="423" w:name="_Toc139632001"/>
      <w:r w:rsidRPr="002B6F66">
        <w:t>Удаление места формирования партии зерна</w:t>
      </w:r>
      <w:bookmarkEnd w:id="423"/>
      <w:r>
        <w:t xml:space="preserve"> </w:t>
      </w:r>
    </w:p>
    <w:p w14:paraId="21BB75C0" w14:textId="77777777" w:rsidR="00024EF0" w:rsidRDefault="00024EF0" w:rsidP="00024EF0">
      <w:pPr>
        <w:pStyle w:val="32"/>
      </w:pPr>
      <w:bookmarkStart w:id="424" w:name="_Ref115657374"/>
      <w:bookmarkStart w:id="425" w:name="_Ref115703729"/>
      <w:bookmarkStart w:id="426" w:name="_Toc139632002"/>
      <w:r w:rsidRPr="00BB7706">
        <w:t>Формат запроса</w:t>
      </w:r>
      <w:r>
        <w:t xml:space="preserve"> </w:t>
      </w:r>
      <w:bookmarkEnd w:id="424"/>
      <w:r w:rsidRPr="002B6F66">
        <w:t>RequestDeletePrimaryStoragePlace</w:t>
      </w:r>
      <w:bookmarkEnd w:id="425"/>
      <w:bookmarkEnd w:id="426"/>
    </w:p>
    <w:p w14:paraId="2FA10D55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427" w:name="_Ref115657379"/>
      <w:bookmarkStart w:id="428" w:name="_Ref115703744"/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name="RequestDeletePrimaryStoragePlaceType"&gt;</w:t>
      </w:r>
    </w:p>
    <w:p w14:paraId="508953C3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F5F5088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&lt;xs:documentation&gt;Запрос на удаления места формирования партии зерна,</w:t>
      </w:r>
    </w:p>
    <w:p w14:paraId="46A15270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в целях осуществления отбора проб, для проведения государственного мониторинга зерна&lt;/xs:documentation&gt;</w:t>
      </w:r>
    </w:p>
    <w:p w14:paraId="35E47525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86ED9D8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6FA7FF4B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base="gm:DeletePrimaryStoragePlaceType"&gt;</w:t>
      </w:r>
    </w:p>
    <w:p w14:paraId="1AF9D98F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E1BF96B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23C8019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360B0D3C" w14:textId="77777777" w:rsidR="00024EF0" w:rsidRPr="0040719C" w:rsidRDefault="00024EF0" w:rsidP="00024EF0">
      <w:pPr>
        <w:pStyle w:val="32"/>
      </w:pPr>
      <w:r w:rsidRPr="00B453D8">
        <w:rPr>
          <w:lang w:val="en-US"/>
        </w:rPr>
        <w:t xml:space="preserve"> </w:t>
      </w:r>
      <w:bookmarkStart w:id="429" w:name="_Ref125645671"/>
      <w:bookmarkStart w:id="430" w:name="_Toc139632003"/>
      <w:r w:rsidRPr="00BB7706">
        <w:t>Формат ответа</w:t>
      </w:r>
      <w:r>
        <w:t xml:space="preserve"> </w:t>
      </w:r>
      <w:bookmarkEnd w:id="427"/>
      <w:r w:rsidRPr="002B6F66">
        <w:t>ResponseDeletePrimaryStoragePlace</w:t>
      </w:r>
      <w:bookmarkEnd w:id="428"/>
      <w:bookmarkEnd w:id="429"/>
      <w:bookmarkEnd w:id="430"/>
    </w:p>
    <w:p w14:paraId="61077B94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name="ResponseDeletePrimaryStoragePlaceType"&gt;</w:t>
      </w:r>
    </w:p>
    <w:p w14:paraId="771CD339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27E03894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&lt;xs:documentation&gt;Ответ на запрос на удаление места формирования партии зерна,</w:t>
      </w:r>
    </w:p>
    <w:p w14:paraId="5FE75DCE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в целях осуществления отбора проб, для проведения государственного мониторинга зерна&lt;/xs:documentation&gt;</w:t>
      </w:r>
    </w:p>
    <w:p w14:paraId="4A069215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791F1F32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name="primaryStoragePlaceId" use="required"/&gt;</w:t>
      </w:r>
    </w:p>
    <w:p w14:paraId="39FCACC3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2D7C8863" w14:textId="77777777" w:rsidR="00024EF0" w:rsidRPr="002E7130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&lt;/xs:complexType&gt;</w:t>
      </w:r>
    </w:p>
    <w:p w14:paraId="1D8905C0" w14:textId="77777777" w:rsidR="00024EF0" w:rsidRPr="0040719C" w:rsidRDefault="00024EF0" w:rsidP="00024EF0">
      <w:pPr>
        <w:pStyle w:val="23"/>
      </w:pPr>
      <w:r w:rsidRPr="002E7130">
        <w:rPr>
          <w:lang w:val="en-US"/>
        </w:rPr>
        <w:t xml:space="preserve"> </w:t>
      </w:r>
      <w:bookmarkStart w:id="431" w:name="_Toc139632004"/>
      <w:r w:rsidRPr="002B6F66">
        <w:t>Формирование сведений о собранном урожае</w:t>
      </w:r>
      <w:bookmarkEnd w:id="431"/>
      <w:r>
        <w:t xml:space="preserve"> </w:t>
      </w:r>
    </w:p>
    <w:p w14:paraId="2CAE4AAD" w14:textId="77777777" w:rsidR="00024EF0" w:rsidRDefault="00024EF0" w:rsidP="00024EF0">
      <w:pPr>
        <w:pStyle w:val="32"/>
      </w:pPr>
      <w:bookmarkStart w:id="432" w:name="_Ref115657388"/>
      <w:bookmarkStart w:id="433" w:name="_Ref115704241"/>
      <w:bookmarkStart w:id="434" w:name="_Toc139632005"/>
      <w:r w:rsidRPr="00BB7706">
        <w:t>Формат запроса</w:t>
      </w:r>
      <w:r>
        <w:t xml:space="preserve"> </w:t>
      </w:r>
      <w:bookmarkEnd w:id="432"/>
      <w:r w:rsidRPr="002B6F66">
        <w:t>RequestCreateHarvestedCrop</w:t>
      </w:r>
      <w:bookmarkEnd w:id="433"/>
      <w:bookmarkEnd w:id="434"/>
    </w:p>
    <w:p w14:paraId="3573A3F8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name="RequestCreateHarvestedCropType"&gt;</w:t>
      </w:r>
    </w:p>
    <w:p w14:paraId="306621C2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5929DFF3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74993">
        <w:rPr>
          <w:rFonts w:ascii="Courier New" w:hAnsi="Courier New" w:cs="Courier New"/>
          <w:color w:val="000000"/>
          <w:sz w:val="20"/>
          <w:szCs w:val="20"/>
        </w:rPr>
        <w:t>&lt;xs:documentation&gt;Запрос на предоставление сведений о собранном урожае&lt;/xs:documentation&gt;</w:t>
      </w:r>
    </w:p>
    <w:p w14:paraId="36814A44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90AD624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4FC5E8D6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base="gm:CreateHarvestedCropType"&gt;</w:t>
      </w:r>
    </w:p>
    <w:p w14:paraId="768237B3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7C9FC5AF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86FCDED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43BC09C" w14:textId="77777777" w:rsidR="00024EF0" w:rsidRPr="000B3119" w:rsidRDefault="00024EF0" w:rsidP="00024EF0">
      <w:pPr>
        <w:pStyle w:val="32"/>
        <w:rPr>
          <w:lang w:val="en-US"/>
        </w:rPr>
      </w:pPr>
      <w:bookmarkStart w:id="435" w:name="_Ref115657392"/>
      <w:bookmarkStart w:id="436" w:name="_Ref115704261"/>
      <w:bookmarkStart w:id="437" w:name="_Toc139632006"/>
      <w:r w:rsidRPr="00BB7706">
        <w:t>Формат ответа</w:t>
      </w:r>
      <w:r>
        <w:t xml:space="preserve"> </w:t>
      </w:r>
      <w:bookmarkEnd w:id="435"/>
      <w:r w:rsidRPr="002B6F66">
        <w:t>ResponseCreateHarvestedCrop</w:t>
      </w:r>
      <w:bookmarkEnd w:id="436"/>
      <w:bookmarkEnd w:id="437"/>
    </w:p>
    <w:p w14:paraId="5358ED66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name="ResponseCreateHarvestedCropType"&gt;</w:t>
      </w:r>
    </w:p>
    <w:p w14:paraId="15983BE6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C3E91DE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&lt;xs:documentation&gt;Ответ на запрос предоставления сведений о собранном урожае&lt;/xs:documentation&gt;</w:t>
      </w:r>
    </w:p>
    <w:p w14:paraId="576EA4AC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AB04F13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68D657A7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base="gm:RecordHarvestedCropType"&gt;</w:t>
      </w:r>
    </w:p>
    <w:p w14:paraId="01ED9403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&lt;/xs:extension&gt;</w:t>
      </w:r>
    </w:p>
    <w:p w14:paraId="1253F19D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3968C232" w14:textId="77777777" w:rsidR="00024EF0" w:rsidRPr="00B72BF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02EEBE73" w14:textId="77777777" w:rsidR="00024EF0" w:rsidRPr="0040719C" w:rsidRDefault="00024EF0" w:rsidP="00024EF0">
      <w:pPr>
        <w:pStyle w:val="23"/>
      </w:pPr>
      <w:r w:rsidRPr="00B72BF3">
        <w:rPr>
          <w:lang w:val="en-US"/>
        </w:rPr>
        <w:t xml:space="preserve"> </w:t>
      </w:r>
      <w:bookmarkStart w:id="438" w:name="_Toc139632007"/>
      <w:r w:rsidRPr="002B6F66">
        <w:t>Получение списка сведений о собранном урожае</w:t>
      </w:r>
      <w:bookmarkEnd w:id="438"/>
    </w:p>
    <w:p w14:paraId="1C0D03CB" w14:textId="77777777" w:rsidR="00024EF0" w:rsidRDefault="00024EF0" w:rsidP="00024EF0">
      <w:pPr>
        <w:pStyle w:val="32"/>
      </w:pPr>
      <w:bookmarkStart w:id="439" w:name="_Ref115657401"/>
      <w:bookmarkStart w:id="440" w:name="_Ref115704549"/>
      <w:bookmarkStart w:id="441" w:name="_Toc139632008"/>
      <w:r w:rsidRPr="00BB7706">
        <w:t>Формат запроса</w:t>
      </w:r>
      <w:r>
        <w:t xml:space="preserve"> </w:t>
      </w:r>
      <w:bookmarkEnd w:id="439"/>
      <w:r w:rsidRPr="002B6F66">
        <w:t>RequestGetListHarvestedCrop</w:t>
      </w:r>
      <w:bookmarkEnd w:id="440"/>
      <w:bookmarkEnd w:id="441"/>
    </w:p>
    <w:p w14:paraId="3BAF2BA7" w14:textId="7777777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bookmarkStart w:id="442" w:name="_Ref115657405"/>
      <w:bookmarkStart w:id="443" w:name="_Ref115704567"/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name="RequestGetListHarvestedCropType"&gt;</w:t>
      </w:r>
    </w:p>
    <w:p w14:paraId="4CFB4FD3" w14:textId="77777777" w:rsidR="00117F24" w:rsidRPr="00C43B3C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60322EC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сведений о собранном урожае&lt;/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039CCC2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4470EBF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&lt;xs:sequence&gt;</w:t>
      </w:r>
    </w:p>
    <w:p w14:paraId="3B1A4DF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type="dict:OKPD2CodeType" name="OKPD2" minOccurs="0"/&gt;</w:t>
      </w:r>
    </w:p>
    <w:p w14:paraId="7B2E952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name="Paging" type="tp:PagingType" minOccurs="0"&gt;</w:t>
      </w:r>
    </w:p>
    <w:p w14:paraId="451E27B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30E6198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66D400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283E486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Если элемент не указан, по-умолчанию будет сформирована выборка из 100 элементов</w:t>
      </w:r>
    </w:p>
    <w:p w14:paraId="786C548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6EF4D42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417CC7A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6B03E42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&lt;/xs:sequence&gt;</w:t>
      </w:r>
    </w:p>
    <w:p w14:paraId="0F55670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name="dateFrom" /&gt;</w:t>
      </w:r>
    </w:p>
    <w:p w14:paraId="5A5DE82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name="dateTo" /&gt;</w:t>
      </w:r>
    </w:p>
    <w:p w14:paraId="5FA123D8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name="primaryStoragePlaceID" /&gt;</w:t>
      </w:r>
    </w:p>
    <w:p w14:paraId="43E90E5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name="harvestedCropID" /&gt;</w:t>
      </w:r>
    </w:p>
    <w:p w14:paraId="5ED785D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type="common:StatusRecordType" name="status" /&gt;</w:t>
      </w:r>
    </w:p>
    <w:p w14:paraId="0D3603A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type="xs:dateTime" name="recordsModifiedFrom" &gt;</w:t>
      </w:r>
    </w:p>
    <w:p w14:paraId="6C36541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B44C1F4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&gt;Возвращает документы, по которым были изменения начиная с указанного времени.</w:t>
      </w:r>
    </w:p>
    <w:p w14:paraId="17D1B87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639F36D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6E081FCF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5F92C6CC" w14:textId="48B94781" w:rsidR="00024EF0" w:rsidRPr="00F51DB5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  <w:r w:rsidR="00B02F11"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CE17107" w14:textId="77777777" w:rsidR="00024EF0" w:rsidRDefault="00024EF0" w:rsidP="00024EF0">
      <w:pPr>
        <w:pStyle w:val="32"/>
      </w:pPr>
      <w:r w:rsidRPr="00B72BF3">
        <w:rPr>
          <w:lang w:val="en-US"/>
        </w:rPr>
        <w:t xml:space="preserve"> </w:t>
      </w:r>
      <w:bookmarkStart w:id="444" w:name="_Ref125645685"/>
      <w:bookmarkStart w:id="445" w:name="_Toc139632009"/>
      <w:r w:rsidRPr="00BB7706">
        <w:t>Формат ответа</w:t>
      </w:r>
      <w:r>
        <w:t xml:space="preserve"> </w:t>
      </w:r>
      <w:bookmarkEnd w:id="442"/>
      <w:r w:rsidRPr="002B6F66">
        <w:t>ResponseGetListHarvestedCrop</w:t>
      </w:r>
      <w:bookmarkEnd w:id="443"/>
      <w:bookmarkEnd w:id="444"/>
      <w:bookmarkEnd w:id="445"/>
    </w:p>
    <w:p w14:paraId="0FB9E91F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name="ResponseGetListHarvestedCropType"&gt;</w:t>
      </w:r>
    </w:p>
    <w:p w14:paraId="6A30F9FD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3F353CC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74993">
        <w:rPr>
          <w:rFonts w:ascii="Courier New" w:hAnsi="Courier New" w:cs="Courier New"/>
          <w:color w:val="000000"/>
          <w:sz w:val="20"/>
          <w:szCs w:val="20"/>
        </w:rPr>
        <w:t>&lt;xs:documentation&gt;Ответ на запрос получение списка сведений о собранном урожае&lt;/xs:documentation&gt;</w:t>
      </w:r>
    </w:p>
    <w:p w14:paraId="58E2A0BC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093D2E3B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0B23506C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base="gm:ListHarvestedCropType"&gt;</w:t>
      </w:r>
    </w:p>
    <w:p w14:paraId="64D1018B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4135282F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2F536220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2CE8314E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</w:rPr>
        <w:t>Признак</w:t>
      </w: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E74993">
        <w:rPr>
          <w:rFonts w:ascii="Courier New" w:hAnsi="Courier New" w:cs="Courier New"/>
          <w:color w:val="000000"/>
          <w:sz w:val="20"/>
          <w:szCs w:val="20"/>
        </w:rPr>
        <w:t>конца</w:t>
      </w: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E74993">
        <w:rPr>
          <w:rFonts w:ascii="Courier New" w:hAnsi="Courier New" w:cs="Courier New"/>
          <w:color w:val="000000"/>
          <w:sz w:val="20"/>
          <w:szCs w:val="20"/>
        </w:rPr>
        <w:t>выборки</w:t>
      </w: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</w:p>
    <w:p w14:paraId="62B84258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74993">
        <w:rPr>
          <w:rFonts w:ascii="Courier New" w:hAnsi="Courier New" w:cs="Courier New"/>
          <w:color w:val="000000"/>
          <w:sz w:val="20"/>
          <w:szCs w:val="20"/>
        </w:rPr>
        <w:t>false - достигнут конец выборки;</w:t>
      </w:r>
    </w:p>
    <w:p w14:paraId="51D60EF9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E74993">
        <w:rPr>
          <w:rFonts w:ascii="Courier New" w:hAnsi="Courier New" w:cs="Courier New"/>
          <w:color w:val="000000"/>
          <w:sz w:val="20"/>
          <w:szCs w:val="20"/>
        </w:rPr>
        <w:t>true - после последнего предоставленного элемента в выборке имеются другие.</w:t>
      </w:r>
    </w:p>
    <w:p w14:paraId="1C093A9B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2919FF1D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55CB4DA" w14:textId="77777777" w:rsidR="00024EF0" w:rsidRPr="00E7499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30930DAD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148070B4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E706E7A" w14:textId="77777777" w:rsidR="00024EF0" w:rsidRPr="00B72BF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5A4B03ED" w14:textId="77777777" w:rsidR="00024EF0" w:rsidRPr="0040719C" w:rsidRDefault="00024EF0" w:rsidP="00024EF0">
      <w:pPr>
        <w:pStyle w:val="23"/>
      </w:pPr>
      <w:bookmarkStart w:id="446" w:name="_Toc139632010"/>
      <w:r w:rsidRPr="002B6F66">
        <w:lastRenderedPageBreak/>
        <w:t>Аннулирование сведений о собранном урожае</w:t>
      </w:r>
      <w:bookmarkEnd w:id="446"/>
      <w:r>
        <w:t xml:space="preserve"> </w:t>
      </w:r>
    </w:p>
    <w:p w14:paraId="0AE2917D" w14:textId="77777777" w:rsidR="00024EF0" w:rsidRDefault="00024EF0" w:rsidP="00024EF0">
      <w:pPr>
        <w:pStyle w:val="32"/>
      </w:pPr>
      <w:bookmarkStart w:id="447" w:name="_Ref115704987"/>
      <w:bookmarkStart w:id="448" w:name="_Toc139632011"/>
      <w:r w:rsidRPr="00BB7706">
        <w:t>Формат запроса</w:t>
      </w:r>
      <w:r>
        <w:t xml:space="preserve"> </w:t>
      </w:r>
      <w:r w:rsidRPr="002B6F66">
        <w:t>RequestCanceledHarvestedCrop</w:t>
      </w:r>
      <w:bookmarkEnd w:id="447"/>
      <w:bookmarkEnd w:id="448"/>
    </w:p>
    <w:p w14:paraId="30F41B96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bookmarkStart w:id="449" w:name="_Ref115705004"/>
      <w:bookmarkStart w:id="450" w:name="_Ref115705310"/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name="RequestCanceledHarvestedCropType"&gt;</w:t>
      </w:r>
    </w:p>
    <w:p w14:paraId="1FD325A8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0258618C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&lt;xs:documentation&gt;Запрос на аннулирование сведений о собранном урожае&lt;/xs:documentation&gt;</w:t>
      </w:r>
    </w:p>
    <w:p w14:paraId="13A2DE3A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6A340A8C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69858588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&lt;xs:extension base="gm:CanceledHarvestedCropType"&gt;</w:t>
      </w:r>
    </w:p>
    <w:p w14:paraId="4260A918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1143CCC5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71136D3E" w14:textId="77777777" w:rsidR="00024EF0" w:rsidRPr="00B453D8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p w14:paraId="1152CEE6" w14:textId="77777777" w:rsidR="00024EF0" w:rsidRPr="0040719C" w:rsidRDefault="00024EF0" w:rsidP="00024EF0">
      <w:pPr>
        <w:pStyle w:val="32"/>
      </w:pPr>
      <w:r w:rsidRPr="00B453D8">
        <w:rPr>
          <w:lang w:val="en-US"/>
        </w:rPr>
        <w:t xml:space="preserve"> </w:t>
      </w:r>
      <w:bookmarkStart w:id="451" w:name="_Ref125645142"/>
      <w:bookmarkStart w:id="452" w:name="_Toc139632012"/>
      <w:r w:rsidRPr="00BB7706">
        <w:t>Формат ответа</w:t>
      </w:r>
      <w:r>
        <w:t xml:space="preserve"> </w:t>
      </w:r>
      <w:bookmarkEnd w:id="449"/>
      <w:r w:rsidRPr="00B2245B">
        <w:t>Response</w:t>
      </w:r>
      <w:r w:rsidRPr="002B6F66">
        <w:t>CanceledHarvestedCrop</w:t>
      </w:r>
      <w:bookmarkEnd w:id="450"/>
      <w:bookmarkEnd w:id="451"/>
      <w:bookmarkEnd w:id="452"/>
    </w:p>
    <w:p w14:paraId="30D80C45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name="ResponseCanceledHarvestedCropType"&gt;</w:t>
      </w:r>
    </w:p>
    <w:p w14:paraId="6B5B8E2D" w14:textId="77777777" w:rsidR="00024EF0" w:rsidRPr="00B453D8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B453D8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326A4FC1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&lt;xs:documentation&gt;Ответ на запрос на аннулирование сведений о собранном урожае&lt;/xs:documentation&gt;</w:t>
      </w:r>
    </w:p>
    <w:p w14:paraId="33827F3F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30586F73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type="xs:integer" name="harvestedCropId" use="required"/&gt;</w:t>
      </w:r>
    </w:p>
    <w:p w14:paraId="4BB86744" w14:textId="77777777" w:rsidR="00024EF0" w:rsidRPr="00E74993" w:rsidRDefault="00024EF0" w:rsidP="00024EF0">
      <w:pPr>
        <w:jc w:val="left"/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  <w:lang w:val="en-US"/>
        </w:rPr>
        <w:t>&lt;xs:attribute type="common:ResultOperationType" name="resultOperation" use="required"/&gt;</w:t>
      </w:r>
    </w:p>
    <w:p w14:paraId="7C5E8965" w14:textId="77777777" w:rsidR="00024EF0" w:rsidRPr="00B72BF3" w:rsidRDefault="00024EF0" w:rsidP="00024EF0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E74993">
        <w:rPr>
          <w:rStyle w:val="html-tag"/>
          <w:rFonts w:ascii="Courier New" w:hAnsi="Courier New" w:cs="Courier New"/>
          <w:color w:val="000000"/>
          <w:sz w:val="20"/>
          <w:szCs w:val="20"/>
        </w:rPr>
        <w:t>&lt;/xs:complexType&gt;</w:t>
      </w:r>
    </w:p>
    <w:p w14:paraId="51C9E4E5" w14:textId="77777777" w:rsidR="00024EF0" w:rsidRPr="009A74B2" w:rsidRDefault="00024EF0" w:rsidP="00024EF0">
      <w:pPr>
        <w:pStyle w:val="23"/>
      </w:pPr>
      <w:bookmarkStart w:id="453" w:name="_Toc139632013"/>
      <w:r w:rsidRPr="002B6F66">
        <w:t>Получение списка сведений о результатах государственного мониторинга зерна</w:t>
      </w:r>
      <w:bookmarkEnd w:id="453"/>
    </w:p>
    <w:p w14:paraId="495F131C" w14:textId="77777777" w:rsidR="00024EF0" w:rsidRDefault="00024EF0" w:rsidP="00024EF0">
      <w:pPr>
        <w:pStyle w:val="32"/>
      </w:pPr>
      <w:bookmarkStart w:id="454" w:name="_Ref115637565"/>
      <w:bookmarkStart w:id="455" w:name="_Ref115638167"/>
      <w:bookmarkStart w:id="456" w:name="_Ref115638797"/>
      <w:bookmarkStart w:id="457" w:name="_Ref115639330"/>
      <w:bookmarkStart w:id="458" w:name="_Ref115639706"/>
      <w:bookmarkStart w:id="459" w:name="_Ref115640040"/>
      <w:bookmarkStart w:id="460" w:name="_Ref115640300"/>
      <w:bookmarkStart w:id="461" w:name="_Ref115640556"/>
      <w:bookmarkStart w:id="462" w:name="_Ref115640999"/>
      <w:bookmarkStart w:id="463" w:name="_Ref115641334"/>
      <w:bookmarkStart w:id="464" w:name="_Ref115641600"/>
      <w:bookmarkStart w:id="465" w:name="_Ref115641814"/>
      <w:bookmarkStart w:id="466" w:name="_Ref115658643"/>
      <w:bookmarkStart w:id="467" w:name="_Ref115659041"/>
      <w:bookmarkStart w:id="468" w:name="_Ref115705874"/>
      <w:bookmarkStart w:id="469" w:name="_Toc139632014"/>
      <w:r w:rsidRPr="00BB7706">
        <w:t>Формат запроса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>
        <w:rPr>
          <w:lang w:val="en-US"/>
        </w:rPr>
        <w:t xml:space="preserve"> </w:t>
      </w:r>
      <w:bookmarkEnd w:id="467"/>
      <w:r w:rsidRPr="002B6F66">
        <w:t>RequestGetListResearch</w:t>
      </w:r>
      <w:bookmarkEnd w:id="468"/>
      <w:bookmarkEnd w:id="469"/>
    </w:p>
    <w:p w14:paraId="517E8866" w14:textId="7777777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bookmarkStart w:id="470" w:name="_Ref115637574"/>
      <w:bookmarkStart w:id="471" w:name="_Ref115638176"/>
      <w:bookmarkStart w:id="472" w:name="_Ref115638803"/>
      <w:bookmarkStart w:id="473" w:name="_Ref115639336"/>
      <w:bookmarkStart w:id="474" w:name="_Ref115639712"/>
      <w:bookmarkStart w:id="475" w:name="_Ref115640047"/>
      <w:bookmarkStart w:id="476" w:name="_Ref115640306"/>
      <w:bookmarkStart w:id="477" w:name="_Ref115640566"/>
      <w:bookmarkStart w:id="478" w:name="_Ref115641340"/>
      <w:bookmarkStart w:id="479" w:name="_Ref115641605"/>
      <w:bookmarkStart w:id="480" w:name="_Ref115641819"/>
      <w:bookmarkStart w:id="481" w:name="_Ref115658649"/>
      <w:bookmarkStart w:id="482" w:name="_Ref115659047"/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name="RequestGetListResearchType"&gt;</w:t>
      </w:r>
    </w:p>
    <w:p w14:paraId="5C987813" w14:textId="77777777" w:rsidR="00117F24" w:rsidRPr="00C43B3C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C43B3C">
        <w:rPr>
          <w:rFonts w:ascii="Courier New" w:hAnsi="Courier New" w:cs="Courier New"/>
          <w:color w:val="000000"/>
          <w:sz w:val="20"/>
          <w:szCs w:val="20"/>
          <w:lang w:val="en-US"/>
        </w:rPr>
        <w:t>&gt;</w:t>
      </w:r>
    </w:p>
    <w:p w14:paraId="60434A7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4E249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&gt;Запрос на получение списка сведений о результатах госмониторинга&lt;/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08BAD3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5980DA7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&lt;xs:sequence&gt;</w:t>
      </w:r>
    </w:p>
    <w:p w14:paraId="3F4AE08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type="dict:OKPD2CodeType" name="OKPD2" minOccurs="0"/&gt;</w:t>
      </w:r>
    </w:p>
    <w:p w14:paraId="3693685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&lt;xs:element name="Paging" type="tp:PagingType" minOccurs="0"&gt;</w:t>
      </w:r>
    </w:p>
    <w:p w14:paraId="5016A34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0F82B430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24473D4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Параметры постраничного предоставления (при больших объемах предоставляемых данных).</w:t>
      </w:r>
    </w:p>
    <w:p w14:paraId="5C077EB9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    Если элемент не указан, по-умолчанию будет сформирована выборка из 100 элементов</w:t>
      </w:r>
    </w:p>
    <w:p w14:paraId="2695718D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4E31E8B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    &lt;/xs:annotation&gt;</w:t>
      </w:r>
    </w:p>
    <w:p w14:paraId="6BBA958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&lt;/xs:element&gt;</w:t>
      </w:r>
    </w:p>
    <w:p w14:paraId="7007CB2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&lt;/xs:sequence&gt;</w:t>
      </w:r>
    </w:p>
    <w:p w14:paraId="7608EF3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name="dateFrom" /&gt;</w:t>
      </w:r>
    </w:p>
    <w:p w14:paraId="4FCE8B77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type="xs:date" name="dateTo" /&gt;</w:t>
      </w:r>
    </w:p>
    <w:p w14:paraId="41C936C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name="primaryStoragePlaceID" /&gt;</w:t>
      </w:r>
    </w:p>
    <w:p w14:paraId="5F46AB35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type="xs:integer" name="reserchID" /&gt;</w:t>
      </w:r>
    </w:p>
    <w:p w14:paraId="3522FE53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type="xs:string" name="reserchNumber" /&gt;</w:t>
      </w:r>
    </w:p>
    <w:p w14:paraId="1A83897A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type="common:StatusRecordType" name="status" /&gt;</w:t>
      </w:r>
    </w:p>
    <w:p w14:paraId="433DC032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&lt;xs:attribute type="xs:dateTime" name="recordsModifiedFrom" &gt;</w:t>
      </w:r>
    </w:p>
    <w:p w14:paraId="330324D1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annotation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1AA839EC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&lt;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: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117F24">
        <w:rPr>
          <w:rFonts w:ascii="Courier New" w:hAnsi="Courier New" w:cs="Courier New"/>
          <w:color w:val="000000"/>
          <w:sz w:val="20"/>
          <w:szCs w:val="20"/>
        </w:rPr>
        <w:t>&gt;Возвращает документы, по которым были изменения начиная с указанного времени.</w:t>
      </w:r>
    </w:p>
    <w:p w14:paraId="42C2DDF6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    При указания фильтра записи в ответе будут отсортированы по возрастанию по времени изменения</w:t>
      </w:r>
    </w:p>
    <w:p w14:paraId="48CA0E4B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</w:rPr>
        <w:t xml:space="preserve">                </w:t>
      </w: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0A932A9E" w14:textId="77777777" w:rsidR="00117F24" w:rsidRP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    &lt;/xs:annotation&gt;</w:t>
      </w:r>
    </w:p>
    <w:p w14:paraId="5F958A4C" w14:textId="77777777" w:rsidR="00117F24" w:rsidRDefault="00117F24" w:rsidP="00117F24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117F24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&lt;/xs:attribute&gt;</w:t>
      </w:r>
    </w:p>
    <w:p w14:paraId="43D8DBBB" w14:textId="227E3A76" w:rsidR="00024EF0" w:rsidRPr="00CE573B" w:rsidRDefault="00B02F11" w:rsidP="00117F24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&lt;/xs:complexType&gt;</w:t>
      </w:r>
    </w:p>
    <w:p w14:paraId="717263E8" w14:textId="77777777" w:rsidR="00024EF0" w:rsidRPr="009A74B2" w:rsidRDefault="00024EF0" w:rsidP="00024EF0">
      <w:pPr>
        <w:pStyle w:val="32"/>
        <w:rPr>
          <w:lang w:val="en-US"/>
        </w:rPr>
      </w:pPr>
      <w:bookmarkStart w:id="483" w:name="_Ref115705890"/>
      <w:bookmarkStart w:id="484" w:name="_Toc139632015"/>
      <w:r w:rsidRPr="00BB7706">
        <w:t>Формат ответа</w:t>
      </w:r>
      <w:bookmarkEnd w:id="470"/>
      <w:bookmarkEnd w:id="471"/>
      <w:bookmarkEnd w:id="472"/>
      <w:bookmarkEnd w:id="473"/>
      <w:r>
        <w:t xml:space="preserve"> 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r w:rsidRPr="002B6F66">
        <w:t>ResponseGetListResearch</w:t>
      </w:r>
      <w:bookmarkEnd w:id="483"/>
      <w:bookmarkEnd w:id="484"/>
    </w:p>
    <w:p w14:paraId="1D1E2171" w14:textId="7777777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&lt;xs:complexType name="ResponseGetListResearchType"&gt;</w:t>
      </w:r>
    </w:p>
    <w:p w14:paraId="27F5BE19" w14:textId="210149CE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198A9AF4" w14:textId="497925C6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B02F11">
        <w:rPr>
          <w:rFonts w:ascii="Courier New" w:hAnsi="Courier New" w:cs="Courier New"/>
          <w:color w:val="000000"/>
          <w:sz w:val="20"/>
          <w:szCs w:val="20"/>
        </w:rPr>
        <w:t>&lt;</w:t>
      </w: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B02F11">
        <w:rPr>
          <w:rFonts w:ascii="Courier New" w:hAnsi="Courier New" w:cs="Courier New"/>
          <w:color w:val="000000"/>
          <w:sz w:val="20"/>
          <w:szCs w:val="20"/>
        </w:rPr>
        <w:t>:</w:t>
      </w: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B02F11">
        <w:rPr>
          <w:rFonts w:ascii="Courier New" w:hAnsi="Courier New" w:cs="Courier New"/>
          <w:color w:val="000000"/>
          <w:sz w:val="20"/>
          <w:szCs w:val="20"/>
        </w:rPr>
        <w:t>&gt;Ответ на запрос получение списка сведений о результатах госмониторинга&lt;/</w:t>
      </w: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xs</w:t>
      </w:r>
      <w:r w:rsidRPr="00B02F11">
        <w:rPr>
          <w:rFonts w:ascii="Courier New" w:hAnsi="Courier New" w:cs="Courier New"/>
          <w:color w:val="000000"/>
          <w:sz w:val="20"/>
          <w:szCs w:val="20"/>
        </w:rPr>
        <w:t>:</w:t>
      </w: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documentation</w:t>
      </w:r>
      <w:r w:rsidRPr="00B02F11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5673C42" w14:textId="47AAF0C6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47FA3F8" w14:textId="03E3BF9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&lt;xs:complexContent&gt;</w:t>
      </w:r>
    </w:p>
    <w:p w14:paraId="7FC21B76" w14:textId="5339A74C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&lt;xs:extension base="gm:ListResearchType"&gt;</w:t>
      </w:r>
    </w:p>
    <w:p w14:paraId="54A46AD0" w14:textId="65D3E539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&lt;xs:attribute name="hasMore" type="xs:boolean" use="required"&gt;</w:t>
      </w:r>
    </w:p>
    <w:p w14:paraId="42A28B99" w14:textId="0D0DBB03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&lt;xs:annotation&gt;</w:t>
      </w:r>
    </w:p>
    <w:p w14:paraId="70D244D8" w14:textId="62CC2CDE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&lt;xs:documentation&gt;</w:t>
      </w:r>
    </w:p>
    <w:p w14:paraId="4DA8119F" w14:textId="4DE22520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Признак конца выборки:</w:t>
      </w:r>
    </w:p>
    <w:p w14:paraId="43B8E40B" w14:textId="77B72CB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false</w:t>
      </w:r>
      <w:r w:rsidRPr="00B02F11">
        <w:rPr>
          <w:rFonts w:ascii="Courier New" w:hAnsi="Courier New" w:cs="Courier New"/>
          <w:color w:val="000000"/>
          <w:sz w:val="20"/>
          <w:szCs w:val="20"/>
        </w:rPr>
        <w:t xml:space="preserve"> - достигнут конец выборки;</w:t>
      </w:r>
    </w:p>
    <w:p w14:paraId="27114753" w14:textId="493B5E7E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true</w:t>
      </w:r>
      <w:r w:rsidRPr="00B02F11">
        <w:rPr>
          <w:rFonts w:ascii="Courier New" w:hAnsi="Courier New" w:cs="Courier New"/>
          <w:color w:val="000000"/>
          <w:sz w:val="20"/>
          <w:szCs w:val="20"/>
        </w:rPr>
        <w:t xml:space="preserve"> - после последнего предоставленного элемента в выборке имеются другие.</w:t>
      </w:r>
    </w:p>
    <w:p w14:paraId="5CEA0003" w14:textId="05A4E4EA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&lt;/xs:documentation&gt;</w:t>
      </w:r>
    </w:p>
    <w:p w14:paraId="180F4A29" w14:textId="21EE9005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&lt;/xs:annotation&gt;</w:t>
      </w:r>
    </w:p>
    <w:p w14:paraId="1D9CBCEC" w14:textId="5817CD55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&lt;/xs:attribute&gt;</w:t>
      </w:r>
    </w:p>
    <w:p w14:paraId="21085BCA" w14:textId="242D1497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&lt;/xs:extension&gt;</w:t>
      </w:r>
    </w:p>
    <w:p w14:paraId="58B614BF" w14:textId="707BAF1B" w:rsidR="00B02F11" w:rsidRPr="00B02F11" w:rsidRDefault="00B02F11" w:rsidP="00B02F11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&lt;/xs:complexContent&gt;</w:t>
      </w:r>
    </w:p>
    <w:p w14:paraId="1786AEDE" w14:textId="7D71F1C7" w:rsidR="00CE573B" w:rsidRPr="00B461AD" w:rsidRDefault="00B02F11" w:rsidP="00CE573B">
      <w:pPr>
        <w:jc w:val="left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B02F11">
        <w:rPr>
          <w:rFonts w:ascii="Courier New" w:hAnsi="Courier New" w:cs="Courier New"/>
          <w:color w:val="000000"/>
          <w:sz w:val="20"/>
          <w:szCs w:val="20"/>
          <w:lang w:val="en-US"/>
        </w:rPr>
        <w:t>&lt;/xs:complexType&gt;</w:t>
      </w:r>
    </w:p>
    <w:sectPr w:rsidR="00CE573B" w:rsidRPr="00B461AD" w:rsidSect="00545D99">
      <w:headerReference w:type="default" r:id="rId22"/>
      <w:footerReference w:type="default" r:id="rId23"/>
      <w:footnotePr>
        <w:pos w:val="beneathText"/>
        <w:numRestart w:val="eachSect"/>
      </w:footnotePr>
      <w:pgSz w:w="11906" w:h="16838" w:code="9"/>
      <w:pgMar w:top="1045" w:right="709" w:bottom="1559" w:left="153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89BBE" w14:textId="77777777" w:rsidR="0001404D" w:rsidRDefault="0001404D" w:rsidP="004D4FF4">
      <w:pPr>
        <w:pStyle w:val="af0"/>
      </w:pPr>
      <w:r>
        <w:separator/>
      </w:r>
    </w:p>
  </w:endnote>
  <w:endnote w:type="continuationSeparator" w:id="0">
    <w:p w14:paraId="2CB0573B" w14:textId="77777777" w:rsidR="0001404D" w:rsidRDefault="0001404D" w:rsidP="004D4FF4">
      <w:pPr>
        <w:pStyle w:val="af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altName w:val="Times New Roman"/>
    <w:panose1 w:val="020208030705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Bold">
    <w:altName w:val="Courier New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A484C9" w14:textId="74C4074A" w:rsidR="00B15BEA" w:rsidRDefault="00B15BEA">
    <w:pPr>
      <w:pStyle w:val="aff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2A78BE" w14:textId="77777777" w:rsidR="00B15BEA" w:rsidRDefault="00B15BEA">
    <w:pPr>
      <w:pStyle w:val="aff8"/>
      <w:ind w:right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7921AE66" wp14:editId="2FEF9AC0">
              <wp:simplePos x="0" y="0"/>
              <wp:positionH relativeFrom="column">
                <wp:posOffset>-381635</wp:posOffset>
              </wp:positionH>
              <wp:positionV relativeFrom="page">
                <wp:posOffset>9780270</wp:posOffset>
              </wp:positionV>
              <wp:extent cx="6694170" cy="621665"/>
              <wp:effectExtent l="0" t="1270" r="0" b="0"/>
              <wp:wrapNone/>
              <wp:docPr id="5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94170" cy="6216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FFFFFF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47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403"/>
                            <w:gridCol w:w="567"/>
                            <w:gridCol w:w="1282"/>
                            <w:gridCol w:w="837"/>
                            <w:gridCol w:w="557"/>
                            <w:gridCol w:w="6078"/>
                            <w:gridCol w:w="675"/>
                          </w:tblGrid>
                          <w:tr w:rsidR="00B15BEA" w14:paraId="13196438" w14:textId="77777777">
                            <w:trPr>
                              <w:cantSplit/>
                              <w:trHeight w:hRule="exact" w:val="313"/>
                            </w:trPr>
                            <w:tc>
                              <w:tcPr>
                                <w:tcW w:w="403" w:type="dxa"/>
                                <w:tcBorders>
                                  <w:top w:val="single" w:sz="12" w:space="0" w:color="auto"/>
                                  <w:left w:val="single" w:sz="4" w:space="0" w:color="auto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14:paraId="5EBAB8AC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</w:tcPr>
                              <w:p w14:paraId="3C4B8D9B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82" w:type="dxa"/>
                                <w:tcBorders>
                                  <w:top w:val="single" w:sz="12" w:space="0" w:color="auto"/>
                                  <w:left w:val="nil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14:paraId="39843519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3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</w:tcPr>
                              <w:p w14:paraId="1FF5C5FE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57" w:type="dxa"/>
                                <w:tcBorders>
                                  <w:top w:val="single" w:sz="12" w:space="0" w:color="auto"/>
                                  <w:left w:val="nil"/>
                                  <w:bottom w:val="single" w:sz="6" w:space="0" w:color="auto"/>
                                  <w:right w:val="nil"/>
                                </w:tcBorders>
                              </w:tcPr>
                              <w:p w14:paraId="32B966CF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78" w:type="dxa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DA9DC42" w14:textId="77777777" w:rsidR="00B15BEA" w:rsidRDefault="00B15BEA">
                                <w:pPr>
                                  <w:pStyle w:val="affa"/>
                                  <w:spacing w:line="240" w:lineRule="auto"/>
                                  <w:ind w:firstLine="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  <w:i/>
                                    <w:iCs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" w:type="dxa"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48738746" w14:textId="77777777" w:rsidR="00B15BEA" w:rsidRDefault="00B15BEA">
                                <w:pPr>
                                  <w:spacing w:before="6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sz w:val="14"/>
                                    <w:szCs w:val="14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c>
                          </w:tr>
                          <w:tr w:rsidR="00B15BEA" w14:paraId="4426A315" w14:textId="77777777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403" w:type="dxa"/>
                                <w:tcBorders>
                                  <w:top w:val="single" w:sz="6" w:space="0" w:color="auto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</w:tcPr>
                              <w:p w14:paraId="50267F60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6FF16734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282" w:type="dxa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1B113439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3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7E0D2BC5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57" w:type="dxa"/>
                                <w:tcBorders>
                                  <w:top w:val="single" w:sz="6" w:space="0" w:color="auto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5A552631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078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0FA708EF" w14:textId="77777777" w:rsidR="00B15BEA" w:rsidRDefault="00B15BEA">
                                <w:pPr>
                                  <w:jc w:val="center"/>
                                  <w:rPr>
                                    <w:rFonts w:ascii="Times New Roman CYR" w:hAnsi="Times New Roman CYR" w:cs="Times New Roman CY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" w:type="dxa"/>
                                <w:vMerge w:val="restart"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60E7837" w14:textId="77777777" w:rsidR="00B15BEA" w:rsidRDefault="00B15BEA">
                                <w:pPr>
                                  <w:jc w:val="center"/>
                                  <w:rPr>
                                    <w:rFonts w:ascii="Arial CYR" w:hAnsi="Arial CYR" w:cs="Arial CYR"/>
                                  </w:rPr>
                                </w:pPr>
                              </w:p>
                            </w:tc>
                          </w:tr>
                          <w:tr w:rsidR="00B15BEA" w14:paraId="615128F4" w14:textId="77777777">
                            <w:trPr>
                              <w:cantSplit/>
                              <w:trHeight w:hRule="exact" w:val="428"/>
                            </w:trPr>
                            <w:tc>
                              <w:tcPr>
                                <w:tcW w:w="403" w:type="dxa"/>
                                <w:tcBorders>
                                  <w:top w:val="single" w:sz="12" w:space="0" w:color="auto"/>
                                  <w:left w:val="single" w:sz="4" w:space="0" w:color="auto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94B32F3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74EE5157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282" w:type="dxa"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75B3783A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№ документа</w:t>
                                </w:r>
                              </w:p>
                            </w:tc>
                            <w:tc>
                              <w:tcPr>
                                <w:tcW w:w="83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  <w:vAlign w:val="center"/>
                              </w:tcPr>
                              <w:p w14:paraId="01185291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Подпись</w:t>
                                </w:r>
                              </w:p>
                            </w:tc>
                            <w:tc>
                              <w:tcPr>
                                <w:tcW w:w="557" w:type="dxa"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  <w:vAlign w:val="center"/>
                              </w:tcPr>
                              <w:p w14:paraId="1D244424" w14:textId="77777777" w:rsidR="00B15BEA" w:rsidRDefault="00B15BEA">
                                <w:pPr>
                                  <w:spacing w:before="40"/>
                                  <w:jc w:val="center"/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Arial CYR" w:hAnsi="Arial CYR" w:cs="Arial CYR"/>
                                    <w:b/>
                                    <w:bCs/>
                                    <w:i/>
                                    <w:iCs/>
                                    <w:sz w:val="16"/>
                                    <w:szCs w:val="16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078" w:type="dxa"/>
                                <w:vMerge/>
                                <w:tcBorders>
                                  <w:top w:val="nil"/>
                                  <w:left w:val="single" w:sz="12" w:space="0" w:color="auto"/>
                                  <w:bottom w:val="nil"/>
                                  <w:right w:val="single" w:sz="12" w:space="0" w:color="auto"/>
                                </w:tcBorders>
                              </w:tcPr>
                              <w:p w14:paraId="1356ED27" w14:textId="77777777" w:rsidR="00B15BEA" w:rsidRDefault="00B15BEA">
                                <w:pPr>
                                  <w:jc w:val="center"/>
                                  <w:rPr>
                                    <w:rFonts w:ascii="Times New Roman CYR" w:hAnsi="Times New Roman CYR" w:cs="Times New Roman CY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75" w:type="dxa"/>
                                <w:vMerge/>
                                <w:tcBorders>
                                  <w:top w:val="single" w:sz="12" w:space="0" w:color="auto"/>
                                  <w:left w:val="nil"/>
                                  <w:bottom w:val="nil"/>
                                  <w:right w:val="nil"/>
                                </w:tcBorders>
                              </w:tcPr>
                              <w:p w14:paraId="08D4A882" w14:textId="77777777" w:rsidR="00B15BEA" w:rsidRDefault="00B15BEA">
                                <w:pPr>
                                  <w:jc w:val="center"/>
                                  <w:rPr>
                                    <w:rFonts w:ascii="Arial CYR" w:hAnsi="Arial CYR" w:cs="Arial CYR"/>
                                    <w:sz w:val="14"/>
                                    <w:szCs w:val="14"/>
                                  </w:rPr>
                                </w:pPr>
                              </w:p>
                            </w:tc>
                          </w:tr>
                        </w:tbl>
                        <w:p w14:paraId="019CF0CC" w14:textId="77777777" w:rsidR="00B15BEA" w:rsidRDefault="00B15BEA">
                          <w:pPr>
                            <w:rPr>
                              <w:rFonts w:ascii="Times New Roman CYR" w:hAnsi="Times New Roman CYR" w:cs="Times New Roman CYR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21AE66" id="Rectangle 5" o:spid="_x0000_s1028" style="position:absolute;left:0;text-align:left;margin-left:-30.05pt;margin-top:770.1pt;width:527.1pt;height:48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" filled="f" stroked="f" strokecolor="white" strokeweight=".5pt">
              <v:stroke dashstyle="1 1"/>
              <v:shadow color="black" opacity="49150f" offset=".74833mm,.74833mm"/>
              <v:textbox inset="1pt,1pt,1pt,1pt">
                <w:txbxContent>
                  <w:tbl>
                    <w:tblPr>
                      <w:tblW w:w="0" w:type="auto"/>
                      <w:tblInd w:w="147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403"/>
                      <w:gridCol w:w="567"/>
                      <w:gridCol w:w="1282"/>
                      <w:gridCol w:w="837"/>
                      <w:gridCol w:w="557"/>
                      <w:gridCol w:w="6078"/>
                      <w:gridCol w:w="675"/>
                    </w:tblGrid>
                    <w:tr w:rsidR="00B15BEA" w14:paraId="13196438" w14:textId="77777777">
                      <w:trPr>
                        <w:cantSplit/>
                        <w:trHeight w:hRule="exact" w:val="313"/>
                      </w:trPr>
                      <w:tc>
                        <w:tcPr>
                          <w:tcW w:w="403" w:type="dxa"/>
                          <w:tcBorders>
                            <w:top w:val="single" w:sz="12" w:space="0" w:color="auto"/>
                            <w:left w:val="single" w:sz="4" w:space="0" w:color="auto"/>
                            <w:bottom w:val="single" w:sz="6" w:space="0" w:color="auto"/>
                            <w:right w:val="nil"/>
                          </w:tcBorders>
                        </w:tcPr>
                        <w:p w14:paraId="5EBAB8AC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</w:tcPr>
                        <w:p w14:paraId="3C4B8D9B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1282" w:type="dxa"/>
                          <w:tcBorders>
                            <w:top w:val="single" w:sz="12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14:paraId="39843519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3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</w:tcPr>
                        <w:p w14:paraId="1FF5C5FE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12" w:space="0" w:color="auto"/>
                            <w:left w:val="nil"/>
                            <w:bottom w:val="single" w:sz="6" w:space="0" w:color="auto"/>
                            <w:right w:val="nil"/>
                          </w:tcBorders>
                        </w:tcPr>
                        <w:p w14:paraId="32B966CF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6078" w:type="dxa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14:paraId="0DA9DC42" w14:textId="77777777" w:rsidR="00B15BEA" w:rsidRDefault="00B15BEA">
                          <w:pPr>
                            <w:pStyle w:val="affa"/>
                            <w:spacing w:line="240" w:lineRule="auto"/>
                            <w:ind w:firstLine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</w:pPr>
                        </w:p>
                      </w:tc>
                      <w:tc>
                        <w:tcPr>
                          <w:tcW w:w="675" w:type="dxa"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14:paraId="48738746" w14:textId="77777777" w:rsidR="00B15BEA" w:rsidRDefault="00B15BEA">
                          <w:pPr>
                            <w:spacing w:before="6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Лист</w:t>
                          </w:r>
                        </w:p>
                      </w:tc>
                    </w:tr>
                    <w:tr w:rsidR="00B15BEA" w14:paraId="4426A315" w14:textId="77777777">
                      <w:trPr>
                        <w:cantSplit/>
                        <w:trHeight w:hRule="exact" w:val="284"/>
                      </w:trPr>
                      <w:tc>
                        <w:tcPr>
                          <w:tcW w:w="403" w:type="dxa"/>
                          <w:tcBorders>
                            <w:top w:val="single" w:sz="6" w:space="0" w:color="auto"/>
                            <w:left w:val="single" w:sz="4" w:space="0" w:color="auto"/>
                            <w:bottom w:val="nil"/>
                            <w:right w:val="nil"/>
                          </w:tcBorders>
                        </w:tcPr>
                        <w:p w14:paraId="50267F60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</w:tcPr>
                        <w:p w14:paraId="6FF16734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1282" w:type="dxa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14:paraId="1B113439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83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</w:tcPr>
                        <w:p w14:paraId="7E0D2BC5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6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14:paraId="5A552631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4"/>
                              <w:szCs w:val="14"/>
                            </w:rPr>
                          </w:pPr>
                        </w:p>
                      </w:tc>
                      <w:tc>
                        <w:tcPr>
                          <w:tcW w:w="6078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</w:tcPr>
                        <w:p w14:paraId="0FA708EF" w14:textId="77777777" w:rsidR="00B15BEA" w:rsidRDefault="00B15BEA">
                          <w:pPr>
                            <w:jc w:val="center"/>
                            <w:rPr>
                              <w:rFonts w:ascii="Times New Roman CYR" w:hAnsi="Times New Roman CYR" w:cs="Times New Roman CYR"/>
                            </w:rPr>
                          </w:pPr>
                        </w:p>
                      </w:tc>
                      <w:tc>
                        <w:tcPr>
                          <w:tcW w:w="675" w:type="dxa"/>
                          <w:vMerge w:val="restart"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160E7837" w14:textId="77777777" w:rsidR="00B15BEA" w:rsidRDefault="00B15BEA">
                          <w:pPr>
                            <w:jc w:val="center"/>
                            <w:rPr>
                              <w:rFonts w:ascii="Arial CYR" w:hAnsi="Arial CYR" w:cs="Arial CYR"/>
                            </w:rPr>
                          </w:pPr>
                        </w:p>
                      </w:tc>
                    </w:tr>
                    <w:tr w:rsidR="00B15BEA" w14:paraId="615128F4" w14:textId="77777777">
                      <w:trPr>
                        <w:cantSplit/>
                        <w:trHeight w:hRule="exact" w:val="428"/>
                      </w:trPr>
                      <w:tc>
                        <w:tcPr>
                          <w:tcW w:w="403" w:type="dxa"/>
                          <w:tcBorders>
                            <w:top w:val="single" w:sz="12" w:space="0" w:color="auto"/>
                            <w:left w:val="single" w:sz="4" w:space="0" w:color="auto"/>
                            <w:bottom w:val="nil"/>
                            <w:right w:val="nil"/>
                          </w:tcBorders>
                          <w:vAlign w:val="center"/>
                        </w:tcPr>
                        <w:p w14:paraId="194B32F3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Изм.</w:t>
                          </w:r>
                        </w:p>
                      </w:tc>
                      <w:tc>
                        <w:tcPr>
                          <w:tcW w:w="56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14:paraId="74EE5157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282" w:type="dxa"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75B3783A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№ документа</w:t>
                          </w:r>
                        </w:p>
                      </w:tc>
                      <w:tc>
                        <w:tcPr>
                          <w:tcW w:w="83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  <w:vAlign w:val="center"/>
                        </w:tcPr>
                        <w:p w14:paraId="01185291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Подпись</w:t>
                          </w:r>
                        </w:p>
                      </w:tc>
                      <w:tc>
                        <w:tcPr>
                          <w:tcW w:w="557" w:type="dxa"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  <w:vAlign w:val="center"/>
                        </w:tcPr>
                        <w:p w14:paraId="1D244424" w14:textId="77777777" w:rsidR="00B15BEA" w:rsidRDefault="00B15BEA">
                          <w:pPr>
                            <w:spacing w:before="40"/>
                            <w:jc w:val="center"/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CYR" w:hAnsi="Arial CYR" w:cs="Arial CYR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078" w:type="dxa"/>
                          <w:vMerge/>
                          <w:tcBorders>
                            <w:top w:val="nil"/>
                            <w:left w:val="single" w:sz="12" w:space="0" w:color="auto"/>
                            <w:bottom w:val="nil"/>
                            <w:right w:val="single" w:sz="12" w:space="0" w:color="auto"/>
                          </w:tcBorders>
                        </w:tcPr>
                        <w:p w14:paraId="1356ED27" w14:textId="77777777" w:rsidR="00B15BEA" w:rsidRDefault="00B15BEA">
                          <w:pPr>
                            <w:jc w:val="center"/>
                            <w:rPr>
                              <w:rFonts w:ascii="Times New Roman CYR" w:hAnsi="Times New Roman CYR" w:cs="Times New Roman CYR"/>
                            </w:rPr>
                          </w:pPr>
                        </w:p>
                      </w:tc>
                      <w:tc>
                        <w:tcPr>
                          <w:tcW w:w="675" w:type="dxa"/>
                          <w:vMerge/>
                          <w:tcBorders>
                            <w:top w:val="single" w:sz="12" w:space="0" w:color="auto"/>
                            <w:left w:val="nil"/>
                            <w:bottom w:val="nil"/>
                            <w:right w:val="nil"/>
                          </w:tcBorders>
                        </w:tcPr>
                        <w:p w14:paraId="08D4A882" w14:textId="77777777" w:rsidR="00B15BEA" w:rsidRDefault="00B15BEA">
                          <w:pPr>
                            <w:jc w:val="center"/>
                            <w:rPr>
                              <w:rFonts w:ascii="Arial CYR" w:hAnsi="Arial CYR" w:cs="Arial CYR"/>
                              <w:sz w:val="14"/>
                              <w:szCs w:val="14"/>
                            </w:rPr>
                          </w:pPr>
                        </w:p>
                      </w:tc>
                    </w:tr>
                  </w:tbl>
                  <w:p w14:paraId="019CF0CC" w14:textId="77777777" w:rsidR="00B15BEA" w:rsidRDefault="00B15BEA">
                    <w:pPr>
                      <w:rPr>
                        <w:rFonts w:ascii="Times New Roman CYR" w:hAnsi="Times New Roman CYR" w:cs="Times New Roman CYR"/>
                      </w:rPr>
                    </w:pPr>
                  </w:p>
                </w:txbxContent>
              </v:textbox>
              <w10:wrap anchory="page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9536" behindDoc="0" locked="0" layoutInCell="1" allowOverlap="1" wp14:anchorId="714EC1D4" wp14:editId="201710E3">
              <wp:simplePos x="0" y="0"/>
              <wp:positionH relativeFrom="column">
                <wp:posOffset>5370830</wp:posOffset>
              </wp:positionH>
              <wp:positionV relativeFrom="page">
                <wp:posOffset>10531475</wp:posOffset>
              </wp:positionV>
              <wp:extent cx="651510" cy="156845"/>
              <wp:effectExtent l="0" t="3175" r="0" b="508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8A9DFD9" w14:textId="77777777" w:rsidR="00B15BEA" w:rsidRDefault="00B15BEA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Формат А4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4EC1D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0;text-align:left;margin-left:422.9pt;margin-top:829.25pt;width:51.3pt;height:12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" filled="f" stroked="f">
              <v:shadow color="#868686" opacity="49150f" offset=".74833mm,.74833mm"/>
              <v:textbox inset="0,0,0,0">
                <w:txbxContent>
                  <w:p w14:paraId="18A9DFD9" w14:textId="77777777" w:rsidR="00B15BEA" w:rsidRDefault="00B15BEA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Формат А4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6464" behindDoc="0" locked="0" layoutInCell="1" allowOverlap="1" wp14:anchorId="37B309A5" wp14:editId="08F0FC98">
              <wp:simplePos x="0" y="0"/>
              <wp:positionH relativeFrom="column">
                <wp:posOffset>-332105</wp:posOffset>
              </wp:positionH>
              <wp:positionV relativeFrom="paragraph">
                <wp:posOffset>267335</wp:posOffset>
              </wp:positionV>
              <wp:extent cx="1341755" cy="156845"/>
              <wp:effectExtent l="0" t="635" r="635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A26885E" w14:textId="77777777" w:rsidR="00B15BEA" w:rsidRDefault="00B15BEA">
                          <w:pPr>
                            <w:spacing w:before="60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Форма 2а ГОСТ 2.104-68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7B309A5" id="Text Box 3" o:spid="_x0000_s1030" type="#_x0000_t202" style="position:absolute;left:0;text-align:left;margin-left:-26.15pt;margin-top:21.05pt;width:105.65pt;height:12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" filled="f" stroked="f">
              <v:shadow color="#868686" opacity="49150f" offset=".74833mm,.74833mm"/>
              <v:textbox inset="0,0,0,0">
                <w:txbxContent>
                  <w:p w14:paraId="5A26885E" w14:textId="77777777" w:rsidR="00B15BEA" w:rsidRDefault="00B15BEA">
                    <w:pPr>
                      <w:spacing w:before="60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Форма 2а ГОСТ 2.104-68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40320" behindDoc="0" locked="0" layoutInCell="1" allowOverlap="1" wp14:anchorId="29116267" wp14:editId="769FD080">
              <wp:simplePos x="0" y="0"/>
              <wp:positionH relativeFrom="column">
                <wp:posOffset>-689610</wp:posOffset>
              </wp:positionH>
              <wp:positionV relativeFrom="paragraph">
                <wp:posOffset>-5203190</wp:posOffset>
              </wp:positionV>
              <wp:extent cx="394970" cy="5465445"/>
              <wp:effectExtent l="0" t="3810" r="2540" b="444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4970" cy="546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5" w:type="dxa"/>
                            <w:tbl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284"/>
                          </w:tblGrid>
                          <w:tr w:rsidR="00B15BEA" w14:paraId="2762324A" w14:textId="77777777">
                            <w:trPr>
                              <w:cantSplit/>
                              <w:trHeight w:hRule="exact" w:val="1701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292673AA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433019FF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i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B15BEA" w14:paraId="17E6D9A9" w14:textId="77777777">
                            <w:trPr>
                              <w:cantSplit/>
                              <w:trHeight w:hRule="exact" w:val="1701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7D3014E0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  <w:t>Инв. № дубл.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389DC6F8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i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B15BEA" w14:paraId="2A1A2B93" w14:textId="77777777">
                            <w:trPr>
                              <w:cantSplit/>
                              <w:trHeight w:hRule="exact" w:val="1701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0E38D967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bottom w:val="single" w:sz="12" w:space="0" w:color="auto"/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35F8EFF4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i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B15BEA" w14:paraId="04DAA68C" w14:textId="77777777">
                            <w:trPr>
                              <w:cantSplit/>
                              <w:trHeight w:hRule="exact" w:val="1701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49066844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  <w:t>Подпись и дата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15DAC595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i/>
                                    <w:sz w:val="18"/>
                                  </w:rPr>
                                </w:pPr>
                              </w:p>
                            </w:tc>
                          </w:tr>
                          <w:tr w:rsidR="00B15BEA" w14:paraId="26DE9458" w14:textId="77777777">
                            <w:trPr>
                              <w:cantSplit/>
                              <w:trHeight w:hRule="exact" w:val="1701"/>
                            </w:trPr>
                            <w:tc>
                              <w:tcPr>
                                <w:tcW w:w="284" w:type="dxa"/>
                                <w:textDirection w:val="btLr"/>
                                <w:vAlign w:val="center"/>
                              </w:tcPr>
                              <w:p w14:paraId="5333EBED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</w:pPr>
                                <w:r>
                                  <w:rPr>
                                    <w:rFonts w:ascii="Arial" w:hAnsi="Arial"/>
                                    <w:b/>
                                    <w:i/>
                                    <w:sz w:val="16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right w:val="single" w:sz="12" w:space="0" w:color="auto"/>
                                </w:tcBorders>
                                <w:textDirection w:val="btLr"/>
                                <w:vAlign w:val="center"/>
                              </w:tcPr>
                              <w:p w14:paraId="09EEBD3D" w14:textId="77777777" w:rsidR="00B15BEA" w:rsidRDefault="00B15BEA">
                                <w:pPr>
                                  <w:ind w:left="113" w:right="113"/>
                                  <w:jc w:val="center"/>
                                  <w:rPr>
                                    <w:rFonts w:ascii="Arial" w:hAnsi="Arial"/>
                                    <w:i/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14:paraId="43EDBCE0" w14:textId="77777777" w:rsidR="00B15BEA" w:rsidRDefault="00B15BEA">
                          <w:pPr>
                            <w:jc w:val="center"/>
                            <w:rPr>
                              <w:rFonts w:ascii="Times New Roman CYR" w:hAnsi="Times New Roman CYR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116267" id="Rectangle 2" o:spid="_x0000_s1031" style="position:absolute;left:0;text-align:left;margin-left:-54.3pt;margin-top:-409.7pt;width:31.1pt;height:430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" filled="f" stroked="f" strokecolor="white" strokeweight="1pt">
              <v:shadow color="black" opacity="49150f" offset=".74833mm,.74833mm"/>
              <v:textbox inset="1pt,1pt,1pt,1pt">
                <w:txbxContent>
                  <w:tbl>
                    <w:tblPr>
                      <w:tblW w:w="0" w:type="auto"/>
                      <w:tblInd w:w="15" w:type="dxa"/>
                      <w:tblBorders>
                        <w:top w:val="single" w:sz="12" w:space="0" w:color="auto"/>
                        <w:left w:val="single" w:sz="12" w:space="0" w:color="auto"/>
                        <w:bottom w:val="single" w:sz="12" w:space="0" w:color="auto"/>
                        <w:right w:val="single" w:sz="12" w:space="0" w:color="auto"/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284"/>
                    </w:tblGrid>
                    <w:tr w:rsidR="00B15BEA" w14:paraId="2762324A" w14:textId="77777777">
                      <w:trPr>
                        <w:cantSplit/>
                        <w:trHeight w:hRule="exact" w:val="1701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292673AA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14:paraId="433019FF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c>
                    </w:tr>
                    <w:tr w:rsidR="00B15BEA" w14:paraId="17E6D9A9" w14:textId="77777777">
                      <w:trPr>
                        <w:cantSplit/>
                        <w:trHeight w:hRule="exact" w:val="1701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7D3014E0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Инв. № дубл.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14:paraId="389DC6F8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c>
                    </w:tr>
                    <w:tr w:rsidR="00B15BEA" w14:paraId="2A1A2B93" w14:textId="77777777">
                      <w:trPr>
                        <w:cantSplit/>
                        <w:trHeight w:hRule="exact" w:val="1701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0E38D967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bottom w:val="single" w:sz="12" w:space="0" w:color="auto"/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14:paraId="35F8EFF4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c>
                    </w:tr>
                    <w:tr w:rsidR="00B15BEA" w14:paraId="04DAA68C" w14:textId="77777777">
                      <w:trPr>
                        <w:cantSplit/>
                        <w:trHeight w:hRule="exact" w:val="1701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49066844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Подпись и дата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14:paraId="15DAC595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c>
                    </w:tr>
                    <w:tr w:rsidR="00B15BEA" w14:paraId="26DE9458" w14:textId="77777777">
                      <w:trPr>
                        <w:cantSplit/>
                        <w:trHeight w:hRule="exact" w:val="1701"/>
                      </w:trPr>
                      <w:tc>
                        <w:tcPr>
                          <w:tcW w:w="284" w:type="dxa"/>
                          <w:textDirection w:val="btLr"/>
                          <w:vAlign w:val="center"/>
                        </w:tcPr>
                        <w:p w14:paraId="5333EBED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6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284" w:type="dxa"/>
                          <w:tcBorders>
                            <w:right w:val="single" w:sz="12" w:space="0" w:color="auto"/>
                          </w:tcBorders>
                          <w:textDirection w:val="btLr"/>
                          <w:vAlign w:val="center"/>
                        </w:tcPr>
                        <w:p w14:paraId="09EEBD3D" w14:textId="77777777" w:rsidR="00B15BEA" w:rsidRDefault="00B15BEA">
                          <w:pPr>
                            <w:ind w:left="113" w:right="113"/>
                            <w:jc w:val="center"/>
                            <w:rPr>
                              <w:rFonts w:ascii="Arial" w:hAnsi="Arial"/>
                              <w:i/>
                              <w:sz w:val="18"/>
                            </w:rPr>
                          </w:pPr>
                        </w:p>
                      </w:tc>
                    </w:tr>
                  </w:tbl>
                  <w:p w14:paraId="43EDBCE0" w14:textId="77777777" w:rsidR="00B15BEA" w:rsidRDefault="00B15BEA">
                    <w:pPr>
                      <w:jc w:val="center"/>
                      <w:rPr>
                        <w:rFonts w:ascii="Times New Roman CYR" w:hAnsi="Times New Roman CYR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37248" behindDoc="0" locked="0" layoutInCell="1" allowOverlap="1" wp14:anchorId="57110538" wp14:editId="3DD02ECA">
              <wp:simplePos x="0" y="0"/>
              <wp:positionH relativeFrom="column">
                <wp:posOffset>-304800</wp:posOffset>
              </wp:positionH>
              <wp:positionV relativeFrom="page">
                <wp:posOffset>266700</wp:posOffset>
              </wp:positionV>
              <wp:extent cx="6610985" cy="10123170"/>
              <wp:effectExtent l="12700" t="12700" r="18415" b="1143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10985" cy="1012317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rect w14:anchorId="564AE3DD" id="Rectangle 1" o:spid="_x0000_s1026" style="position:absolute;margin-left:-24pt;margin-top:21pt;width:520.55pt;height:797.1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" filled="f" strokeweight="1.5pt">
              <v:shadow color="black" opacity="49150f" offset=".74833mm,.74833mm"/>
              <w10:wrap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2A763" w14:textId="3376123F" w:rsidR="00B15BEA" w:rsidRPr="00F6728A" w:rsidRDefault="00B15BEA" w:rsidP="00F6728A">
    <w:pPr>
      <w:pStyle w:val="aff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C31FE" w14:textId="77777777" w:rsidR="00B15BEA" w:rsidRDefault="00B15BEA" w:rsidP="00545D99">
    <w:pPr>
      <w:pStyle w:val="aff8"/>
      <w:tabs>
        <w:tab w:val="clear" w:pos="9355"/>
        <w:tab w:val="right" w:pos="9498"/>
      </w:tabs>
    </w:pPr>
  </w:p>
  <w:p w14:paraId="34C6BE3B" w14:textId="37C758AA" w:rsidR="00B15BEA" w:rsidRDefault="00B15BEA">
    <w:pPr>
      <w:pStyle w:val="aff8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0256" behindDoc="0" locked="0" layoutInCell="1" allowOverlap="1" wp14:anchorId="441F066D" wp14:editId="75A13F75">
              <wp:simplePos x="0" y="0"/>
              <wp:positionH relativeFrom="column">
                <wp:posOffset>5507355</wp:posOffset>
              </wp:positionH>
              <wp:positionV relativeFrom="page">
                <wp:posOffset>10528300</wp:posOffset>
              </wp:positionV>
              <wp:extent cx="651510" cy="189865"/>
              <wp:effectExtent l="0" t="0" r="15240" b="635"/>
              <wp:wrapNone/>
              <wp:docPr id="16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5012FB4F" w14:textId="77777777" w:rsidR="00B15BEA" w:rsidRPr="00050116" w:rsidRDefault="00B15BEA" w:rsidP="00054017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 w:rsidRPr="00050116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Формат: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1F06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left:0;text-align:left;margin-left:433.65pt;margin-top:829pt;width:51.3pt;height:14.9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" filled="f" stroked="f">
              <v:shadow color="#868686" opacity="49150f" offset=".74833mm,.74833mm"/>
              <v:textbox inset="0,0,0,0">
                <w:txbxContent>
                  <w:p w14:paraId="5012FB4F" w14:textId="77777777" w:rsidR="00B15BEA" w:rsidRPr="00050116" w:rsidRDefault="00B15BEA" w:rsidP="00054017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050116">
                      <w:rPr>
                        <w:i/>
                        <w:iCs/>
                        <w:sz w:val="20"/>
                        <w:szCs w:val="20"/>
                      </w:rPr>
                      <w:t>Формат: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4112" behindDoc="0" locked="0" layoutInCell="1" allowOverlap="1" wp14:anchorId="477CB8EC" wp14:editId="0129FAC9">
              <wp:simplePos x="0" y="0"/>
              <wp:positionH relativeFrom="column">
                <wp:posOffset>5372735</wp:posOffset>
              </wp:positionH>
              <wp:positionV relativeFrom="page">
                <wp:posOffset>10375900</wp:posOffset>
              </wp:positionV>
              <wp:extent cx="651510" cy="189865"/>
              <wp:effectExtent l="0" t="0" r="15240" b="635"/>
              <wp:wrapNone/>
              <wp:docPr id="69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B23007E" w14:textId="77777777" w:rsidR="00B15BEA" w:rsidRPr="00050116" w:rsidRDefault="00B15BEA" w:rsidP="00C1058F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 w:rsidRPr="00050116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Формат: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7CB8EC" id="_x0000_s1033" type="#_x0000_t202" style="position:absolute;left:0;text-align:left;margin-left:423.05pt;margin-top:817pt;width:51.3pt;height:14.9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" filled="f" stroked="f">
              <v:shadow color="#868686" opacity="49150f" offset=".74833mm,.74833mm"/>
              <v:textbox inset="0,0,0,0">
                <w:txbxContent>
                  <w:p w14:paraId="7B23007E" w14:textId="77777777" w:rsidR="00B15BEA" w:rsidRPr="00050116" w:rsidRDefault="00B15BEA" w:rsidP="00C1058F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050116">
                      <w:rPr>
                        <w:i/>
                        <w:iCs/>
                        <w:sz w:val="20"/>
                        <w:szCs w:val="20"/>
                      </w:rPr>
                      <w:t>Формат: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71040" behindDoc="0" locked="0" layoutInCell="1" allowOverlap="1" wp14:anchorId="0F10517C" wp14:editId="05F01241">
              <wp:simplePos x="0" y="0"/>
              <wp:positionH relativeFrom="column">
                <wp:posOffset>5370830</wp:posOffset>
              </wp:positionH>
              <wp:positionV relativeFrom="page">
                <wp:posOffset>10379075</wp:posOffset>
              </wp:positionV>
              <wp:extent cx="651510" cy="156845"/>
              <wp:effectExtent l="5715" t="3175" r="3175" b="5080"/>
              <wp:wrapNone/>
              <wp:docPr id="7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D28D8A5" w14:textId="77777777" w:rsidR="00B15BEA" w:rsidRPr="00F01EAB" w:rsidRDefault="00B15BEA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10517C" id="_x0000_s1034" type="#_x0000_t202" style="position:absolute;left:0;text-align:left;margin-left:422.9pt;margin-top:817.25pt;width:51.3pt;height:12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" filled="f" stroked="f">
              <v:shadow color="#868686" opacity="49150f" offset=".74833mm,.74833mm"/>
              <v:textbox inset="0,0,0,0">
                <w:txbxContent>
                  <w:p w14:paraId="1D28D8A5" w14:textId="77777777" w:rsidR="00B15BEA" w:rsidRPr="00F01EAB" w:rsidRDefault="00B15BEA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7F267" w14:textId="25D99612" w:rsidR="00B15BEA" w:rsidRDefault="00B15BEA">
    <w:pPr>
      <w:pStyle w:val="aff8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24523FF0" wp14:editId="275EE4C4">
              <wp:simplePos x="0" y="0"/>
              <wp:positionH relativeFrom="column">
                <wp:posOffset>3160395</wp:posOffset>
              </wp:positionH>
              <wp:positionV relativeFrom="paragraph">
                <wp:posOffset>185310</wp:posOffset>
              </wp:positionV>
              <wp:extent cx="1341755" cy="222250"/>
              <wp:effectExtent l="0" t="0" r="10795" b="6350"/>
              <wp:wrapNone/>
              <wp:docPr id="166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61BFD835" w14:textId="77777777" w:rsidR="00B15BEA" w:rsidRPr="00050116" w:rsidRDefault="00B15BEA" w:rsidP="00C1058F">
                          <w:pPr>
                            <w:spacing w:before="60"/>
                            <w:jc w:val="center"/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  <w:r w:rsidRPr="00050116">
                            <w:rPr>
                              <w:i/>
                              <w:iCs/>
                              <w:sz w:val="20"/>
                              <w:szCs w:val="20"/>
                            </w:rPr>
                            <w:t>Копировал: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523FF0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5" type="#_x0000_t202" style="position:absolute;left:0;text-align:left;margin-left:248.85pt;margin-top:14.6pt;width:105.65pt;height:1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" filled="f" stroked="f">
              <v:shadow color="#868686" opacity="49150f" offset=".74833mm,.74833mm"/>
              <v:textbox inset="0,0,0,0">
                <w:txbxContent>
                  <w:p w14:paraId="61BFD835" w14:textId="77777777" w:rsidR="00B15BEA" w:rsidRPr="00050116" w:rsidRDefault="00B15BEA" w:rsidP="00C1058F">
                    <w:pPr>
                      <w:spacing w:before="60"/>
                      <w:jc w:val="center"/>
                      <w:rPr>
                        <w:i/>
                        <w:iCs/>
                        <w:sz w:val="20"/>
                        <w:szCs w:val="20"/>
                      </w:rPr>
                    </w:pPr>
                    <w:r w:rsidRPr="00050116">
                      <w:rPr>
                        <w:i/>
                        <w:iCs/>
                        <w:sz w:val="20"/>
                        <w:szCs w:val="20"/>
                      </w:rPr>
                      <w:t>Копировал: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752ECD05" wp14:editId="1F7C2791">
              <wp:simplePos x="0" y="0"/>
              <wp:positionH relativeFrom="column">
                <wp:posOffset>3247390</wp:posOffset>
              </wp:positionH>
              <wp:positionV relativeFrom="paragraph">
                <wp:posOffset>187325</wp:posOffset>
              </wp:positionV>
              <wp:extent cx="1341755" cy="185420"/>
              <wp:effectExtent l="0" t="0" r="10795" b="5080"/>
              <wp:wrapNone/>
              <wp:docPr id="16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41755" cy="185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7D64F4F" w14:textId="77777777" w:rsidR="00B15BEA" w:rsidRPr="00F01EAB" w:rsidRDefault="00B15BEA" w:rsidP="00BB7706">
                          <w:pPr>
                            <w:spacing w:before="60"/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52ECD05" id="_x0000_s1036" type="#_x0000_t202" style="position:absolute;left:0;text-align:left;margin-left:255.7pt;margin-top:14.75pt;width:105.65pt;height:14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" filled="f" stroked="f">
              <v:shadow color="#868686" opacity="49150f" offset=".74833mm,.74833mm"/>
              <v:textbox inset="0,0,0,0">
                <w:txbxContent>
                  <w:p w14:paraId="17D64F4F" w14:textId="77777777" w:rsidR="00B15BEA" w:rsidRPr="00F01EAB" w:rsidRDefault="00B15BEA" w:rsidP="00BB7706">
                    <w:pPr>
                      <w:spacing w:before="60"/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79069BB2" wp14:editId="0D8FFA72">
              <wp:simplePos x="0" y="0"/>
              <wp:positionH relativeFrom="column">
                <wp:posOffset>5370830</wp:posOffset>
              </wp:positionH>
              <wp:positionV relativeFrom="page">
                <wp:posOffset>10379075</wp:posOffset>
              </wp:positionV>
              <wp:extent cx="651510" cy="156845"/>
              <wp:effectExtent l="5715" t="3175" r="3175" b="5080"/>
              <wp:wrapNone/>
              <wp:docPr id="168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1510" cy="156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868686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13AD4C50" w14:textId="77777777" w:rsidR="00B15BEA" w:rsidRPr="00F01EAB" w:rsidRDefault="00B15BEA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069BB2" id="_x0000_s1037" type="#_x0000_t202" style="position:absolute;left:0;text-align:left;margin-left:422.9pt;margin-top:817.25pt;width:51.3pt;height:12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" filled="f" stroked="f">
              <v:shadow color="#868686" opacity="49150f" offset=".74833mm,.74833mm"/>
              <v:textbox inset="0,0,0,0">
                <w:txbxContent>
                  <w:p w14:paraId="13AD4C50" w14:textId="77777777" w:rsidR="00B15BEA" w:rsidRPr="00F01EAB" w:rsidRDefault="00B15BEA">
                    <w:pPr>
                      <w:rPr>
                        <w:i/>
                        <w:iCs/>
                        <w:sz w:val="20"/>
                        <w:szCs w:val="20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60045" w14:textId="77777777" w:rsidR="0001404D" w:rsidRDefault="0001404D" w:rsidP="004D4FF4">
      <w:pPr>
        <w:pStyle w:val="af0"/>
      </w:pPr>
      <w:r>
        <w:separator/>
      </w:r>
    </w:p>
  </w:footnote>
  <w:footnote w:type="continuationSeparator" w:id="0">
    <w:p w14:paraId="1EF01030" w14:textId="77777777" w:rsidR="0001404D" w:rsidRDefault="0001404D" w:rsidP="004D4FF4">
      <w:pPr>
        <w:pStyle w:val="af0"/>
      </w:pPr>
      <w:r>
        <w:continuationSeparator/>
      </w:r>
    </w:p>
  </w:footnote>
  <w:footnote w:id="1">
    <w:p w14:paraId="29991BA4" w14:textId="77777777" w:rsidR="00B15BEA" w:rsidRDefault="00B15BEA" w:rsidP="00F94DD7">
      <w:pPr>
        <w:pStyle w:val="aff0"/>
      </w:pPr>
      <w:r>
        <w:rPr>
          <w:rStyle w:val="afffffffff3"/>
        </w:rPr>
        <w:footnoteRef/>
      </w:r>
      <w:r>
        <w:t xml:space="preserve"> https://www.ietf.org/rfc/rfc2616.txt</w:t>
      </w:r>
    </w:p>
  </w:footnote>
  <w:footnote w:id="2">
    <w:p w14:paraId="71C62F60" w14:textId="77777777" w:rsidR="00B15BEA" w:rsidRDefault="00B15BEA" w:rsidP="00F94DD7">
      <w:pPr>
        <w:pStyle w:val="aff0"/>
      </w:pPr>
      <w:r>
        <w:rPr>
          <w:rStyle w:val="afffffffff3"/>
        </w:rPr>
        <w:footnoteRef/>
      </w:r>
      <w:r>
        <w:t xml:space="preserve">  RFC-2315</w:t>
      </w:r>
    </w:p>
  </w:footnote>
  <w:footnote w:id="3">
    <w:p w14:paraId="5B147D0B" w14:textId="77777777" w:rsidR="00B15BEA" w:rsidRDefault="00B15BEA" w:rsidP="00F94DD7">
      <w:pPr>
        <w:pStyle w:val="aff0"/>
      </w:pPr>
      <w:r>
        <w:rPr>
          <w:rStyle w:val="afffffffff3"/>
        </w:rPr>
        <w:footnoteRef/>
      </w:r>
      <w:r>
        <w:t xml:space="preserve">  </w:t>
      </w:r>
      <w:hyperlink r:id="rId1" w:history="1">
        <w:r>
          <w:rPr>
            <w:rStyle w:val="afe"/>
          </w:rPr>
          <w:t>Методические рекомендации СМЭВ 3 (версия 3.5.0.15)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16D40" w14:textId="5F5B9F16" w:rsidR="00B15BEA" w:rsidRDefault="00B15BEA" w:rsidP="0094640A">
    <w:pPr>
      <w:pStyle w:val="2a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7EDF48F" wp14:editId="7A81BD8C">
              <wp:simplePos x="0" y="0"/>
              <wp:positionH relativeFrom="column">
                <wp:posOffset>2014220</wp:posOffset>
              </wp:positionH>
              <wp:positionV relativeFrom="paragraph">
                <wp:posOffset>9221470</wp:posOffset>
              </wp:positionV>
              <wp:extent cx="352425" cy="156210"/>
              <wp:effectExtent l="0" t="0" r="3175" b="0"/>
              <wp:wrapNone/>
              <wp:docPr id="16" name="Надпись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>
                      <a:xfrm>
                        <a:off x="0" y="0"/>
                        <a:ext cx="352425" cy="15621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A81C7B5" w14:textId="77777777" w:rsidR="00B15BEA" w:rsidRPr="00ED1463" w:rsidRDefault="00B15BEA" w:rsidP="00B867E5">
                          <w:pPr>
                            <w:pStyle w:val="afffe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szCs w:val="20"/>
                              <w:lang w:val="en-US"/>
                            </w:rPr>
                            <w:t>[</w:t>
                          </w:r>
                          <w:r>
                            <w:rPr>
                              <w:szCs w:val="20"/>
                            </w:rPr>
                            <w:t>Дата</w:t>
                          </w:r>
                          <w:r>
                            <w:rPr>
                              <w:szCs w:val="20"/>
                              <w:lang w:val="en-US"/>
                            </w:rPr>
                            <w:t>]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EDF48F" id="_x0000_t202" coordsize="21600,21600" o:spt="202" path="m,l,21600r21600,l21600,xe">
              <v:stroke joinstyle="miter"/>
              <v:path gradientshapeok="t" o:connecttype="rect"/>
            </v:shapetype>
            <v:shape id="Надпись 16" o:spid="_x0000_s1027" type="#_x0000_t202" style="position:absolute;left:0;text-align:left;margin-left:158.6pt;margin-top:726.1pt;width:27.75pt;height:12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" fillcolor="window" stroked="f" strokeweight=".5pt">
              <v:textbox inset="0,0,0,0">
                <w:txbxContent>
                  <w:p w14:paraId="7A81C7B5" w14:textId="77777777" w:rsidR="00B15BEA" w:rsidRPr="00ED1463" w:rsidRDefault="00B15BEA" w:rsidP="00B867E5">
                    <w:pPr>
                      <w:pStyle w:val="afffe"/>
                      <w:rPr>
                        <w:sz w:val="20"/>
                        <w:szCs w:val="20"/>
                        <w:lang w:val="en-US"/>
                      </w:rPr>
                    </w:pPr>
                    <w:r>
                      <w:rPr>
                        <w:szCs w:val="20"/>
                        <w:lang w:val="en-US"/>
                      </w:rPr>
                      <w:t>[</w:t>
                    </w:r>
                    <w:r>
                      <w:rPr>
                        <w:szCs w:val="20"/>
                      </w:rPr>
                      <w:t>Дата</w:t>
                    </w:r>
                    <w:r>
                      <w:rPr>
                        <w:szCs w:val="20"/>
                        <w:lang w:val="en-US"/>
                      </w:rPr>
                      <w:t>]</w:t>
                    </w:r>
                  </w:p>
                </w:txbxContent>
              </v:textbox>
            </v:shape>
          </w:pict>
        </mc:Fallback>
      </mc:AlternateContent>
    </w:r>
  </w:p>
  <w:p w14:paraId="62E8D6C3" w14:textId="77E5C2DD" w:rsidR="00B15BEA" w:rsidRDefault="00B15BEA">
    <w:pPr>
      <w:pStyle w:val="aff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01CD3" w14:textId="5B8A06E2" w:rsidR="00B15BEA" w:rsidRDefault="00B15BEA">
    <w:pPr>
      <w:pStyle w:val="aff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7AF494" w14:textId="77777777" w:rsidR="00B15BEA" w:rsidRDefault="00B15BEA">
    <w:pPr>
      <w:pStyle w:val="aff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D5484" w14:textId="5936F9A5" w:rsidR="00B15BEA" w:rsidRDefault="00B15BEA" w:rsidP="00C1058F">
    <w:pPr>
      <w:pStyle w:val="aff6"/>
    </w:pPr>
  </w:p>
  <w:p w14:paraId="58E5B2E4" w14:textId="5A1188DF" w:rsidR="00B15BEA" w:rsidRDefault="00B15BEA">
    <w:pPr>
      <w:pStyle w:val="aff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ED0CF" w14:textId="77777777" w:rsidR="00B15BEA" w:rsidRDefault="00B15BEA">
    <w:pPr>
      <w:pStyle w:val="aff6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DFEC6" w14:textId="055B212B" w:rsidR="00B15BEA" w:rsidRDefault="00B15BEA" w:rsidP="00DC6A26">
    <w:pPr>
      <w:pStyle w:val="aff6"/>
    </w:pPr>
  </w:p>
  <w:p w14:paraId="62AE0200" w14:textId="77777777" w:rsidR="00B15BEA" w:rsidRDefault="00B15BEA">
    <w:pPr>
      <w:pStyle w:val="a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A6DCCDC8"/>
    <w:lvl w:ilvl="0">
      <w:start w:val="1"/>
      <w:numFmt w:val="decimal"/>
      <w:pStyle w:val="a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0E3D1A"/>
    <w:multiLevelType w:val="multilevel"/>
    <w:tmpl w:val="4EC8C6E2"/>
    <w:lvl w:ilvl="0">
      <w:start w:val="1"/>
      <w:numFmt w:val="decimal"/>
      <w:pStyle w:val="1"/>
      <w:lvlText w:val="%1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73"/>
        </w:tabs>
        <w:ind w:left="992" w:hanging="284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ind w:left="709" w:hanging="85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Restart w:val="0"/>
      <w:lvlText w:val="%1.%2.%3.%4.%5.%6.%7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Restart w:val="0"/>
      <w:lvlText w:val="%1.%2.%3.%4.%5.%6.%7.%8.%9"/>
      <w:lvlJc w:val="left"/>
      <w:pPr>
        <w:ind w:left="1188" w:hanging="284"/>
      </w:pPr>
      <w:rPr>
        <w:rFonts w:hint="default"/>
      </w:rPr>
    </w:lvl>
  </w:abstractNum>
  <w:abstractNum w:abstractNumId="2" w15:restartNumberingAfterBreak="0">
    <w:nsid w:val="01C228E1"/>
    <w:multiLevelType w:val="hybridMultilevel"/>
    <w:tmpl w:val="E618DC60"/>
    <w:lvl w:ilvl="0" w:tplc="04190001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A7579"/>
    <w:multiLevelType w:val="multilevel"/>
    <w:tmpl w:val="67465CFC"/>
    <w:styleLink w:val="ImportedStyle5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nothing"/>
      <w:lvlText w:val="%1.%2.%3."/>
      <w:lvlJc w:val="left"/>
      <w:pPr>
        <w:ind w:left="1224" w:hanging="5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728" w:hanging="6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232" w:hanging="7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736" w:hanging="9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3240" w:hanging="10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3744" w:hanging="12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07834ED4"/>
    <w:multiLevelType w:val="multilevel"/>
    <w:tmpl w:val="C4C8D8AE"/>
    <w:lvl w:ilvl="0">
      <w:start w:val="1"/>
      <w:numFmt w:val="decimal"/>
      <w:lvlText w:val="%1."/>
      <w:lvlJc w:val="left"/>
      <w:pPr>
        <w:tabs>
          <w:tab w:val="num" w:pos="0"/>
        </w:tabs>
        <w:ind w:left="7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29" w:hanging="180"/>
      </w:pPr>
    </w:lvl>
  </w:abstractNum>
  <w:abstractNum w:abstractNumId="5" w15:restartNumberingAfterBreak="0">
    <w:nsid w:val="0D2E4567"/>
    <w:multiLevelType w:val="singleLevel"/>
    <w:tmpl w:val="72A22024"/>
    <w:lvl w:ilvl="0">
      <w:start w:val="1"/>
      <w:numFmt w:val="bullet"/>
      <w:pStyle w:val="a1"/>
      <w:lvlText w:val="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/>
        <w:i/>
      </w:rPr>
    </w:lvl>
  </w:abstractNum>
  <w:abstractNum w:abstractNumId="6" w15:restartNumberingAfterBreak="0">
    <w:nsid w:val="0D9C3E9F"/>
    <w:multiLevelType w:val="hybridMultilevel"/>
    <w:tmpl w:val="11123AA2"/>
    <w:lvl w:ilvl="0" w:tplc="13F4B74C">
      <w:start w:val="1"/>
      <w:numFmt w:val="decimal"/>
      <w:pStyle w:val="10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E09CB"/>
    <w:multiLevelType w:val="multilevel"/>
    <w:tmpl w:val="BACA6D6A"/>
    <w:lvl w:ilvl="0">
      <w:start w:val="1"/>
      <w:numFmt w:val="decimal"/>
      <w:pStyle w:val="RT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0D44707"/>
    <w:multiLevelType w:val="multilevel"/>
    <w:tmpl w:val="C4A6CB9E"/>
    <w:lvl w:ilvl="0">
      <w:start w:val="1"/>
      <w:numFmt w:val="decimal"/>
      <w:pStyle w:val="OTRTableListNum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709" w:hanging="425"/>
      </w:pPr>
      <w:rPr>
        <w:rFonts w:ascii="SimSun" w:eastAsia="Times New Roman" w:hAnsi="SimSun" w:hint="eastAsia"/>
        <w:sz w:val="24"/>
        <w:szCs w:val="24"/>
      </w:rPr>
    </w:lvl>
    <w:lvl w:ilvl="2">
      <w:start w:val="1"/>
      <w:numFmt w:val="decimal"/>
      <w:lvlText w:val="%2.%1.%3."/>
      <w:lvlJc w:val="left"/>
      <w:pPr>
        <w:tabs>
          <w:tab w:val="num" w:pos="1134"/>
        </w:tabs>
        <w:ind w:left="1276" w:hanging="567"/>
      </w:pPr>
      <w:rPr>
        <w:rFonts w:ascii="SimSun" w:eastAsia="Times New Roman" w:hAnsi="SimSun" w:hint="eastAsia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67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44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16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52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247"/>
        </w:tabs>
        <w:ind w:left="4887" w:hanging="1440"/>
      </w:pPr>
    </w:lvl>
  </w:abstractNum>
  <w:abstractNum w:abstractNumId="9" w15:restartNumberingAfterBreak="0">
    <w:nsid w:val="12045DB4"/>
    <w:multiLevelType w:val="hybridMultilevel"/>
    <w:tmpl w:val="2A541E70"/>
    <w:lvl w:ilvl="0" w:tplc="439E8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38B7BFB"/>
    <w:multiLevelType w:val="multilevel"/>
    <w:tmpl w:val="4E64BAA4"/>
    <w:lvl w:ilvl="0">
      <w:start w:val="1"/>
      <w:numFmt w:val="decimal"/>
      <w:pStyle w:val="30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204850"/>
    <w:multiLevelType w:val="multilevel"/>
    <w:tmpl w:val="04190025"/>
    <w:lvl w:ilvl="0">
      <w:start w:val="1"/>
      <w:numFmt w:val="decimal"/>
      <w:pStyle w:val="a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15B023B7"/>
    <w:multiLevelType w:val="hybridMultilevel"/>
    <w:tmpl w:val="7310B9F6"/>
    <w:lvl w:ilvl="0" w:tplc="B07E700C">
      <w:start w:val="1"/>
      <w:numFmt w:val="bullet"/>
      <w:pStyle w:val="-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66140E8"/>
    <w:multiLevelType w:val="hybridMultilevel"/>
    <w:tmpl w:val="D0804854"/>
    <w:lvl w:ilvl="0" w:tplc="327ACD32">
      <w:start w:val="1"/>
      <w:numFmt w:val="bullet"/>
      <w:pStyle w:val="a3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6945AC3"/>
    <w:multiLevelType w:val="hybridMultilevel"/>
    <w:tmpl w:val="46A4616A"/>
    <w:lvl w:ilvl="0" w:tplc="A25ACF7E">
      <w:start w:val="1"/>
      <w:numFmt w:val="bullet"/>
      <w:pStyle w:val="a4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FE4E88"/>
    <w:multiLevelType w:val="hybridMultilevel"/>
    <w:tmpl w:val="FC5CEE80"/>
    <w:lvl w:ilvl="0" w:tplc="EDDA522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A25C75"/>
    <w:multiLevelType w:val="multilevel"/>
    <w:tmpl w:val="166EF3CE"/>
    <w:lvl w:ilvl="0">
      <w:start w:val="1"/>
      <w:numFmt w:val="bullet"/>
      <w:pStyle w:val="101"/>
      <w:lvlText w:val="−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588"/>
        </w:tabs>
        <w:ind w:left="1588" w:hanging="397"/>
      </w:pPr>
      <w:rPr>
        <w:rFonts w:ascii="Courier New" w:hAnsi="Courier New" w:hint="default"/>
      </w:rPr>
    </w:lvl>
    <w:lvl w:ilvl="4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2382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o"/>
      <w:lvlJc w:val="left"/>
      <w:pPr>
        <w:tabs>
          <w:tab w:val="num" w:pos="2779"/>
        </w:tabs>
        <w:ind w:left="2779" w:hanging="397"/>
      </w:pPr>
      <w:rPr>
        <w:rFonts w:ascii="Courier New" w:hAnsi="Courier New" w:hint="default"/>
      </w:rPr>
    </w:lvl>
    <w:lvl w:ilvl="7">
      <w:start w:val="1"/>
      <w:numFmt w:val="bullet"/>
      <w:lvlText w:val=""/>
      <w:lvlJc w:val="left"/>
      <w:pPr>
        <w:tabs>
          <w:tab w:val="num" w:pos="3176"/>
        </w:tabs>
        <w:ind w:left="3176" w:hanging="397"/>
      </w:pPr>
      <w:rPr>
        <w:rFonts w:ascii="Symbol" w:hAnsi="Symbol" w:hint="default"/>
      </w:rPr>
    </w:lvl>
    <w:lvl w:ilvl="8">
      <w:start w:val="1"/>
      <w:numFmt w:val="bullet"/>
      <w:lvlText w:val=""/>
      <w:lvlJc w:val="left"/>
      <w:pPr>
        <w:tabs>
          <w:tab w:val="num" w:pos="3573"/>
        </w:tabs>
        <w:ind w:left="3573" w:hanging="397"/>
      </w:pPr>
      <w:rPr>
        <w:rFonts w:ascii="Wingdings" w:hAnsi="Wingdings" w:hint="default"/>
      </w:rPr>
    </w:lvl>
  </w:abstractNum>
  <w:abstractNum w:abstractNumId="17" w15:restartNumberingAfterBreak="0">
    <w:nsid w:val="1B570027"/>
    <w:multiLevelType w:val="multilevel"/>
    <w:tmpl w:val="9064D1FC"/>
    <w:styleLink w:val="121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sz w:val="24"/>
      </w:rPr>
    </w:lvl>
    <w:lvl w:ilvl="1">
      <w:start w:val="1"/>
      <w:numFmt w:val="russianLower"/>
      <w:lvlText w:val="%2)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3)"/>
      <w:lvlJc w:val="right"/>
      <w:pPr>
        <w:tabs>
          <w:tab w:val="num" w:pos="1191"/>
        </w:tabs>
        <w:ind w:left="1191" w:hanging="39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4."/>
      <w:lvlJc w:val="left"/>
      <w:pPr>
        <w:tabs>
          <w:tab w:val="num" w:pos="1588"/>
        </w:tabs>
        <w:ind w:left="1588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382"/>
        </w:tabs>
        <w:ind w:left="23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79"/>
        </w:tabs>
        <w:ind w:left="277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76"/>
        </w:tabs>
        <w:ind w:left="3176" w:hanging="39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3"/>
        </w:tabs>
        <w:ind w:left="3573" w:hanging="397"/>
      </w:pPr>
      <w:rPr>
        <w:rFonts w:hint="default"/>
      </w:rPr>
    </w:lvl>
  </w:abstractNum>
  <w:abstractNum w:abstractNumId="18" w15:restartNumberingAfterBreak="0">
    <w:nsid w:val="1F803427"/>
    <w:multiLevelType w:val="hybridMultilevel"/>
    <w:tmpl w:val="DB26CAA2"/>
    <w:lvl w:ilvl="0" w:tplc="EDDA522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1FAF37A8"/>
    <w:multiLevelType w:val="multilevel"/>
    <w:tmpl w:val="AE1AABE6"/>
    <w:lvl w:ilvl="0">
      <w:start w:val="1"/>
      <w:numFmt w:val="bullet"/>
      <w:suff w:val="space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pStyle w:val="RTL3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pStyle w:val="RTL4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pStyle w:val="RTL5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pStyle w:val="RTL6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0" w15:restartNumberingAfterBreak="0">
    <w:nsid w:val="27F81B6A"/>
    <w:multiLevelType w:val="hybridMultilevel"/>
    <w:tmpl w:val="B484E058"/>
    <w:lvl w:ilvl="0" w:tplc="4F90C0D2">
      <w:start w:val="1"/>
      <w:numFmt w:val="bullet"/>
      <w:pStyle w:val="a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6217B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92824D1"/>
    <w:multiLevelType w:val="hybridMultilevel"/>
    <w:tmpl w:val="4150E4E6"/>
    <w:lvl w:ilvl="0" w:tplc="4F90C0D2">
      <w:start w:val="1"/>
      <w:numFmt w:val="bullet"/>
      <w:pStyle w:val="a6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6217B4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22" w15:restartNumberingAfterBreak="0">
    <w:nsid w:val="2B064224"/>
    <w:multiLevelType w:val="hybridMultilevel"/>
    <w:tmpl w:val="21C4D238"/>
    <w:lvl w:ilvl="0" w:tplc="255EF970">
      <w:start w:val="1"/>
      <w:numFmt w:val="bullet"/>
      <w:pStyle w:val="a7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2D6C31B2"/>
    <w:multiLevelType w:val="hybridMultilevel"/>
    <w:tmpl w:val="89E0CF54"/>
    <w:lvl w:ilvl="0" w:tplc="F0D6D6D8">
      <w:start w:val="1"/>
      <w:numFmt w:val="bullet"/>
      <w:pStyle w:val="a8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DCF0881"/>
    <w:multiLevelType w:val="hybridMultilevel"/>
    <w:tmpl w:val="DE54C8C4"/>
    <w:lvl w:ilvl="0" w:tplc="AC7E020E">
      <w:start w:val="1"/>
      <w:numFmt w:val="bullet"/>
      <w:pStyle w:val="11"/>
      <w:lvlText w:val=""/>
      <w:lvlJc w:val="left"/>
      <w:pPr>
        <w:ind w:left="106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F4346E3"/>
    <w:multiLevelType w:val="multilevel"/>
    <w:tmpl w:val="ABC096C6"/>
    <w:lvl w:ilvl="0">
      <w:start w:val="1"/>
      <w:numFmt w:val="russianUpper"/>
      <w:pStyle w:val="12"/>
      <w:lvlText w:val="ПРИЛОЖЕНИЕ 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709"/>
      </w:pPr>
      <w:rPr>
        <w:rFonts w:hint="default"/>
      </w:rPr>
    </w:lvl>
  </w:abstractNum>
  <w:abstractNum w:abstractNumId="26" w15:restartNumberingAfterBreak="0">
    <w:nsid w:val="33C54DC0"/>
    <w:multiLevelType w:val="hybridMultilevel"/>
    <w:tmpl w:val="08FAD79C"/>
    <w:lvl w:ilvl="0" w:tplc="7890BA92">
      <w:start w:val="1"/>
      <w:numFmt w:val="russianLower"/>
      <w:pStyle w:val="a9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341542E3"/>
    <w:multiLevelType w:val="multilevel"/>
    <w:tmpl w:val="650AC8F8"/>
    <w:styleLink w:val="aa"/>
    <w:lvl w:ilvl="0">
      <w:start w:val="1"/>
      <w:numFmt w:val="decimal"/>
      <w:pStyle w:val="ab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5930BBA"/>
    <w:multiLevelType w:val="hybridMultilevel"/>
    <w:tmpl w:val="FA9031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74D4C1B"/>
    <w:multiLevelType w:val="hybridMultilevel"/>
    <w:tmpl w:val="B6D20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41212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C1065DB"/>
    <w:multiLevelType w:val="multilevel"/>
    <w:tmpl w:val="8CE6005E"/>
    <w:styleLink w:val="13"/>
    <w:lvl w:ilvl="0">
      <w:start w:val="1"/>
      <w:numFmt w:val="decimal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31" w15:restartNumberingAfterBreak="0">
    <w:nsid w:val="40A82B85"/>
    <w:multiLevelType w:val="hybridMultilevel"/>
    <w:tmpl w:val="A036A4FC"/>
    <w:lvl w:ilvl="0" w:tplc="EDDA5226">
      <w:start w:val="1"/>
      <w:numFmt w:val="decimal"/>
      <w:pStyle w:val="20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0B068C3"/>
    <w:multiLevelType w:val="hybridMultilevel"/>
    <w:tmpl w:val="A2984090"/>
    <w:styleLink w:val="ImportedStyle7"/>
    <w:lvl w:ilvl="0" w:tplc="5252A8D0">
      <w:start w:val="1"/>
      <w:numFmt w:val="decimal"/>
      <w:lvlText w:val="%1."/>
      <w:lvlJc w:val="left"/>
      <w:pPr>
        <w:tabs>
          <w:tab w:val="left" w:pos="1440"/>
        </w:tabs>
        <w:ind w:left="36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CCE6DA">
      <w:start w:val="1"/>
      <w:numFmt w:val="decimal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465E70">
      <w:start w:val="1"/>
      <w:numFmt w:val="decimal"/>
      <w:lvlText w:val="%3."/>
      <w:lvlJc w:val="left"/>
      <w:pPr>
        <w:tabs>
          <w:tab w:val="left" w:pos="144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026718">
      <w:start w:val="1"/>
      <w:numFmt w:val="decimal"/>
      <w:lvlText w:val="%4."/>
      <w:lvlJc w:val="left"/>
      <w:pPr>
        <w:tabs>
          <w:tab w:val="left" w:pos="14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05E463E">
      <w:start w:val="1"/>
      <w:numFmt w:val="decimal"/>
      <w:lvlText w:val="%5."/>
      <w:lvlJc w:val="left"/>
      <w:pPr>
        <w:tabs>
          <w:tab w:val="left" w:pos="144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BEAB4C">
      <w:start w:val="1"/>
      <w:numFmt w:val="decimal"/>
      <w:lvlText w:val="%6."/>
      <w:lvlJc w:val="left"/>
      <w:pPr>
        <w:tabs>
          <w:tab w:val="left" w:pos="14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AE63378">
      <w:start w:val="1"/>
      <w:numFmt w:val="decimal"/>
      <w:lvlText w:val="%7."/>
      <w:lvlJc w:val="left"/>
      <w:pPr>
        <w:tabs>
          <w:tab w:val="left" w:pos="1440"/>
        </w:tabs>
        <w:ind w:left="68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CAC668">
      <w:start w:val="1"/>
      <w:numFmt w:val="decimal"/>
      <w:lvlText w:val="%8."/>
      <w:lvlJc w:val="left"/>
      <w:pPr>
        <w:tabs>
          <w:tab w:val="left" w:pos="1440"/>
        </w:tabs>
        <w:ind w:left="79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5606AA8">
      <w:start w:val="1"/>
      <w:numFmt w:val="decimal"/>
      <w:lvlText w:val="%9."/>
      <w:lvlJc w:val="left"/>
      <w:pPr>
        <w:tabs>
          <w:tab w:val="left" w:pos="1440"/>
        </w:tabs>
        <w:ind w:left="90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41A647B9"/>
    <w:multiLevelType w:val="multilevel"/>
    <w:tmpl w:val="0F6C0262"/>
    <w:lvl w:ilvl="0">
      <w:start w:val="1"/>
      <w:numFmt w:val="decimal"/>
      <w:pStyle w:val="N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2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2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2"/>
      <w:numFmt w:val="decimal"/>
      <w:isLgl/>
      <w:lvlText w:val="%1.%2.%3.%4.%5.%6"/>
      <w:lvlJc w:val="left"/>
      <w:pPr>
        <w:ind w:left="23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4BDC7CC3"/>
    <w:multiLevelType w:val="multilevel"/>
    <w:tmpl w:val="33548500"/>
    <w:lvl w:ilvl="0">
      <w:start w:val="1"/>
      <w:numFmt w:val="upperLetter"/>
      <w:pStyle w:val="14"/>
      <w:lvlText w:val="Приложение 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843"/>
        </w:tabs>
        <w:ind w:left="992" w:hanging="141"/>
      </w:pPr>
      <w:rPr>
        <w:rFonts w:hint="default"/>
        <w:b/>
      </w:rPr>
    </w:lvl>
    <w:lvl w:ilvl="2">
      <w:start w:val="1"/>
      <w:numFmt w:val="decimal"/>
      <w:pStyle w:val="31"/>
      <w:lvlText w:val="%1.%2.%3"/>
      <w:lvlJc w:val="left"/>
      <w:pPr>
        <w:tabs>
          <w:tab w:val="num" w:pos="2126"/>
        </w:tabs>
        <w:ind w:left="1276" w:hanging="425"/>
      </w:pPr>
      <w:rPr>
        <w:rFonts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51"/>
        </w:tabs>
        <w:ind w:left="1559" w:hanging="708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2835"/>
        </w:tabs>
        <w:ind w:left="1985" w:hanging="1134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2835"/>
        </w:tabs>
        <w:ind w:left="1985" w:hanging="113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4F8F71C5"/>
    <w:multiLevelType w:val="multilevel"/>
    <w:tmpl w:val="E0C6A478"/>
    <w:lvl w:ilvl="0">
      <w:start w:val="1"/>
      <w:numFmt w:val="bullet"/>
      <w:pStyle w:val="ItemizedLis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50AE70DA"/>
    <w:multiLevelType w:val="hybridMultilevel"/>
    <w:tmpl w:val="23FAA330"/>
    <w:lvl w:ilvl="0" w:tplc="1A908646">
      <w:start w:val="1"/>
      <w:numFmt w:val="russianLower"/>
      <w:pStyle w:val="22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7A06CE"/>
    <w:multiLevelType w:val="multilevel"/>
    <w:tmpl w:val="054815D4"/>
    <w:lvl w:ilvl="0">
      <w:start w:val="1"/>
      <w:numFmt w:val="decimal"/>
      <w:pStyle w:val="15"/>
      <w:lvlText w:val="%1"/>
      <w:lvlJc w:val="left"/>
      <w:pPr>
        <w:ind w:left="128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23"/>
      <w:lvlText w:val="%1.%2"/>
      <w:lvlJc w:val="left"/>
      <w:pPr>
        <w:ind w:left="1569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32"/>
      <w:lvlText w:val="%1.%2.%3"/>
      <w:lvlJc w:val="left"/>
      <w:pPr>
        <w:ind w:left="1997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41"/>
      <w:lvlText w:val="%1.%2.%3.%4"/>
      <w:lvlJc w:val="left"/>
      <w:pPr>
        <w:ind w:left="864" w:hanging="86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51"/>
      <w:lvlText w:val="%1.%2.%3.%4.%5"/>
      <w:lvlJc w:val="left"/>
      <w:pPr>
        <w:ind w:left="2142" w:hanging="1008"/>
      </w:pPr>
      <w:rPr>
        <w:b w:val="0"/>
        <w:sz w:val="24"/>
        <w:szCs w:val="24"/>
      </w:rPr>
    </w:lvl>
    <w:lvl w:ilvl="5">
      <w:start w:val="1"/>
      <w:numFmt w:val="decimal"/>
      <w:pStyle w:val="60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54225861"/>
    <w:multiLevelType w:val="multilevel"/>
    <w:tmpl w:val="5BF43CDA"/>
    <w:lvl w:ilvl="0">
      <w:start w:val="1"/>
      <w:numFmt w:val="decimal"/>
      <w:pStyle w:val="ac"/>
      <w:lvlText w:val="%1"/>
      <w:lvlJc w:val="left"/>
      <w:pPr>
        <w:tabs>
          <w:tab w:val="num" w:pos="2771"/>
        </w:tabs>
        <w:ind w:left="2411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2"/>
        </w:tabs>
        <w:ind w:left="142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2694" w:firstLine="0"/>
      </w:pPr>
      <w:rPr>
        <w:rFonts w:ascii="Times New Roman" w:hAnsi="Times New Roman" w:cs="Times New Roman" w:hint="default"/>
      </w:rPr>
    </w:lvl>
    <w:lvl w:ilvl="3">
      <w:start w:val="1"/>
      <w:numFmt w:val="decimal"/>
      <w:pStyle w:val="16"/>
      <w:lvlText w:val="%1.%2.%3.%4"/>
      <w:lvlJc w:val="left"/>
      <w:pPr>
        <w:tabs>
          <w:tab w:val="num" w:pos="1800"/>
        </w:tabs>
        <w:ind w:left="72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72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72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72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72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720" w:firstLine="0"/>
      </w:pPr>
      <w:rPr>
        <w:rFonts w:hint="default"/>
      </w:rPr>
    </w:lvl>
  </w:abstractNum>
  <w:abstractNum w:abstractNumId="39" w15:restartNumberingAfterBreak="0">
    <w:nsid w:val="5C69706F"/>
    <w:multiLevelType w:val="hybridMultilevel"/>
    <w:tmpl w:val="4BE291CE"/>
    <w:styleLink w:val="ImportedStyle51"/>
    <w:lvl w:ilvl="0" w:tplc="51D0FF82">
      <w:start w:val="1"/>
      <w:numFmt w:val="decimal"/>
      <w:pStyle w:val="17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CDE6E27"/>
    <w:multiLevelType w:val="hybridMultilevel"/>
    <w:tmpl w:val="499A0AC4"/>
    <w:lvl w:ilvl="0" w:tplc="EDDA5226">
      <w:start w:val="1"/>
      <w:numFmt w:val="bullet"/>
      <w:pStyle w:val="18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5CE753EF"/>
    <w:multiLevelType w:val="hybridMultilevel"/>
    <w:tmpl w:val="A296FD34"/>
    <w:lvl w:ilvl="0" w:tplc="EDDA5226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bullet"/>
      <w:lvlText w:val=""/>
      <w:lvlJc w:val="left"/>
      <w:pPr>
        <w:tabs>
          <w:tab w:val="num" w:pos="2160"/>
        </w:tabs>
        <w:ind w:left="2101" w:hanging="301"/>
      </w:pPr>
      <w:rPr>
        <w:rFonts w:ascii="Symbol" w:hAnsi="Symbol" w:hint="default"/>
      </w:rPr>
    </w:lvl>
    <w:lvl w:ilvl="2" w:tplc="0419001B">
      <w:start w:val="1"/>
      <w:numFmt w:val="decimal"/>
      <w:pStyle w:val="ad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5D375249"/>
    <w:multiLevelType w:val="hybridMultilevel"/>
    <w:tmpl w:val="49E09880"/>
    <w:lvl w:ilvl="0" w:tplc="E58CC690">
      <w:start w:val="1"/>
      <w:numFmt w:val="decimal"/>
      <w:pStyle w:val="11212"/>
      <w:lvlText w:val="%1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1" w:tplc="FD4A8486" w:tentative="1">
      <w:start w:val="1"/>
      <w:numFmt w:val="lowerLetter"/>
      <w:lvlText w:val="%2."/>
      <w:lvlJc w:val="left"/>
      <w:pPr>
        <w:ind w:left="2291" w:hanging="360"/>
      </w:pPr>
    </w:lvl>
    <w:lvl w:ilvl="2" w:tplc="78283762" w:tentative="1">
      <w:start w:val="1"/>
      <w:numFmt w:val="lowerRoman"/>
      <w:lvlText w:val="%3."/>
      <w:lvlJc w:val="right"/>
      <w:pPr>
        <w:ind w:left="3011" w:hanging="180"/>
      </w:pPr>
    </w:lvl>
    <w:lvl w:ilvl="3" w:tplc="0734A882" w:tentative="1">
      <w:start w:val="1"/>
      <w:numFmt w:val="decimal"/>
      <w:lvlText w:val="%4."/>
      <w:lvlJc w:val="left"/>
      <w:pPr>
        <w:ind w:left="3731" w:hanging="360"/>
      </w:pPr>
    </w:lvl>
    <w:lvl w:ilvl="4" w:tplc="074E8C58" w:tentative="1">
      <w:start w:val="1"/>
      <w:numFmt w:val="lowerLetter"/>
      <w:lvlText w:val="%5."/>
      <w:lvlJc w:val="left"/>
      <w:pPr>
        <w:ind w:left="4451" w:hanging="360"/>
      </w:pPr>
    </w:lvl>
    <w:lvl w:ilvl="5" w:tplc="A9801CB4" w:tentative="1">
      <w:start w:val="1"/>
      <w:numFmt w:val="lowerRoman"/>
      <w:lvlText w:val="%6."/>
      <w:lvlJc w:val="right"/>
      <w:pPr>
        <w:ind w:left="5171" w:hanging="180"/>
      </w:pPr>
    </w:lvl>
    <w:lvl w:ilvl="6" w:tplc="8506C4D6" w:tentative="1">
      <w:start w:val="1"/>
      <w:numFmt w:val="decimal"/>
      <w:lvlText w:val="%7."/>
      <w:lvlJc w:val="left"/>
      <w:pPr>
        <w:ind w:left="5891" w:hanging="360"/>
      </w:pPr>
    </w:lvl>
    <w:lvl w:ilvl="7" w:tplc="DBE47DAC" w:tentative="1">
      <w:start w:val="1"/>
      <w:numFmt w:val="lowerLetter"/>
      <w:lvlText w:val="%8."/>
      <w:lvlJc w:val="left"/>
      <w:pPr>
        <w:ind w:left="6611" w:hanging="360"/>
      </w:pPr>
    </w:lvl>
    <w:lvl w:ilvl="8" w:tplc="A2063AF6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5DC04F9B"/>
    <w:multiLevelType w:val="hybridMultilevel"/>
    <w:tmpl w:val="E676E5C2"/>
    <w:lvl w:ilvl="0" w:tplc="034CDE0E">
      <w:start w:val="1"/>
      <w:numFmt w:val="bullet"/>
      <w:pStyle w:val="19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5E13512D"/>
    <w:multiLevelType w:val="hybridMultilevel"/>
    <w:tmpl w:val="C5DC402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FEF104A"/>
    <w:multiLevelType w:val="hybridMultilevel"/>
    <w:tmpl w:val="D35025C0"/>
    <w:lvl w:ilvl="0" w:tplc="97508360">
      <w:start w:val="16"/>
      <w:numFmt w:val="bullet"/>
      <w:pStyle w:val="1212"/>
      <w:lvlText w:val="–"/>
      <w:lvlJc w:val="left"/>
      <w:pPr>
        <w:ind w:left="1429" w:hanging="360"/>
      </w:pPr>
      <w:rPr>
        <w:rFonts w:ascii="Times New Roman" w:eastAsia="Arial Bold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1361738"/>
    <w:multiLevelType w:val="hybridMultilevel"/>
    <w:tmpl w:val="D3B45074"/>
    <w:lvl w:ilvl="0" w:tplc="EDDA5226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>
      <w:start w:val="1"/>
      <w:numFmt w:val="bullet"/>
      <w:pStyle w:val="24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16350D8"/>
    <w:multiLevelType w:val="multilevel"/>
    <w:tmpl w:val="3E4414E6"/>
    <w:lvl w:ilvl="0">
      <w:start w:val="1"/>
      <w:numFmt w:val="bullet"/>
      <w:pStyle w:val="OTRTableListMark"/>
      <w:lvlText w:val="–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color w:val="auto"/>
        <w:sz w:val="24"/>
      </w:rPr>
    </w:lvl>
    <w:lvl w:ilvl="1">
      <w:start w:val="1"/>
      <w:numFmt w:val="bullet"/>
      <w:lvlText w:val="―"/>
      <w:lvlJc w:val="left"/>
      <w:pPr>
        <w:tabs>
          <w:tab w:val="num" w:pos="1275"/>
        </w:tabs>
        <w:ind w:left="1275" w:hanging="283"/>
      </w:pPr>
      <w:rPr>
        <w:rFonts w:ascii="Verdana" w:hAnsi="Verdana" w:hint="default"/>
        <w:color w:val="auto"/>
        <w:sz w:val="16"/>
      </w:rPr>
    </w:lvl>
    <w:lvl w:ilvl="2">
      <w:start w:val="1"/>
      <w:numFmt w:val="bullet"/>
      <w:lvlText w:val="–"/>
      <w:lvlJc w:val="left"/>
      <w:pPr>
        <w:tabs>
          <w:tab w:val="num" w:pos="1559"/>
        </w:tabs>
        <w:ind w:left="1559" w:hanging="284"/>
      </w:pPr>
      <w:rPr>
        <w:rFonts w:ascii="Verdana" w:hAnsi="Verdana" w:hint="default"/>
        <w:b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303"/>
        </w:tabs>
        <w:ind w:left="1303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63"/>
        </w:tabs>
        <w:ind w:left="1663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23"/>
        </w:tabs>
        <w:ind w:left="2023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3"/>
        </w:tabs>
        <w:ind w:left="2383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43"/>
        </w:tabs>
        <w:ind w:left="2743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103"/>
        </w:tabs>
        <w:ind w:left="3103" w:hanging="360"/>
      </w:pPr>
      <w:rPr>
        <w:rFonts w:ascii="Symbol" w:hAnsi="Symbol" w:hint="default"/>
      </w:rPr>
    </w:lvl>
  </w:abstractNum>
  <w:abstractNum w:abstractNumId="48" w15:restartNumberingAfterBreak="0">
    <w:nsid w:val="64D472C7"/>
    <w:multiLevelType w:val="hybridMultilevel"/>
    <w:tmpl w:val="13D891C2"/>
    <w:lvl w:ilvl="0" w:tplc="50A0959A">
      <w:start w:val="1"/>
      <w:numFmt w:val="bullet"/>
      <w:pStyle w:val="-0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3B80CF6">
      <w:start w:val="1"/>
      <w:numFmt w:val="bullet"/>
      <w:lvlText w:val=""/>
      <w:lvlJc w:val="left"/>
      <w:pPr>
        <w:tabs>
          <w:tab w:val="num" w:pos="2160"/>
        </w:tabs>
        <w:ind w:left="2140" w:hanging="34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9193EF3"/>
    <w:multiLevelType w:val="hybridMultilevel"/>
    <w:tmpl w:val="7CEA9478"/>
    <w:styleLink w:val="ImportedStyle6"/>
    <w:lvl w:ilvl="0" w:tplc="3620BB76">
      <w:start w:val="1"/>
      <w:numFmt w:val="bullet"/>
      <w:lvlText w:val="-"/>
      <w:lvlJc w:val="left"/>
      <w:pPr>
        <w:ind w:left="720" w:hanging="72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CEA082">
      <w:start w:val="1"/>
      <w:numFmt w:val="bullet"/>
      <w:lvlText w:val="o"/>
      <w:lvlJc w:val="left"/>
      <w:pPr>
        <w:ind w:left="7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C06A96">
      <w:start w:val="1"/>
      <w:numFmt w:val="bullet"/>
      <w:lvlText w:val="▪"/>
      <w:lvlJc w:val="left"/>
      <w:pPr>
        <w:tabs>
          <w:tab w:val="left" w:pos="720"/>
        </w:tabs>
        <w:ind w:left="14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4CEB7EA">
      <w:start w:val="1"/>
      <w:numFmt w:val="bullet"/>
      <w:lvlText w:val="▪"/>
      <w:lvlJc w:val="left"/>
      <w:pPr>
        <w:tabs>
          <w:tab w:val="left" w:pos="720"/>
        </w:tabs>
        <w:ind w:left="21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152B734">
      <w:start w:val="1"/>
      <w:numFmt w:val="bullet"/>
      <w:lvlText w:val="▪"/>
      <w:lvlJc w:val="left"/>
      <w:pPr>
        <w:tabs>
          <w:tab w:val="left" w:pos="720"/>
        </w:tabs>
        <w:ind w:left="288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28C930">
      <w:start w:val="1"/>
      <w:numFmt w:val="bullet"/>
      <w:lvlText w:val="▪"/>
      <w:lvlJc w:val="left"/>
      <w:pPr>
        <w:tabs>
          <w:tab w:val="left" w:pos="720"/>
        </w:tabs>
        <w:ind w:left="36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E74E144">
      <w:start w:val="1"/>
      <w:numFmt w:val="bullet"/>
      <w:lvlText w:val="▪"/>
      <w:lvlJc w:val="left"/>
      <w:pPr>
        <w:tabs>
          <w:tab w:val="left" w:pos="720"/>
        </w:tabs>
        <w:ind w:left="432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08A58D6">
      <w:start w:val="1"/>
      <w:numFmt w:val="bullet"/>
      <w:lvlText w:val="▪"/>
      <w:lvlJc w:val="left"/>
      <w:pPr>
        <w:tabs>
          <w:tab w:val="left" w:pos="720"/>
        </w:tabs>
        <w:ind w:left="504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FAF020">
      <w:start w:val="1"/>
      <w:numFmt w:val="bullet"/>
      <w:lvlText w:val="▪"/>
      <w:lvlJc w:val="left"/>
      <w:pPr>
        <w:tabs>
          <w:tab w:val="left" w:pos="720"/>
        </w:tabs>
        <w:ind w:left="576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6B5B4A5B"/>
    <w:multiLevelType w:val="hybridMultilevel"/>
    <w:tmpl w:val="6EC883A0"/>
    <w:lvl w:ilvl="0" w:tplc="4F90C0D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pStyle w:val="3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C4C7DB0"/>
    <w:multiLevelType w:val="hybridMultilevel"/>
    <w:tmpl w:val="40CC3B5E"/>
    <w:lvl w:ilvl="0" w:tplc="EDDA522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6DCF6A14"/>
    <w:multiLevelType w:val="hybridMultilevel"/>
    <w:tmpl w:val="C1F45388"/>
    <w:lvl w:ilvl="0" w:tplc="439E8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E504B0C"/>
    <w:multiLevelType w:val="multilevel"/>
    <w:tmpl w:val="047EC52C"/>
    <w:lvl w:ilvl="0">
      <w:start w:val="1"/>
      <w:numFmt w:val="decimal"/>
      <w:pStyle w:val="42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72557A38"/>
    <w:multiLevelType w:val="multilevel"/>
    <w:tmpl w:val="8498608E"/>
    <w:lvl w:ilvl="0">
      <w:start w:val="1"/>
      <w:numFmt w:val="decimal"/>
      <w:pStyle w:val="tdtoccaptionlevel1"/>
      <w:suff w:val="space"/>
      <w:lvlText w:val="%1"/>
      <w:lvlJc w:val="left"/>
      <w:pPr>
        <w:ind w:left="0" w:firstLine="851"/>
      </w:pPr>
      <w:rPr>
        <w:rFonts w:ascii="Arial" w:hAnsi="Arial" w:cs="Times New Roman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tdtoccaptionlevel2"/>
      <w:suff w:val="space"/>
      <w:lvlText w:val="%1.%2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tdtoccaptionlevel3"/>
      <w:suff w:val="space"/>
      <w:lvlText w:val="%1.%2.%3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3">
      <w:start w:val="1"/>
      <w:numFmt w:val="decimal"/>
      <w:pStyle w:val="tdtoccaptionlevel4"/>
      <w:suff w:val="space"/>
      <w:lvlText w:val="%1.%2.%3.%4"/>
      <w:lvlJc w:val="left"/>
      <w:pPr>
        <w:ind w:left="0" w:firstLine="851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tdillustrationname"/>
      <w:suff w:val="space"/>
      <w:lvlText w:val="%1.%2.%3.%4.%5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5">
      <w:start w:val="1"/>
      <w:numFmt w:val="decimal"/>
      <w:pStyle w:val="tdtoccaptionlevel6"/>
      <w:suff w:val="space"/>
      <w:lvlText w:val="%1.%2.%3.%4.%5.%6"/>
      <w:lvlJc w:val="left"/>
      <w:pPr>
        <w:ind w:left="0" w:firstLine="851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6">
      <w:start w:val="1"/>
      <w:numFmt w:val="decimal"/>
      <w:lvlText w:val="%1.%2.%3.%4.%5.%6.%7"/>
      <w:lvlJc w:val="left"/>
      <w:pPr>
        <w:tabs>
          <w:tab w:val="num" w:pos="2651"/>
        </w:tabs>
        <w:ind w:left="2651" w:hanging="1800"/>
      </w:pPr>
    </w:lvl>
    <w:lvl w:ilvl="7">
      <w:start w:val="1"/>
      <w:numFmt w:val="decimal"/>
      <w:lvlRestart w:val="0"/>
      <w:pStyle w:val="tdillustrationname"/>
      <w:suff w:val="space"/>
      <w:lvlText w:val="Рисунок %8 –"/>
      <w:lvlJc w:val="left"/>
      <w:pPr>
        <w:ind w:left="0" w:firstLine="0"/>
      </w:pPr>
      <w:rPr>
        <w:rFonts w:ascii="Arial" w:hAnsi="Arial" w:cs="Times New Roman" w:hint="default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  <w:lvl w:ilvl="8">
      <w:start w:val="1"/>
      <w:numFmt w:val="decimal"/>
      <w:lvlRestart w:val="0"/>
      <w:pStyle w:val="tdtablename"/>
      <w:suff w:val="space"/>
      <w:lvlText w:val="Таблица %9 –"/>
      <w:lvlJc w:val="left"/>
      <w:pPr>
        <w:ind w:left="0" w:firstLine="0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</w:rPr>
    </w:lvl>
  </w:abstractNum>
  <w:abstractNum w:abstractNumId="55" w15:restartNumberingAfterBreak="0">
    <w:nsid w:val="76B265FB"/>
    <w:multiLevelType w:val="hybridMultilevel"/>
    <w:tmpl w:val="FF168786"/>
    <w:lvl w:ilvl="0" w:tplc="55F073AC">
      <w:start w:val="1"/>
      <w:numFmt w:val="upperLetter"/>
      <w:pStyle w:val="ae"/>
      <w:lvlText w:val="ПРИЛОЖЕНИЕ 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6" w15:restartNumberingAfterBreak="0">
    <w:nsid w:val="77C64AEF"/>
    <w:multiLevelType w:val="multilevel"/>
    <w:tmpl w:val="DA9079FC"/>
    <w:lvl w:ilvl="0">
      <w:start w:val="1"/>
      <w:numFmt w:val="decimal"/>
      <w:pStyle w:val="af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7" w15:restartNumberingAfterBreak="0">
    <w:nsid w:val="78233301"/>
    <w:multiLevelType w:val="hybridMultilevel"/>
    <w:tmpl w:val="BEEE3B2C"/>
    <w:lvl w:ilvl="0" w:tplc="439E88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7A2C2D6F"/>
    <w:multiLevelType w:val="hybridMultilevel"/>
    <w:tmpl w:val="3DFE86FA"/>
    <w:lvl w:ilvl="0" w:tplc="9392E9A8">
      <w:start w:val="1"/>
      <w:numFmt w:val="decimal"/>
      <w:pStyle w:val="1a"/>
      <w:lvlText w:val="%1."/>
      <w:lvlJc w:val="left"/>
      <w:pPr>
        <w:ind w:left="1429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7C0050E1"/>
    <w:multiLevelType w:val="hybridMultilevel"/>
    <w:tmpl w:val="5B72B974"/>
    <w:lvl w:ilvl="0" w:tplc="3828B7A8">
      <w:start w:val="1"/>
      <w:numFmt w:val="decimal"/>
      <w:pStyle w:val="OTRTableNum"/>
      <w:lvlText w:val="%1."/>
      <w:lvlJc w:val="left"/>
      <w:pPr>
        <w:tabs>
          <w:tab w:val="num" w:pos="0"/>
        </w:tabs>
        <w:ind w:left="284" w:hanging="284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D376798"/>
    <w:multiLevelType w:val="hybridMultilevel"/>
    <w:tmpl w:val="21AC3ECE"/>
    <w:lvl w:ilvl="0" w:tplc="EDDA5226">
      <w:start w:val="1"/>
      <w:numFmt w:val="bullet"/>
      <w:pStyle w:val="af0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F4A1ED8"/>
    <w:multiLevelType w:val="hybridMultilevel"/>
    <w:tmpl w:val="FA90310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8"/>
  </w:num>
  <w:num w:numId="2">
    <w:abstractNumId w:val="38"/>
  </w:num>
  <w:num w:numId="3">
    <w:abstractNumId w:val="21"/>
  </w:num>
  <w:num w:numId="4">
    <w:abstractNumId w:val="60"/>
  </w:num>
  <w:num w:numId="5">
    <w:abstractNumId w:val="40"/>
  </w:num>
  <w:num w:numId="6">
    <w:abstractNumId w:val="11"/>
  </w:num>
  <w:num w:numId="7">
    <w:abstractNumId w:val="2"/>
  </w:num>
  <w:num w:numId="8">
    <w:abstractNumId w:val="23"/>
  </w:num>
  <w:num w:numId="9">
    <w:abstractNumId w:val="20"/>
  </w:num>
  <w:num w:numId="10">
    <w:abstractNumId w:val="46"/>
  </w:num>
  <w:num w:numId="11">
    <w:abstractNumId w:val="50"/>
  </w:num>
  <w:num w:numId="12">
    <w:abstractNumId w:val="56"/>
  </w:num>
  <w:num w:numId="13">
    <w:abstractNumId w:val="41"/>
  </w:num>
  <w:num w:numId="14">
    <w:abstractNumId w:val="31"/>
  </w:num>
  <w:num w:numId="15">
    <w:abstractNumId w:val="34"/>
  </w:num>
  <w:num w:numId="16">
    <w:abstractNumId w:val="37"/>
  </w:num>
  <w:num w:numId="17">
    <w:abstractNumId w:val="25"/>
  </w:num>
  <w:num w:numId="18">
    <w:abstractNumId w:val="27"/>
  </w:num>
  <w:num w:numId="19">
    <w:abstractNumId w:val="14"/>
  </w:num>
  <w:num w:numId="20">
    <w:abstractNumId w:val="55"/>
  </w:num>
  <w:num w:numId="21">
    <w:abstractNumId w:val="58"/>
  </w:num>
  <w:num w:numId="22">
    <w:abstractNumId w:val="10"/>
  </w:num>
  <w:num w:numId="23">
    <w:abstractNumId w:val="53"/>
  </w:num>
  <w:num w:numId="24">
    <w:abstractNumId w:val="24"/>
  </w:num>
  <w:num w:numId="25">
    <w:abstractNumId w:val="39"/>
  </w:num>
  <w:num w:numId="26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"/>
  </w:num>
  <w:num w:numId="29">
    <w:abstractNumId w:val="49"/>
  </w:num>
  <w:num w:numId="30">
    <w:abstractNumId w:val="32"/>
  </w:num>
  <w:num w:numId="31">
    <w:abstractNumId w:val="29"/>
  </w:num>
  <w:num w:numId="32">
    <w:abstractNumId w:val="16"/>
  </w:num>
  <w:num w:numId="33">
    <w:abstractNumId w:val="22"/>
  </w:num>
  <w:num w:numId="34">
    <w:abstractNumId w:val="36"/>
  </w:num>
  <w:num w:numId="35">
    <w:abstractNumId w:val="0"/>
  </w:num>
  <w:num w:numId="36">
    <w:abstractNumId w:val="12"/>
  </w:num>
  <w:num w:numId="37">
    <w:abstractNumId w:val="33"/>
  </w:num>
  <w:num w:numId="38">
    <w:abstractNumId w:val="30"/>
  </w:num>
  <w:num w:numId="39">
    <w:abstractNumId w:val="42"/>
  </w:num>
  <w:num w:numId="40">
    <w:abstractNumId w:val="1"/>
  </w:num>
  <w:num w:numId="41">
    <w:abstractNumId w:val="47"/>
  </w:num>
  <w:num w:numId="4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26"/>
  </w:num>
  <w:num w:numId="46">
    <w:abstractNumId w:val="48"/>
  </w:num>
  <w:num w:numId="47">
    <w:abstractNumId w:val="13"/>
  </w:num>
  <w:num w:numId="48">
    <w:abstractNumId w:val="17"/>
  </w:num>
  <w:num w:numId="49">
    <w:abstractNumId w:val="43"/>
  </w:num>
  <w:num w:numId="50">
    <w:abstractNumId w:val="45"/>
  </w:num>
  <w:num w:numId="51">
    <w:abstractNumId w:val="35"/>
  </w:num>
  <w:num w:numId="52">
    <w:abstractNumId w:val="19"/>
  </w:num>
  <w:num w:numId="53">
    <w:abstractNumId w:val="7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1"/>
  </w:num>
  <w:num w:numId="57">
    <w:abstractNumId w:val="18"/>
  </w:num>
  <w:num w:numId="58">
    <w:abstractNumId w:val="51"/>
  </w:num>
  <w:num w:numId="59">
    <w:abstractNumId w:val="28"/>
  </w:num>
  <w:num w:numId="60">
    <w:abstractNumId w:val="15"/>
  </w:num>
  <w:num w:numId="61">
    <w:abstractNumId w:val="44"/>
  </w:num>
  <w:num w:numId="62">
    <w:abstractNumId w:val="52"/>
  </w:num>
  <w:num w:numId="63">
    <w:abstractNumId w:val="9"/>
  </w:num>
  <w:num w:numId="64">
    <w:abstractNumId w:val="57"/>
  </w:num>
  <w:num w:numId="6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1A8"/>
    <w:rsid w:val="0000050A"/>
    <w:rsid w:val="000008B1"/>
    <w:rsid w:val="000008F9"/>
    <w:rsid w:val="00000F47"/>
    <w:rsid w:val="0000181B"/>
    <w:rsid w:val="000020F0"/>
    <w:rsid w:val="00002A44"/>
    <w:rsid w:val="00002B2D"/>
    <w:rsid w:val="00003627"/>
    <w:rsid w:val="00003C06"/>
    <w:rsid w:val="00004060"/>
    <w:rsid w:val="00006173"/>
    <w:rsid w:val="000061D2"/>
    <w:rsid w:val="000063F3"/>
    <w:rsid w:val="00006AFD"/>
    <w:rsid w:val="00007A69"/>
    <w:rsid w:val="00007A88"/>
    <w:rsid w:val="000101C3"/>
    <w:rsid w:val="00010689"/>
    <w:rsid w:val="00011192"/>
    <w:rsid w:val="0001225B"/>
    <w:rsid w:val="0001247D"/>
    <w:rsid w:val="000125DF"/>
    <w:rsid w:val="00012D90"/>
    <w:rsid w:val="00013074"/>
    <w:rsid w:val="00013DFD"/>
    <w:rsid w:val="0001404D"/>
    <w:rsid w:val="000149FB"/>
    <w:rsid w:val="00014AB5"/>
    <w:rsid w:val="00015A76"/>
    <w:rsid w:val="000167DC"/>
    <w:rsid w:val="00016F70"/>
    <w:rsid w:val="00016FD6"/>
    <w:rsid w:val="00017366"/>
    <w:rsid w:val="00017B8A"/>
    <w:rsid w:val="00020506"/>
    <w:rsid w:val="00020DEE"/>
    <w:rsid w:val="00020E0E"/>
    <w:rsid w:val="00021F61"/>
    <w:rsid w:val="000242FA"/>
    <w:rsid w:val="00024B89"/>
    <w:rsid w:val="00024EF0"/>
    <w:rsid w:val="000304B0"/>
    <w:rsid w:val="00030E1A"/>
    <w:rsid w:val="000315E6"/>
    <w:rsid w:val="00032FFB"/>
    <w:rsid w:val="00033ACE"/>
    <w:rsid w:val="00033D05"/>
    <w:rsid w:val="0003532E"/>
    <w:rsid w:val="0003579C"/>
    <w:rsid w:val="000372FF"/>
    <w:rsid w:val="00040526"/>
    <w:rsid w:val="000410E3"/>
    <w:rsid w:val="000410E7"/>
    <w:rsid w:val="0004248E"/>
    <w:rsid w:val="0004304A"/>
    <w:rsid w:val="000437F8"/>
    <w:rsid w:val="0004393B"/>
    <w:rsid w:val="00043B3F"/>
    <w:rsid w:val="00044DF6"/>
    <w:rsid w:val="00044E17"/>
    <w:rsid w:val="000455E9"/>
    <w:rsid w:val="00046258"/>
    <w:rsid w:val="0004703C"/>
    <w:rsid w:val="00047CAA"/>
    <w:rsid w:val="00050116"/>
    <w:rsid w:val="00051028"/>
    <w:rsid w:val="000512B1"/>
    <w:rsid w:val="00051D56"/>
    <w:rsid w:val="00054017"/>
    <w:rsid w:val="000548FC"/>
    <w:rsid w:val="000559B1"/>
    <w:rsid w:val="00055F18"/>
    <w:rsid w:val="00056042"/>
    <w:rsid w:val="000567AF"/>
    <w:rsid w:val="0006157E"/>
    <w:rsid w:val="000618DD"/>
    <w:rsid w:val="00061AB2"/>
    <w:rsid w:val="00062604"/>
    <w:rsid w:val="00064121"/>
    <w:rsid w:val="00064A20"/>
    <w:rsid w:val="00064CDC"/>
    <w:rsid w:val="00067781"/>
    <w:rsid w:val="00070724"/>
    <w:rsid w:val="00071348"/>
    <w:rsid w:val="000723F0"/>
    <w:rsid w:val="000724A9"/>
    <w:rsid w:val="00073FFD"/>
    <w:rsid w:val="00074B61"/>
    <w:rsid w:val="000753A5"/>
    <w:rsid w:val="00075A54"/>
    <w:rsid w:val="00075D50"/>
    <w:rsid w:val="0007610A"/>
    <w:rsid w:val="00076196"/>
    <w:rsid w:val="000809AC"/>
    <w:rsid w:val="00080F1D"/>
    <w:rsid w:val="0008132D"/>
    <w:rsid w:val="00081366"/>
    <w:rsid w:val="00082B09"/>
    <w:rsid w:val="00082BF9"/>
    <w:rsid w:val="00084F62"/>
    <w:rsid w:val="00086D5C"/>
    <w:rsid w:val="00091D36"/>
    <w:rsid w:val="000924D7"/>
    <w:rsid w:val="0009300C"/>
    <w:rsid w:val="000933CA"/>
    <w:rsid w:val="00094B07"/>
    <w:rsid w:val="00094ED6"/>
    <w:rsid w:val="000967FE"/>
    <w:rsid w:val="00097719"/>
    <w:rsid w:val="00097E4A"/>
    <w:rsid w:val="00097F8A"/>
    <w:rsid w:val="000A0016"/>
    <w:rsid w:val="000A0D64"/>
    <w:rsid w:val="000A1AD8"/>
    <w:rsid w:val="000A2232"/>
    <w:rsid w:val="000A2651"/>
    <w:rsid w:val="000A345E"/>
    <w:rsid w:val="000A51EB"/>
    <w:rsid w:val="000A55FB"/>
    <w:rsid w:val="000B1120"/>
    <w:rsid w:val="000B1458"/>
    <w:rsid w:val="000B2D98"/>
    <w:rsid w:val="000B2FB3"/>
    <w:rsid w:val="000B3119"/>
    <w:rsid w:val="000B35DC"/>
    <w:rsid w:val="000B423B"/>
    <w:rsid w:val="000B43E6"/>
    <w:rsid w:val="000B4CE0"/>
    <w:rsid w:val="000C0A2B"/>
    <w:rsid w:val="000C36C5"/>
    <w:rsid w:val="000C4DED"/>
    <w:rsid w:val="000C7C4B"/>
    <w:rsid w:val="000C7ED0"/>
    <w:rsid w:val="000D15F0"/>
    <w:rsid w:val="000D1977"/>
    <w:rsid w:val="000D19EA"/>
    <w:rsid w:val="000D37A6"/>
    <w:rsid w:val="000D5FF9"/>
    <w:rsid w:val="000D62D8"/>
    <w:rsid w:val="000D65DE"/>
    <w:rsid w:val="000D725A"/>
    <w:rsid w:val="000E1984"/>
    <w:rsid w:val="000E1994"/>
    <w:rsid w:val="000E2BC4"/>
    <w:rsid w:val="000E2C99"/>
    <w:rsid w:val="000E38BE"/>
    <w:rsid w:val="000E6704"/>
    <w:rsid w:val="000E6733"/>
    <w:rsid w:val="000F0BF0"/>
    <w:rsid w:val="000F130D"/>
    <w:rsid w:val="000F150C"/>
    <w:rsid w:val="000F1780"/>
    <w:rsid w:val="000F1A7A"/>
    <w:rsid w:val="000F1EF9"/>
    <w:rsid w:val="000F34ED"/>
    <w:rsid w:val="000F41D7"/>
    <w:rsid w:val="000F52B5"/>
    <w:rsid w:val="000F58D0"/>
    <w:rsid w:val="000F609C"/>
    <w:rsid w:val="000F64C8"/>
    <w:rsid w:val="000F6526"/>
    <w:rsid w:val="000F7239"/>
    <w:rsid w:val="000F7D7F"/>
    <w:rsid w:val="000F7FDA"/>
    <w:rsid w:val="00101B2E"/>
    <w:rsid w:val="001021AC"/>
    <w:rsid w:val="0010232B"/>
    <w:rsid w:val="00102B8A"/>
    <w:rsid w:val="00103DA8"/>
    <w:rsid w:val="00104DC5"/>
    <w:rsid w:val="00105219"/>
    <w:rsid w:val="001069B4"/>
    <w:rsid w:val="00110744"/>
    <w:rsid w:val="00110CA1"/>
    <w:rsid w:val="001128F9"/>
    <w:rsid w:val="001144C0"/>
    <w:rsid w:val="00116333"/>
    <w:rsid w:val="00117F24"/>
    <w:rsid w:val="00121A05"/>
    <w:rsid w:val="00130234"/>
    <w:rsid w:val="00130BAA"/>
    <w:rsid w:val="00130E6F"/>
    <w:rsid w:val="001311E1"/>
    <w:rsid w:val="00131FF7"/>
    <w:rsid w:val="00133397"/>
    <w:rsid w:val="00133B42"/>
    <w:rsid w:val="00133C62"/>
    <w:rsid w:val="00133E3C"/>
    <w:rsid w:val="00134101"/>
    <w:rsid w:val="00134CF8"/>
    <w:rsid w:val="00135B71"/>
    <w:rsid w:val="0013606D"/>
    <w:rsid w:val="00136154"/>
    <w:rsid w:val="00136D28"/>
    <w:rsid w:val="0014058F"/>
    <w:rsid w:val="00140991"/>
    <w:rsid w:val="00140D16"/>
    <w:rsid w:val="00140D29"/>
    <w:rsid w:val="00141B87"/>
    <w:rsid w:val="00142AB9"/>
    <w:rsid w:val="0014470E"/>
    <w:rsid w:val="001462EE"/>
    <w:rsid w:val="0014707B"/>
    <w:rsid w:val="00147D7F"/>
    <w:rsid w:val="0015221F"/>
    <w:rsid w:val="0015458A"/>
    <w:rsid w:val="0015467A"/>
    <w:rsid w:val="00157408"/>
    <w:rsid w:val="00157C19"/>
    <w:rsid w:val="00160593"/>
    <w:rsid w:val="00162CF1"/>
    <w:rsid w:val="00162DE1"/>
    <w:rsid w:val="001636D5"/>
    <w:rsid w:val="00163F19"/>
    <w:rsid w:val="00164705"/>
    <w:rsid w:val="001673A9"/>
    <w:rsid w:val="00167739"/>
    <w:rsid w:val="00171E60"/>
    <w:rsid w:val="0017209F"/>
    <w:rsid w:val="00172DF5"/>
    <w:rsid w:val="00172F41"/>
    <w:rsid w:val="00173238"/>
    <w:rsid w:val="00173A7C"/>
    <w:rsid w:val="0017501E"/>
    <w:rsid w:val="001752B3"/>
    <w:rsid w:val="00176F66"/>
    <w:rsid w:val="00177437"/>
    <w:rsid w:val="001779A6"/>
    <w:rsid w:val="00177D00"/>
    <w:rsid w:val="00181636"/>
    <w:rsid w:val="001818F6"/>
    <w:rsid w:val="00181AA3"/>
    <w:rsid w:val="0018370A"/>
    <w:rsid w:val="001845D2"/>
    <w:rsid w:val="00185860"/>
    <w:rsid w:val="00186DA9"/>
    <w:rsid w:val="00186E10"/>
    <w:rsid w:val="00186EAC"/>
    <w:rsid w:val="001877B5"/>
    <w:rsid w:val="00187B5C"/>
    <w:rsid w:val="001904FB"/>
    <w:rsid w:val="00190A54"/>
    <w:rsid w:val="00191AA5"/>
    <w:rsid w:val="0019271D"/>
    <w:rsid w:val="0019686F"/>
    <w:rsid w:val="001A0474"/>
    <w:rsid w:val="001A0694"/>
    <w:rsid w:val="001A0C39"/>
    <w:rsid w:val="001A0FBA"/>
    <w:rsid w:val="001A4B00"/>
    <w:rsid w:val="001A5FAD"/>
    <w:rsid w:val="001A69AD"/>
    <w:rsid w:val="001A6D72"/>
    <w:rsid w:val="001B0108"/>
    <w:rsid w:val="001B083F"/>
    <w:rsid w:val="001B09A6"/>
    <w:rsid w:val="001B09CA"/>
    <w:rsid w:val="001B1338"/>
    <w:rsid w:val="001B17C0"/>
    <w:rsid w:val="001B2611"/>
    <w:rsid w:val="001B5A9B"/>
    <w:rsid w:val="001B605C"/>
    <w:rsid w:val="001B669F"/>
    <w:rsid w:val="001C1640"/>
    <w:rsid w:val="001C1979"/>
    <w:rsid w:val="001C1C7D"/>
    <w:rsid w:val="001C450D"/>
    <w:rsid w:val="001C52C6"/>
    <w:rsid w:val="001C5FC5"/>
    <w:rsid w:val="001C7AEC"/>
    <w:rsid w:val="001D0D99"/>
    <w:rsid w:val="001D0FF3"/>
    <w:rsid w:val="001D13C4"/>
    <w:rsid w:val="001D2CCD"/>
    <w:rsid w:val="001D2FB2"/>
    <w:rsid w:val="001D3095"/>
    <w:rsid w:val="001D4A95"/>
    <w:rsid w:val="001D5497"/>
    <w:rsid w:val="001E0F17"/>
    <w:rsid w:val="001E29F9"/>
    <w:rsid w:val="001E3D5E"/>
    <w:rsid w:val="001E3DC8"/>
    <w:rsid w:val="001E488C"/>
    <w:rsid w:val="001E514C"/>
    <w:rsid w:val="001E5CC5"/>
    <w:rsid w:val="001E7C62"/>
    <w:rsid w:val="001F1BF8"/>
    <w:rsid w:val="001F23F8"/>
    <w:rsid w:val="001F2504"/>
    <w:rsid w:val="001F3743"/>
    <w:rsid w:val="001F47D4"/>
    <w:rsid w:val="001F4FD9"/>
    <w:rsid w:val="001F538E"/>
    <w:rsid w:val="001F670F"/>
    <w:rsid w:val="001F77A8"/>
    <w:rsid w:val="001F7AFF"/>
    <w:rsid w:val="001F7D13"/>
    <w:rsid w:val="00203A0E"/>
    <w:rsid w:val="00203B74"/>
    <w:rsid w:val="00204042"/>
    <w:rsid w:val="00204FC4"/>
    <w:rsid w:val="002050F8"/>
    <w:rsid w:val="00205711"/>
    <w:rsid w:val="00205D8C"/>
    <w:rsid w:val="002067A4"/>
    <w:rsid w:val="00206A90"/>
    <w:rsid w:val="00207233"/>
    <w:rsid w:val="002108B7"/>
    <w:rsid w:val="00211167"/>
    <w:rsid w:val="00211A66"/>
    <w:rsid w:val="00211B1E"/>
    <w:rsid w:val="00211DB3"/>
    <w:rsid w:val="00213EC7"/>
    <w:rsid w:val="00216715"/>
    <w:rsid w:val="00216987"/>
    <w:rsid w:val="00216D6E"/>
    <w:rsid w:val="00217AC2"/>
    <w:rsid w:val="00220F6B"/>
    <w:rsid w:val="0022186D"/>
    <w:rsid w:val="002219F3"/>
    <w:rsid w:val="0022278B"/>
    <w:rsid w:val="00223478"/>
    <w:rsid w:val="00223E1B"/>
    <w:rsid w:val="00224435"/>
    <w:rsid w:val="00225C5F"/>
    <w:rsid w:val="00230922"/>
    <w:rsid w:val="00230A49"/>
    <w:rsid w:val="002319BC"/>
    <w:rsid w:val="00232DF9"/>
    <w:rsid w:val="002343DD"/>
    <w:rsid w:val="002348F3"/>
    <w:rsid w:val="00234FB1"/>
    <w:rsid w:val="002357B0"/>
    <w:rsid w:val="00235D4B"/>
    <w:rsid w:val="00236609"/>
    <w:rsid w:val="0024008C"/>
    <w:rsid w:val="00240416"/>
    <w:rsid w:val="0024583D"/>
    <w:rsid w:val="002470D5"/>
    <w:rsid w:val="002471F0"/>
    <w:rsid w:val="00251AA7"/>
    <w:rsid w:val="00253E5A"/>
    <w:rsid w:val="00254419"/>
    <w:rsid w:val="00254DBB"/>
    <w:rsid w:val="00255B93"/>
    <w:rsid w:val="00255BC7"/>
    <w:rsid w:val="002568D1"/>
    <w:rsid w:val="00257DAF"/>
    <w:rsid w:val="00257F9E"/>
    <w:rsid w:val="00261AD0"/>
    <w:rsid w:val="002632FE"/>
    <w:rsid w:val="0026384A"/>
    <w:rsid w:val="002639AD"/>
    <w:rsid w:val="00263FFF"/>
    <w:rsid w:val="00264ACA"/>
    <w:rsid w:val="00264B09"/>
    <w:rsid w:val="00265C12"/>
    <w:rsid w:val="00266AD6"/>
    <w:rsid w:val="0027022D"/>
    <w:rsid w:val="00270932"/>
    <w:rsid w:val="00270E68"/>
    <w:rsid w:val="00270EC5"/>
    <w:rsid w:val="0027439A"/>
    <w:rsid w:val="0027498D"/>
    <w:rsid w:val="00274ED5"/>
    <w:rsid w:val="0027611D"/>
    <w:rsid w:val="00280273"/>
    <w:rsid w:val="00281DD0"/>
    <w:rsid w:val="00285827"/>
    <w:rsid w:val="002863C5"/>
    <w:rsid w:val="00290F59"/>
    <w:rsid w:val="0029118B"/>
    <w:rsid w:val="00291737"/>
    <w:rsid w:val="0029230C"/>
    <w:rsid w:val="002929AB"/>
    <w:rsid w:val="002948CB"/>
    <w:rsid w:val="00296030"/>
    <w:rsid w:val="00297B5B"/>
    <w:rsid w:val="002A025C"/>
    <w:rsid w:val="002A2D5E"/>
    <w:rsid w:val="002A4319"/>
    <w:rsid w:val="002A468D"/>
    <w:rsid w:val="002A60D7"/>
    <w:rsid w:val="002B0F28"/>
    <w:rsid w:val="002B4B78"/>
    <w:rsid w:val="002B4E0E"/>
    <w:rsid w:val="002B5DA7"/>
    <w:rsid w:val="002C03E1"/>
    <w:rsid w:val="002C19A3"/>
    <w:rsid w:val="002C37C6"/>
    <w:rsid w:val="002C4235"/>
    <w:rsid w:val="002C6C7E"/>
    <w:rsid w:val="002C7AEF"/>
    <w:rsid w:val="002C7D7B"/>
    <w:rsid w:val="002D0AD9"/>
    <w:rsid w:val="002D21FF"/>
    <w:rsid w:val="002D35B0"/>
    <w:rsid w:val="002D547B"/>
    <w:rsid w:val="002D5DFC"/>
    <w:rsid w:val="002D6820"/>
    <w:rsid w:val="002D7B8B"/>
    <w:rsid w:val="002E19AA"/>
    <w:rsid w:val="002E220A"/>
    <w:rsid w:val="002E27BC"/>
    <w:rsid w:val="002E2D67"/>
    <w:rsid w:val="002E33F5"/>
    <w:rsid w:val="002E4C74"/>
    <w:rsid w:val="002E62BF"/>
    <w:rsid w:val="002E6343"/>
    <w:rsid w:val="002E6C0E"/>
    <w:rsid w:val="002E6CA6"/>
    <w:rsid w:val="002E6FDE"/>
    <w:rsid w:val="002E7130"/>
    <w:rsid w:val="002E7840"/>
    <w:rsid w:val="002F097B"/>
    <w:rsid w:val="002F18B5"/>
    <w:rsid w:val="002F1B86"/>
    <w:rsid w:val="002F2043"/>
    <w:rsid w:val="002F2914"/>
    <w:rsid w:val="002F2D67"/>
    <w:rsid w:val="002F33C3"/>
    <w:rsid w:val="002F3BDD"/>
    <w:rsid w:val="002F4526"/>
    <w:rsid w:val="002F5C25"/>
    <w:rsid w:val="002F62AD"/>
    <w:rsid w:val="002F6D34"/>
    <w:rsid w:val="003006E6"/>
    <w:rsid w:val="00300CED"/>
    <w:rsid w:val="003010B7"/>
    <w:rsid w:val="00301415"/>
    <w:rsid w:val="00303A44"/>
    <w:rsid w:val="00304F56"/>
    <w:rsid w:val="00306794"/>
    <w:rsid w:val="00306802"/>
    <w:rsid w:val="003101D9"/>
    <w:rsid w:val="00310314"/>
    <w:rsid w:val="003106B3"/>
    <w:rsid w:val="003109E9"/>
    <w:rsid w:val="00311A78"/>
    <w:rsid w:val="00313352"/>
    <w:rsid w:val="003139DD"/>
    <w:rsid w:val="0031597B"/>
    <w:rsid w:val="0031667C"/>
    <w:rsid w:val="0032016C"/>
    <w:rsid w:val="00320AF2"/>
    <w:rsid w:val="00321F2F"/>
    <w:rsid w:val="00323D0E"/>
    <w:rsid w:val="00323E48"/>
    <w:rsid w:val="00331259"/>
    <w:rsid w:val="003317EE"/>
    <w:rsid w:val="00331CE5"/>
    <w:rsid w:val="0033234A"/>
    <w:rsid w:val="003324F9"/>
    <w:rsid w:val="0033426D"/>
    <w:rsid w:val="00335109"/>
    <w:rsid w:val="003363BA"/>
    <w:rsid w:val="00336672"/>
    <w:rsid w:val="00337E1B"/>
    <w:rsid w:val="00340612"/>
    <w:rsid w:val="00340E0D"/>
    <w:rsid w:val="00344627"/>
    <w:rsid w:val="00345D30"/>
    <w:rsid w:val="00346F03"/>
    <w:rsid w:val="003472B2"/>
    <w:rsid w:val="0034783F"/>
    <w:rsid w:val="00347907"/>
    <w:rsid w:val="00350B4A"/>
    <w:rsid w:val="00350D62"/>
    <w:rsid w:val="00352EA1"/>
    <w:rsid w:val="00352F97"/>
    <w:rsid w:val="0035361A"/>
    <w:rsid w:val="00353719"/>
    <w:rsid w:val="00353A11"/>
    <w:rsid w:val="00354103"/>
    <w:rsid w:val="00356A71"/>
    <w:rsid w:val="003579D2"/>
    <w:rsid w:val="00360D83"/>
    <w:rsid w:val="00362C6D"/>
    <w:rsid w:val="0036313E"/>
    <w:rsid w:val="00363572"/>
    <w:rsid w:val="003666AE"/>
    <w:rsid w:val="003671A0"/>
    <w:rsid w:val="00367F64"/>
    <w:rsid w:val="00370E32"/>
    <w:rsid w:val="003725F0"/>
    <w:rsid w:val="00373B25"/>
    <w:rsid w:val="00373DEA"/>
    <w:rsid w:val="003767E2"/>
    <w:rsid w:val="00376F5E"/>
    <w:rsid w:val="00376FA5"/>
    <w:rsid w:val="0037756E"/>
    <w:rsid w:val="0037764E"/>
    <w:rsid w:val="0038163B"/>
    <w:rsid w:val="00381DF0"/>
    <w:rsid w:val="00382C45"/>
    <w:rsid w:val="0038305A"/>
    <w:rsid w:val="00383F1F"/>
    <w:rsid w:val="003847D2"/>
    <w:rsid w:val="00385021"/>
    <w:rsid w:val="0038587C"/>
    <w:rsid w:val="0038619A"/>
    <w:rsid w:val="00386259"/>
    <w:rsid w:val="003868D8"/>
    <w:rsid w:val="003869FC"/>
    <w:rsid w:val="0039052D"/>
    <w:rsid w:val="00390854"/>
    <w:rsid w:val="00392E2E"/>
    <w:rsid w:val="00394319"/>
    <w:rsid w:val="0039639A"/>
    <w:rsid w:val="00397046"/>
    <w:rsid w:val="003971D6"/>
    <w:rsid w:val="003975FE"/>
    <w:rsid w:val="003A01A8"/>
    <w:rsid w:val="003A10FF"/>
    <w:rsid w:val="003A299E"/>
    <w:rsid w:val="003A2C14"/>
    <w:rsid w:val="003A2CA6"/>
    <w:rsid w:val="003A3C47"/>
    <w:rsid w:val="003A52FE"/>
    <w:rsid w:val="003A5BEE"/>
    <w:rsid w:val="003B059A"/>
    <w:rsid w:val="003B1178"/>
    <w:rsid w:val="003B1858"/>
    <w:rsid w:val="003B2168"/>
    <w:rsid w:val="003B29F7"/>
    <w:rsid w:val="003B4F36"/>
    <w:rsid w:val="003B5085"/>
    <w:rsid w:val="003B5102"/>
    <w:rsid w:val="003B5A9B"/>
    <w:rsid w:val="003C13FC"/>
    <w:rsid w:val="003C14F4"/>
    <w:rsid w:val="003C1640"/>
    <w:rsid w:val="003C4171"/>
    <w:rsid w:val="003C58CD"/>
    <w:rsid w:val="003C618D"/>
    <w:rsid w:val="003D15A5"/>
    <w:rsid w:val="003D1721"/>
    <w:rsid w:val="003D2D97"/>
    <w:rsid w:val="003D30B9"/>
    <w:rsid w:val="003D4FD0"/>
    <w:rsid w:val="003D53F5"/>
    <w:rsid w:val="003D568D"/>
    <w:rsid w:val="003D5CB4"/>
    <w:rsid w:val="003D60A1"/>
    <w:rsid w:val="003D6596"/>
    <w:rsid w:val="003D65CF"/>
    <w:rsid w:val="003E0451"/>
    <w:rsid w:val="003E1C1B"/>
    <w:rsid w:val="003E2FAA"/>
    <w:rsid w:val="003E3B72"/>
    <w:rsid w:val="003E4224"/>
    <w:rsid w:val="003E72C1"/>
    <w:rsid w:val="003E7445"/>
    <w:rsid w:val="003F0F21"/>
    <w:rsid w:val="003F2F19"/>
    <w:rsid w:val="003F3494"/>
    <w:rsid w:val="003F45F2"/>
    <w:rsid w:val="003F4AAB"/>
    <w:rsid w:val="003F5289"/>
    <w:rsid w:val="003F5B85"/>
    <w:rsid w:val="003F5D8A"/>
    <w:rsid w:val="003F6C19"/>
    <w:rsid w:val="003F79FE"/>
    <w:rsid w:val="003F7A73"/>
    <w:rsid w:val="00400434"/>
    <w:rsid w:val="0040069C"/>
    <w:rsid w:val="00400918"/>
    <w:rsid w:val="00400A3A"/>
    <w:rsid w:val="00401059"/>
    <w:rsid w:val="00401F8B"/>
    <w:rsid w:val="00402558"/>
    <w:rsid w:val="00402834"/>
    <w:rsid w:val="00403C07"/>
    <w:rsid w:val="00404AB6"/>
    <w:rsid w:val="00404DB7"/>
    <w:rsid w:val="00405B2D"/>
    <w:rsid w:val="0040719C"/>
    <w:rsid w:val="00411406"/>
    <w:rsid w:val="00416679"/>
    <w:rsid w:val="00421083"/>
    <w:rsid w:val="00421202"/>
    <w:rsid w:val="00421453"/>
    <w:rsid w:val="00421ED5"/>
    <w:rsid w:val="00422E23"/>
    <w:rsid w:val="00424969"/>
    <w:rsid w:val="00425D54"/>
    <w:rsid w:val="00425F3D"/>
    <w:rsid w:val="00426012"/>
    <w:rsid w:val="00426824"/>
    <w:rsid w:val="00426FC7"/>
    <w:rsid w:val="004270C5"/>
    <w:rsid w:val="00427295"/>
    <w:rsid w:val="00427648"/>
    <w:rsid w:val="0043003D"/>
    <w:rsid w:val="00430C3F"/>
    <w:rsid w:val="00430D20"/>
    <w:rsid w:val="004351F3"/>
    <w:rsid w:val="00435B01"/>
    <w:rsid w:val="00435E44"/>
    <w:rsid w:val="004403BF"/>
    <w:rsid w:val="004407F9"/>
    <w:rsid w:val="00442A14"/>
    <w:rsid w:val="00445B66"/>
    <w:rsid w:val="00446A70"/>
    <w:rsid w:val="00446FD9"/>
    <w:rsid w:val="004471E9"/>
    <w:rsid w:val="004502D2"/>
    <w:rsid w:val="00450ADA"/>
    <w:rsid w:val="00451EFC"/>
    <w:rsid w:val="004539DD"/>
    <w:rsid w:val="00453D97"/>
    <w:rsid w:val="004540E3"/>
    <w:rsid w:val="004541D7"/>
    <w:rsid w:val="0045444F"/>
    <w:rsid w:val="004545C7"/>
    <w:rsid w:val="00460014"/>
    <w:rsid w:val="00461D53"/>
    <w:rsid w:val="00462671"/>
    <w:rsid w:val="00462AA1"/>
    <w:rsid w:val="00463265"/>
    <w:rsid w:val="00463BEC"/>
    <w:rsid w:val="004655F3"/>
    <w:rsid w:val="00465BB5"/>
    <w:rsid w:val="00467122"/>
    <w:rsid w:val="00470B48"/>
    <w:rsid w:val="00472627"/>
    <w:rsid w:val="00473275"/>
    <w:rsid w:val="00474C34"/>
    <w:rsid w:val="00474E0B"/>
    <w:rsid w:val="004754AD"/>
    <w:rsid w:val="00476480"/>
    <w:rsid w:val="00476F28"/>
    <w:rsid w:val="00476F7F"/>
    <w:rsid w:val="0047721B"/>
    <w:rsid w:val="00483745"/>
    <w:rsid w:val="004851B6"/>
    <w:rsid w:val="00485C1A"/>
    <w:rsid w:val="0048675F"/>
    <w:rsid w:val="004878CF"/>
    <w:rsid w:val="004904A3"/>
    <w:rsid w:val="00490771"/>
    <w:rsid w:val="00492B68"/>
    <w:rsid w:val="00493AE6"/>
    <w:rsid w:val="00494BE3"/>
    <w:rsid w:val="00495627"/>
    <w:rsid w:val="00495BFC"/>
    <w:rsid w:val="00497420"/>
    <w:rsid w:val="004A0F0B"/>
    <w:rsid w:val="004A23AD"/>
    <w:rsid w:val="004A4FC6"/>
    <w:rsid w:val="004A6BCE"/>
    <w:rsid w:val="004A732C"/>
    <w:rsid w:val="004A732D"/>
    <w:rsid w:val="004A770A"/>
    <w:rsid w:val="004A7863"/>
    <w:rsid w:val="004B007B"/>
    <w:rsid w:val="004B035B"/>
    <w:rsid w:val="004B2057"/>
    <w:rsid w:val="004B24AD"/>
    <w:rsid w:val="004B5B64"/>
    <w:rsid w:val="004B5D75"/>
    <w:rsid w:val="004B5DC0"/>
    <w:rsid w:val="004B7127"/>
    <w:rsid w:val="004B73A1"/>
    <w:rsid w:val="004C232C"/>
    <w:rsid w:val="004C2849"/>
    <w:rsid w:val="004C37F0"/>
    <w:rsid w:val="004C38D1"/>
    <w:rsid w:val="004C57FF"/>
    <w:rsid w:val="004C5CF1"/>
    <w:rsid w:val="004C69A5"/>
    <w:rsid w:val="004C76CE"/>
    <w:rsid w:val="004C7859"/>
    <w:rsid w:val="004D1DDE"/>
    <w:rsid w:val="004D22DA"/>
    <w:rsid w:val="004D2B97"/>
    <w:rsid w:val="004D439E"/>
    <w:rsid w:val="004D4FF4"/>
    <w:rsid w:val="004D5F1C"/>
    <w:rsid w:val="004D6C3D"/>
    <w:rsid w:val="004D7F79"/>
    <w:rsid w:val="004E18D5"/>
    <w:rsid w:val="004E2493"/>
    <w:rsid w:val="004E25B0"/>
    <w:rsid w:val="004E2BDC"/>
    <w:rsid w:val="004E2D54"/>
    <w:rsid w:val="004E5865"/>
    <w:rsid w:val="004E6A8C"/>
    <w:rsid w:val="004E6FDE"/>
    <w:rsid w:val="004F076D"/>
    <w:rsid w:val="004F0791"/>
    <w:rsid w:val="004F1381"/>
    <w:rsid w:val="004F3076"/>
    <w:rsid w:val="004F34C3"/>
    <w:rsid w:val="004F3936"/>
    <w:rsid w:val="004F4183"/>
    <w:rsid w:val="004F4CBC"/>
    <w:rsid w:val="004F5D52"/>
    <w:rsid w:val="004F613E"/>
    <w:rsid w:val="004F755F"/>
    <w:rsid w:val="004F7C3B"/>
    <w:rsid w:val="00500115"/>
    <w:rsid w:val="0050121E"/>
    <w:rsid w:val="00501D11"/>
    <w:rsid w:val="0050464C"/>
    <w:rsid w:val="005049FE"/>
    <w:rsid w:val="00505DFB"/>
    <w:rsid w:val="005109CB"/>
    <w:rsid w:val="0051110B"/>
    <w:rsid w:val="00511C50"/>
    <w:rsid w:val="00512BA9"/>
    <w:rsid w:val="0051372B"/>
    <w:rsid w:val="005153BA"/>
    <w:rsid w:val="005179EE"/>
    <w:rsid w:val="00517C94"/>
    <w:rsid w:val="00520460"/>
    <w:rsid w:val="00521690"/>
    <w:rsid w:val="0052189D"/>
    <w:rsid w:val="005224B4"/>
    <w:rsid w:val="005227A3"/>
    <w:rsid w:val="0052298B"/>
    <w:rsid w:val="0052351E"/>
    <w:rsid w:val="00524794"/>
    <w:rsid w:val="00525612"/>
    <w:rsid w:val="00527E64"/>
    <w:rsid w:val="00530790"/>
    <w:rsid w:val="00530C24"/>
    <w:rsid w:val="00531370"/>
    <w:rsid w:val="005327BA"/>
    <w:rsid w:val="00532836"/>
    <w:rsid w:val="005329D3"/>
    <w:rsid w:val="00533132"/>
    <w:rsid w:val="00533ECC"/>
    <w:rsid w:val="00541A05"/>
    <w:rsid w:val="005428F5"/>
    <w:rsid w:val="005430ED"/>
    <w:rsid w:val="0054400B"/>
    <w:rsid w:val="00544AE7"/>
    <w:rsid w:val="00545CC7"/>
    <w:rsid w:val="00545D99"/>
    <w:rsid w:val="0054635B"/>
    <w:rsid w:val="00546C77"/>
    <w:rsid w:val="00547474"/>
    <w:rsid w:val="00547A40"/>
    <w:rsid w:val="00547E40"/>
    <w:rsid w:val="00551C6D"/>
    <w:rsid w:val="00552A3A"/>
    <w:rsid w:val="00552F40"/>
    <w:rsid w:val="00553393"/>
    <w:rsid w:val="005604C1"/>
    <w:rsid w:val="00560BE3"/>
    <w:rsid w:val="00562122"/>
    <w:rsid w:val="00563095"/>
    <w:rsid w:val="00563F6F"/>
    <w:rsid w:val="005649AF"/>
    <w:rsid w:val="00564BBD"/>
    <w:rsid w:val="00565BA7"/>
    <w:rsid w:val="00566031"/>
    <w:rsid w:val="0057052D"/>
    <w:rsid w:val="005706E0"/>
    <w:rsid w:val="00570A3E"/>
    <w:rsid w:val="00571018"/>
    <w:rsid w:val="0057207A"/>
    <w:rsid w:val="005734AE"/>
    <w:rsid w:val="00574147"/>
    <w:rsid w:val="00574B62"/>
    <w:rsid w:val="00576C40"/>
    <w:rsid w:val="0057793A"/>
    <w:rsid w:val="00580D8E"/>
    <w:rsid w:val="005814FD"/>
    <w:rsid w:val="00581BF9"/>
    <w:rsid w:val="00581F3F"/>
    <w:rsid w:val="005824E9"/>
    <w:rsid w:val="00582644"/>
    <w:rsid w:val="00582AEB"/>
    <w:rsid w:val="005830EB"/>
    <w:rsid w:val="00584E4A"/>
    <w:rsid w:val="005855BE"/>
    <w:rsid w:val="00586607"/>
    <w:rsid w:val="005866A0"/>
    <w:rsid w:val="005904A1"/>
    <w:rsid w:val="005915B6"/>
    <w:rsid w:val="005918A3"/>
    <w:rsid w:val="00591F1F"/>
    <w:rsid w:val="00593EE9"/>
    <w:rsid w:val="00593FB1"/>
    <w:rsid w:val="00594762"/>
    <w:rsid w:val="00594ABD"/>
    <w:rsid w:val="005954DF"/>
    <w:rsid w:val="0059627D"/>
    <w:rsid w:val="005977EE"/>
    <w:rsid w:val="005A279E"/>
    <w:rsid w:val="005A2E8B"/>
    <w:rsid w:val="005A326A"/>
    <w:rsid w:val="005A34DE"/>
    <w:rsid w:val="005A353E"/>
    <w:rsid w:val="005A39EB"/>
    <w:rsid w:val="005A43D7"/>
    <w:rsid w:val="005A462E"/>
    <w:rsid w:val="005A53D3"/>
    <w:rsid w:val="005A5548"/>
    <w:rsid w:val="005A584B"/>
    <w:rsid w:val="005A5A71"/>
    <w:rsid w:val="005A62BF"/>
    <w:rsid w:val="005A63D7"/>
    <w:rsid w:val="005A68B7"/>
    <w:rsid w:val="005A698B"/>
    <w:rsid w:val="005A6D46"/>
    <w:rsid w:val="005A7446"/>
    <w:rsid w:val="005B17A3"/>
    <w:rsid w:val="005B1B1A"/>
    <w:rsid w:val="005B294C"/>
    <w:rsid w:val="005B3502"/>
    <w:rsid w:val="005B3ADD"/>
    <w:rsid w:val="005B426B"/>
    <w:rsid w:val="005B481B"/>
    <w:rsid w:val="005B61A8"/>
    <w:rsid w:val="005B69F8"/>
    <w:rsid w:val="005B6F21"/>
    <w:rsid w:val="005B7C1B"/>
    <w:rsid w:val="005C0ACA"/>
    <w:rsid w:val="005C0DAC"/>
    <w:rsid w:val="005C0E61"/>
    <w:rsid w:val="005C21CE"/>
    <w:rsid w:val="005C28EE"/>
    <w:rsid w:val="005C2AA8"/>
    <w:rsid w:val="005C2DA1"/>
    <w:rsid w:val="005C3C69"/>
    <w:rsid w:val="005C5066"/>
    <w:rsid w:val="005C72F0"/>
    <w:rsid w:val="005C7AF6"/>
    <w:rsid w:val="005D0871"/>
    <w:rsid w:val="005D0B3B"/>
    <w:rsid w:val="005D179B"/>
    <w:rsid w:val="005D45FB"/>
    <w:rsid w:val="005D52E9"/>
    <w:rsid w:val="005D6624"/>
    <w:rsid w:val="005D74B2"/>
    <w:rsid w:val="005E0315"/>
    <w:rsid w:val="005E193C"/>
    <w:rsid w:val="005E3320"/>
    <w:rsid w:val="005E5539"/>
    <w:rsid w:val="005E64D2"/>
    <w:rsid w:val="005E672E"/>
    <w:rsid w:val="005E67ED"/>
    <w:rsid w:val="005E7C1A"/>
    <w:rsid w:val="005F122A"/>
    <w:rsid w:val="005F1705"/>
    <w:rsid w:val="005F2E23"/>
    <w:rsid w:val="005F3FD1"/>
    <w:rsid w:val="005F6ABB"/>
    <w:rsid w:val="005F78D7"/>
    <w:rsid w:val="006011A6"/>
    <w:rsid w:val="00602063"/>
    <w:rsid w:val="00602509"/>
    <w:rsid w:val="0060436C"/>
    <w:rsid w:val="00604605"/>
    <w:rsid w:val="00605E2E"/>
    <w:rsid w:val="00611AAA"/>
    <w:rsid w:val="00612444"/>
    <w:rsid w:val="00612F1B"/>
    <w:rsid w:val="0061395A"/>
    <w:rsid w:val="00613A01"/>
    <w:rsid w:val="00613A4A"/>
    <w:rsid w:val="00613E75"/>
    <w:rsid w:val="00614A0F"/>
    <w:rsid w:val="006232F6"/>
    <w:rsid w:val="00624D0A"/>
    <w:rsid w:val="00624D8D"/>
    <w:rsid w:val="00625366"/>
    <w:rsid w:val="006268FF"/>
    <w:rsid w:val="006269A5"/>
    <w:rsid w:val="00627F72"/>
    <w:rsid w:val="0063002A"/>
    <w:rsid w:val="00630722"/>
    <w:rsid w:val="00630E7B"/>
    <w:rsid w:val="00630FC9"/>
    <w:rsid w:val="0063308C"/>
    <w:rsid w:val="0063465F"/>
    <w:rsid w:val="00634B0D"/>
    <w:rsid w:val="00634B3B"/>
    <w:rsid w:val="00635118"/>
    <w:rsid w:val="0063640E"/>
    <w:rsid w:val="006364D3"/>
    <w:rsid w:val="0063667C"/>
    <w:rsid w:val="00636A1E"/>
    <w:rsid w:val="00640AC6"/>
    <w:rsid w:val="006410FB"/>
    <w:rsid w:val="00641C20"/>
    <w:rsid w:val="00642610"/>
    <w:rsid w:val="00645FC9"/>
    <w:rsid w:val="0064773F"/>
    <w:rsid w:val="00647808"/>
    <w:rsid w:val="006513E6"/>
    <w:rsid w:val="00651752"/>
    <w:rsid w:val="0065221D"/>
    <w:rsid w:val="00652626"/>
    <w:rsid w:val="00653A61"/>
    <w:rsid w:val="00653AF5"/>
    <w:rsid w:val="00654B17"/>
    <w:rsid w:val="00654F88"/>
    <w:rsid w:val="0065636A"/>
    <w:rsid w:val="00656753"/>
    <w:rsid w:val="00657B74"/>
    <w:rsid w:val="00660A67"/>
    <w:rsid w:val="00662856"/>
    <w:rsid w:val="0066293F"/>
    <w:rsid w:val="00664C1E"/>
    <w:rsid w:val="00670841"/>
    <w:rsid w:val="00670C4F"/>
    <w:rsid w:val="00671926"/>
    <w:rsid w:val="0067207C"/>
    <w:rsid w:val="0067232B"/>
    <w:rsid w:val="006727B5"/>
    <w:rsid w:val="00673D95"/>
    <w:rsid w:val="0067406F"/>
    <w:rsid w:val="00675139"/>
    <w:rsid w:val="00676025"/>
    <w:rsid w:val="00676259"/>
    <w:rsid w:val="00677B0F"/>
    <w:rsid w:val="006818BE"/>
    <w:rsid w:val="006830E9"/>
    <w:rsid w:val="006838AF"/>
    <w:rsid w:val="00683989"/>
    <w:rsid w:val="00684843"/>
    <w:rsid w:val="00685D81"/>
    <w:rsid w:val="00686D78"/>
    <w:rsid w:val="00686E17"/>
    <w:rsid w:val="00687A59"/>
    <w:rsid w:val="00687D6D"/>
    <w:rsid w:val="006921F8"/>
    <w:rsid w:val="00695867"/>
    <w:rsid w:val="00695A61"/>
    <w:rsid w:val="00696EE6"/>
    <w:rsid w:val="006974A7"/>
    <w:rsid w:val="006A0014"/>
    <w:rsid w:val="006A1D91"/>
    <w:rsid w:val="006A2B04"/>
    <w:rsid w:val="006A2CF5"/>
    <w:rsid w:val="006A33B5"/>
    <w:rsid w:val="006A41A2"/>
    <w:rsid w:val="006A4D70"/>
    <w:rsid w:val="006B0052"/>
    <w:rsid w:val="006B42E8"/>
    <w:rsid w:val="006B54E3"/>
    <w:rsid w:val="006B5708"/>
    <w:rsid w:val="006B673E"/>
    <w:rsid w:val="006B6DA0"/>
    <w:rsid w:val="006B7740"/>
    <w:rsid w:val="006C3B43"/>
    <w:rsid w:val="006C5AAA"/>
    <w:rsid w:val="006D003A"/>
    <w:rsid w:val="006D0731"/>
    <w:rsid w:val="006D0FD9"/>
    <w:rsid w:val="006D1726"/>
    <w:rsid w:val="006D17A8"/>
    <w:rsid w:val="006D1AAB"/>
    <w:rsid w:val="006D1F2D"/>
    <w:rsid w:val="006D34F6"/>
    <w:rsid w:val="006D4B90"/>
    <w:rsid w:val="006D4FC1"/>
    <w:rsid w:val="006D67E9"/>
    <w:rsid w:val="006D7DCF"/>
    <w:rsid w:val="006D7FA2"/>
    <w:rsid w:val="006E02AC"/>
    <w:rsid w:val="006E066B"/>
    <w:rsid w:val="006E0834"/>
    <w:rsid w:val="006E0EFF"/>
    <w:rsid w:val="006E0F0E"/>
    <w:rsid w:val="006E1390"/>
    <w:rsid w:val="006E1B15"/>
    <w:rsid w:val="006E2FFB"/>
    <w:rsid w:val="006E40AF"/>
    <w:rsid w:val="006E41FE"/>
    <w:rsid w:val="006E5625"/>
    <w:rsid w:val="006E5DD8"/>
    <w:rsid w:val="006E7146"/>
    <w:rsid w:val="006E716F"/>
    <w:rsid w:val="006F28A3"/>
    <w:rsid w:val="006F3447"/>
    <w:rsid w:val="006F484F"/>
    <w:rsid w:val="006F5685"/>
    <w:rsid w:val="006F5E58"/>
    <w:rsid w:val="006F6367"/>
    <w:rsid w:val="006F6D03"/>
    <w:rsid w:val="00701837"/>
    <w:rsid w:val="00706078"/>
    <w:rsid w:val="007068B6"/>
    <w:rsid w:val="00706F4A"/>
    <w:rsid w:val="007101BE"/>
    <w:rsid w:val="00710415"/>
    <w:rsid w:val="007113FC"/>
    <w:rsid w:val="00711DFA"/>
    <w:rsid w:val="00711FE6"/>
    <w:rsid w:val="007125FE"/>
    <w:rsid w:val="00714039"/>
    <w:rsid w:val="007148D0"/>
    <w:rsid w:val="0071723B"/>
    <w:rsid w:val="00720E3B"/>
    <w:rsid w:val="0072145D"/>
    <w:rsid w:val="00721F3F"/>
    <w:rsid w:val="00722D1D"/>
    <w:rsid w:val="00722F2D"/>
    <w:rsid w:val="00723137"/>
    <w:rsid w:val="007241DA"/>
    <w:rsid w:val="007246AA"/>
    <w:rsid w:val="0072545C"/>
    <w:rsid w:val="007279C6"/>
    <w:rsid w:val="0073012F"/>
    <w:rsid w:val="00731261"/>
    <w:rsid w:val="00734F12"/>
    <w:rsid w:val="007351FB"/>
    <w:rsid w:val="007354C0"/>
    <w:rsid w:val="00736D31"/>
    <w:rsid w:val="00737943"/>
    <w:rsid w:val="00737AAE"/>
    <w:rsid w:val="0074005D"/>
    <w:rsid w:val="007409AD"/>
    <w:rsid w:val="00741224"/>
    <w:rsid w:val="00741F07"/>
    <w:rsid w:val="00742E22"/>
    <w:rsid w:val="00743861"/>
    <w:rsid w:val="00744860"/>
    <w:rsid w:val="00744D0D"/>
    <w:rsid w:val="00745020"/>
    <w:rsid w:val="00745E7B"/>
    <w:rsid w:val="007461ED"/>
    <w:rsid w:val="00746362"/>
    <w:rsid w:val="007468E3"/>
    <w:rsid w:val="00747348"/>
    <w:rsid w:val="00747470"/>
    <w:rsid w:val="00747818"/>
    <w:rsid w:val="00747C78"/>
    <w:rsid w:val="0075197B"/>
    <w:rsid w:val="007529C7"/>
    <w:rsid w:val="00753E84"/>
    <w:rsid w:val="00754007"/>
    <w:rsid w:val="007544B9"/>
    <w:rsid w:val="00754E7A"/>
    <w:rsid w:val="007553F4"/>
    <w:rsid w:val="00756AB9"/>
    <w:rsid w:val="00756B4F"/>
    <w:rsid w:val="0075759A"/>
    <w:rsid w:val="007601E5"/>
    <w:rsid w:val="00760373"/>
    <w:rsid w:val="00760B41"/>
    <w:rsid w:val="00761570"/>
    <w:rsid w:val="00762391"/>
    <w:rsid w:val="00763CC2"/>
    <w:rsid w:val="00764991"/>
    <w:rsid w:val="00770CFA"/>
    <w:rsid w:val="007715F0"/>
    <w:rsid w:val="00771D7D"/>
    <w:rsid w:val="0077221E"/>
    <w:rsid w:val="0077279D"/>
    <w:rsid w:val="00772D24"/>
    <w:rsid w:val="00773F2E"/>
    <w:rsid w:val="007756CD"/>
    <w:rsid w:val="0077658C"/>
    <w:rsid w:val="007815DA"/>
    <w:rsid w:val="00782975"/>
    <w:rsid w:val="007833F4"/>
    <w:rsid w:val="00784EC2"/>
    <w:rsid w:val="007874DE"/>
    <w:rsid w:val="00787F5D"/>
    <w:rsid w:val="00792809"/>
    <w:rsid w:val="00793209"/>
    <w:rsid w:val="007935C2"/>
    <w:rsid w:val="00793A88"/>
    <w:rsid w:val="00794808"/>
    <w:rsid w:val="00794B3E"/>
    <w:rsid w:val="00796B4D"/>
    <w:rsid w:val="00796BCA"/>
    <w:rsid w:val="00797055"/>
    <w:rsid w:val="007970C2"/>
    <w:rsid w:val="0079755C"/>
    <w:rsid w:val="007A0EA3"/>
    <w:rsid w:val="007A194B"/>
    <w:rsid w:val="007A2B5C"/>
    <w:rsid w:val="007A352B"/>
    <w:rsid w:val="007A3ED8"/>
    <w:rsid w:val="007A460A"/>
    <w:rsid w:val="007A47E3"/>
    <w:rsid w:val="007A57EE"/>
    <w:rsid w:val="007A5AA2"/>
    <w:rsid w:val="007A5C5F"/>
    <w:rsid w:val="007A60D9"/>
    <w:rsid w:val="007A6781"/>
    <w:rsid w:val="007A6933"/>
    <w:rsid w:val="007B057D"/>
    <w:rsid w:val="007B10AD"/>
    <w:rsid w:val="007B17C6"/>
    <w:rsid w:val="007B1C5B"/>
    <w:rsid w:val="007B1F0C"/>
    <w:rsid w:val="007B3995"/>
    <w:rsid w:val="007B46AE"/>
    <w:rsid w:val="007B5FB0"/>
    <w:rsid w:val="007B62F6"/>
    <w:rsid w:val="007B68B9"/>
    <w:rsid w:val="007B6FC6"/>
    <w:rsid w:val="007B739D"/>
    <w:rsid w:val="007B767A"/>
    <w:rsid w:val="007B782C"/>
    <w:rsid w:val="007C09EB"/>
    <w:rsid w:val="007C1D00"/>
    <w:rsid w:val="007C1E09"/>
    <w:rsid w:val="007C21E7"/>
    <w:rsid w:val="007C30EA"/>
    <w:rsid w:val="007C3C78"/>
    <w:rsid w:val="007C5C22"/>
    <w:rsid w:val="007C6A2A"/>
    <w:rsid w:val="007C6EDD"/>
    <w:rsid w:val="007C79DD"/>
    <w:rsid w:val="007D0A9D"/>
    <w:rsid w:val="007D0DD5"/>
    <w:rsid w:val="007D0ED7"/>
    <w:rsid w:val="007D2F4A"/>
    <w:rsid w:val="007D3911"/>
    <w:rsid w:val="007D3F27"/>
    <w:rsid w:val="007D414A"/>
    <w:rsid w:val="007D425D"/>
    <w:rsid w:val="007D46B4"/>
    <w:rsid w:val="007D51FC"/>
    <w:rsid w:val="007D5752"/>
    <w:rsid w:val="007D5FF2"/>
    <w:rsid w:val="007D7ED9"/>
    <w:rsid w:val="007D7FEC"/>
    <w:rsid w:val="007E0108"/>
    <w:rsid w:val="007E03B5"/>
    <w:rsid w:val="007E6AE7"/>
    <w:rsid w:val="007E6C3E"/>
    <w:rsid w:val="007F00B8"/>
    <w:rsid w:val="007F04B2"/>
    <w:rsid w:val="007F3E1A"/>
    <w:rsid w:val="007F4325"/>
    <w:rsid w:val="007F4920"/>
    <w:rsid w:val="007F51DA"/>
    <w:rsid w:val="007F5629"/>
    <w:rsid w:val="007F5BBE"/>
    <w:rsid w:val="007F664A"/>
    <w:rsid w:val="007F6C17"/>
    <w:rsid w:val="007F6FF6"/>
    <w:rsid w:val="007F7509"/>
    <w:rsid w:val="00803326"/>
    <w:rsid w:val="008051FB"/>
    <w:rsid w:val="00805DA6"/>
    <w:rsid w:val="008107B7"/>
    <w:rsid w:val="00810A39"/>
    <w:rsid w:val="00812CBC"/>
    <w:rsid w:val="008137E1"/>
    <w:rsid w:val="00813857"/>
    <w:rsid w:val="00813B3C"/>
    <w:rsid w:val="008160DE"/>
    <w:rsid w:val="008176E6"/>
    <w:rsid w:val="00821009"/>
    <w:rsid w:val="0082115E"/>
    <w:rsid w:val="008219D6"/>
    <w:rsid w:val="00821C6D"/>
    <w:rsid w:val="00822353"/>
    <w:rsid w:val="00822DBC"/>
    <w:rsid w:val="00824387"/>
    <w:rsid w:val="00824B36"/>
    <w:rsid w:val="008260ED"/>
    <w:rsid w:val="0082669F"/>
    <w:rsid w:val="008267A0"/>
    <w:rsid w:val="008271B0"/>
    <w:rsid w:val="00827C7C"/>
    <w:rsid w:val="008303A9"/>
    <w:rsid w:val="00832889"/>
    <w:rsid w:val="00832A58"/>
    <w:rsid w:val="00833F1F"/>
    <w:rsid w:val="0083412D"/>
    <w:rsid w:val="0084280D"/>
    <w:rsid w:val="00842CE4"/>
    <w:rsid w:val="00842D17"/>
    <w:rsid w:val="0084333A"/>
    <w:rsid w:val="00843ADA"/>
    <w:rsid w:val="00844597"/>
    <w:rsid w:val="00844B25"/>
    <w:rsid w:val="0084530C"/>
    <w:rsid w:val="00845BB9"/>
    <w:rsid w:val="00847238"/>
    <w:rsid w:val="00847363"/>
    <w:rsid w:val="0084775F"/>
    <w:rsid w:val="00847984"/>
    <w:rsid w:val="00847E07"/>
    <w:rsid w:val="00847F39"/>
    <w:rsid w:val="00850E36"/>
    <w:rsid w:val="00851AE8"/>
    <w:rsid w:val="00851FEA"/>
    <w:rsid w:val="008526A9"/>
    <w:rsid w:val="00853EA7"/>
    <w:rsid w:val="00853F24"/>
    <w:rsid w:val="00854ACC"/>
    <w:rsid w:val="00854C42"/>
    <w:rsid w:val="0085510E"/>
    <w:rsid w:val="00855540"/>
    <w:rsid w:val="008557FF"/>
    <w:rsid w:val="00856ADA"/>
    <w:rsid w:val="00857455"/>
    <w:rsid w:val="008579FF"/>
    <w:rsid w:val="008600E9"/>
    <w:rsid w:val="008608D9"/>
    <w:rsid w:val="00860A03"/>
    <w:rsid w:val="0086151F"/>
    <w:rsid w:val="00861672"/>
    <w:rsid w:val="00862F48"/>
    <w:rsid w:val="008636E2"/>
    <w:rsid w:val="008638CF"/>
    <w:rsid w:val="0086572F"/>
    <w:rsid w:val="00866513"/>
    <w:rsid w:val="00867770"/>
    <w:rsid w:val="0087029A"/>
    <w:rsid w:val="00870C58"/>
    <w:rsid w:val="00870D10"/>
    <w:rsid w:val="00871090"/>
    <w:rsid w:val="00871CD2"/>
    <w:rsid w:val="00872DD2"/>
    <w:rsid w:val="008745F5"/>
    <w:rsid w:val="00874661"/>
    <w:rsid w:val="00875E1B"/>
    <w:rsid w:val="00875EC7"/>
    <w:rsid w:val="0087640D"/>
    <w:rsid w:val="00880277"/>
    <w:rsid w:val="00880D4F"/>
    <w:rsid w:val="00881EA9"/>
    <w:rsid w:val="00885263"/>
    <w:rsid w:val="00886464"/>
    <w:rsid w:val="008865F8"/>
    <w:rsid w:val="0088742E"/>
    <w:rsid w:val="00887626"/>
    <w:rsid w:val="0089118F"/>
    <w:rsid w:val="00892DB4"/>
    <w:rsid w:val="00895A66"/>
    <w:rsid w:val="00895ECE"/>
    <w:rsid w:val="00896180"/>
    <w:rsid w:val="00896378"/>
    <w:rsid w:val="00896D19"/>
    <w:rsid w:val="008A0071"/>
    <w:rsid w:val="008A1868"/>
    <w:rsid w:val="008A47F2"/>
    <w:rsid w:val="008A559F"/>
    <w:rsid w:val="008B246A"/>
    <w:rsid w:val="008B344C"/>
    <w:rsid w:val="008B35E0"/>
    <w:rsid w:val="008B6307"/>
    <w:rsid w:val="008B69BD"/>
    <w:rsid w:val="008B730E"/>
    <w:rsid w:val="008C3881"/>
    <w:rsid w:val="008C4810"/>
    <w:rsid w:val="008C5683"/>
    <w:rsid w:val="008C6B0F"/>
    <w:rsid w:val="008C7EA2"/>
    <w:rsid w:val="008D0896"/>
    <w:rsid w:val="008D1AEE"/>
    <w:rsid w:val="008D2445"/>
    <w:rsid w:val="008D3CB6"/>
    <w:rsid w:val="008D48A3"/>
    <w:rsid w:val="008D5C14"/>
    <w:rsid w:val="008D605C"/>
    <w:rsid w:val="008D6D11"/>
    <w:rsid w:val="008D7E93"/>
    <w:rsid w:val="008E127F"/>
    <w:rsid w:val="008E1D5C"/>
    <w:rsid w:val="008E262D"/>
    <w:rsid w:val="008E5166"/>
    <w:rsid w:val="008E5985"/>
    <w:rsid w:val="008E708F"/>
    <w:rsid w:val="008F02EA"/>
    <w:rsid w:val="008F111D"/>
    <w:rsid w:val="008F1EE9"/>
    <w:rsid w:val="008F2EF7"/>
    <w:rsid w:val="008F2FF1"/>
    <w:rsid w:val="008F3FD5"/>
    <w:rsid w:val="008F5820"/>
    <w:rsid w:val="00900C2F"/>
    <w:rsid w:val="00901188"/>
    <w:rsid w:val="00901D30"/>
    <w:rsid w:val="00901FCC"/>
    <w:rsid w:val="00903205"/>
    <w:rsid w:val="0091079A"/>
    <w:rsid w:val="00912204"/>
    <w:rsid w:val="00913038"/>
    <w:rsid w:val="00913C96"/>
    <w:rsid w:val="00914C9A"/>
    <w:rsid w:val="00916A02"/>
    <w:rsid w:val="00916FE6"/>
    <w:rsid w:val="009171F2"/>
    <w:rsid w:val="00917F10"/>
    <w:rsid w:val="009216AC"/>
    <w:rsid w:val="009217F8"/>
    <w:rsid w:val="00921C49"/>
    <w:rsid w:val="009221CF"/>
    <w:rsid w:val="00922494"/>
    <w:rsid w:val="00922743"/>
    <w:rsid w:val="00922807"/>
    <w:rsid w:val="00923619"/>
    <w:rsid w:val="00924ABC"/>
    <w:rsid w:val="00924BD6"/>
    <w:rsid w:val="00925136"/>
    <w:rsid w:val="0092586E"/>
    <w:rsid w:val="00925D56"/>
    <w:rsid w:val="00931B27"/>
    <w:rsid w:val="009334B6"/>
    <w:rsid w:val="00934374"/>
    <w:rsid w:val="00936BBC"/>
    <w:rsid w:val="00937F96"/>
    <w:rsid w:val="009404FD"/>
    <w:rsid w:val="009408B3"/>
    <w:rsid w:val="00940A95"/>
    <w:rsid w:val="009419A6"/>
    <w:rsid w:val="009419EE"/>
    <w:rsid w:val="00941C64"/>
    <w:rsid w:val="00944105"/>
    <w:rsid w:val="009448A3"/>
    <w:rsid w:val="00946341"/>
    <w:rsid w:val="00946348"/>
    <w:rsid w:val="0094640A"/>
    <w:rsid w:val="0094709E"/>
    <w:rsid w:val="00950086"/>
    <w:rsid w:val="00950246"/>
    <w:rsid w:val="00950F87"/>
    <w:rsid w:val="00951169"/>
    <w:rsid w:val="00951D18"/>
    <w:rsid w:val="0095249F"/>
    <w:rsid w:val="009530E8"/>
    <w:rsid w:val="0095512F"/>
    <w:rsid w:val="009551B7"/>
    <w:rsid w:val="009571F4"/>
    <w:rsid w:val="009578AC"/>
    <w:rsid w:val="009620AE"/>
    <w:rsid w:val="00962F5B"/>
    <w:rsid w:val="00963417"/>
    <w:rsid w:val="0096486B"/>
    <w:rsid w:val="00965201"/>
    <w:rsid w:val="00967C15"/>
    <w:rsid w:val="0097025A"/>
    <w:rsid w:val="00970DFC"/>
    <w:rsid w:val="00973ACE"/>
    <w:rsid w:val="0097506C"/>
    <w:rsid w:val="00975CB0"/>
    <w:rsid w:val="00976AD5"/>
    <w:rsid w:val="0097761C"/>
    <w:rsid w:val="00980286"/>
    <w:rsid w:val="0098073F"/>
    <w:rsid w:val="00980E79"/>
    <w:rsid w:val="00981736"/>
    <w:rsid w:val="009831AC"/>
    <w:rsid w:val="00983491"/>
    <w:rsid w:val="0098393C"/>
    <w:rsid w:val="00984226"/>
    <w:rsid w:val="009853FD"/>
    <w:rsid w:val="00987814"/>
    <w:rsid w:val="00987EB3"/>
    <w:rsid w:val="00987EB8"/>
    <w:rsid w:val="00990A08"/>
    <w:rsid w:val="00993E02"/>
    <w:rsid w:val="009945C1"/>
    <w:rsid w:val="00994690"/>
    <w:rsid w:val="00995553"/>
    <w:rsid w:val="00995A28"/>
    <w:rsid w:val="00995DEF"/>
    <w:rsid w:val="009A07D7"/>
    <w:rsid w:val="009A1F6A"/>
    <w:rsid w:val="009A2076"/>
    <w:rsid w:val="009A51BC"/>
    <w:rsid w:val="009A52E0"/>
    <w:rsid w:val="009A60FC"/>
    <w:rsid w:val="009A6153"/>
    <w:rsid w:val="009A62BC"/>
    <w:rsid w:val="009A6391"/>
    <w:rsid w:val="009A6FDF"/>
    <w:rsid w:val="009A74B2"/>
    <w:rsid w:val="009A76D4"/>
    <w:rsid w:val="009B13A8"/>
    <w:rsid w:val="009B20EC"/>
    <w:rsid w:val="009B3785"/>
    <w:rsid w:val="009B4082"/>
    <w:rsid w:val="009B428D"/>
    <w:rsid w:val="009B6940"/>
    <w:rsid w:val="009B6D69"/>
    <w:rsid w:val="009C0319"/>
    <w:rsid w:val="009C0A32"/>
    <w:rsid w:val="009C0DDC"/>
    <w:rsid w:val="009C2950"/>
    <w:rsid w:val="009C3839"/>
    <w:rsid w:val="009C39D5"/>
    <w:rsid w:val="009C3B63"/>
    <w:rsid w:val="009C4682"/>
    <w:rsid w:val="009C49C3"/>
    <w:rsid w:val="009C6633"/>
    <w:rsid w:val="009C6CC7"/>
    <w:rsid w:val="009D0551"/>
    <w:rsid w:val="009D0EE9"/>
    <w:rsid w:val="009D1034"/>
    <w:rsid w:val="009D1949"/>
    <w:rsid w:val="009D1A1C"/>
    <w:rsid w:val="009D1A82"/>
    <w:rsid w:val="009D1F6B"/>
    <w:rsid w:val="009D2826"/>
    <w:rsid w:val="009D3CF6"/>
    <w:rsid w:val="009D464D"/>
    <w:rsid w:val="009D4965"/>
    <w:rsid w:val="009D555C"/>
    <w:rsid w:val="009D6447"/>
    <w:rsid w:val="009E0B25"/>
    <w:rsid w:val="009E3F1F"/>
    <w:rsid w:val="009E43B2"/>
    <w:rsid w:val="009E600D"/>
    <w:rsid w:val="009E6EF5"/>
    <w:rsid w:val="009E758E"/>
    <w:rsid w:val="009E777A"/>
    <w:rsid w:val="009E7917"/>
    <w:rsid w:val="009F147C"/>
    <w:rsid w:val="009F1B90"/>
    <w:rsid w:val="009F5327"/>
    <w:rsid w:val="009F55A7"/>
    <w:rsid w:val="009F6123"/>
    <w:rsid w:val="009F648D"/>
    <w:rsid w:val="009F78AB"/>
    <w:rsid w:val="00A013A7"/>
    <w:rsid w:val="00A051DC"/>
    <w:rsid w:val="00A07946"/>
    <w:rsid w:val="00A07EE2"/>
    <w:rsid w:val="00A10571"/>
    <w:rsid w:val="00A10FE0"/>
    <w:rsid w:val="00A1113E"/>
    <w:rsid w:val="00A116B0"/>
    <w:rsid w:val="00A11D43"/>
    <w:rsid w:val="00A12F21"/>
    <w:rsid w:val="00A144DB"/>
    <w:rsid w:val="00A16B47"/>
    <w:rsid w:val="00A1769E"/>
    <w:rsid w:val="00A17845"/>
    <w:rsid w:val="00A20C8B"/>
    <w:rsid w:val="00A20F99"/>
    <w:rsid w:val="00A218CB"/>
    <w:rsid w:val="00A22663"/>
    <w:rsid w:val="00A25B03"/>
    <w:rsid w:val="00A26DB1"/>
    <w:rsid w:val="00A3084F"/>
    <w:rsid w:val="00A30EC2"/>
    <w:rsid w:val="00A3251C"/>
    <w:rsid w:val="00A32C63"/>
    <w:rsid w:val="00A33EB9"/>
    <w:rsid w:val="00A3575B"/>
    <w:rsid w:val="00A35C8C"/>
    <w:rsid w:val="00A36042"/>
    <w:rsid w:val="00A36787"/>
    <w:rsid w:val="00A40885"/>
    <w:rsid w:val="00A41183"/>
    <w:rsid w:val="00A41419"/>
    <w:rsid w:val="00A427FE"/>
    <w:rsid w:val="00A430D8"/>
    <w:rsid w:val="00A432D6"/>
    <w:rsid w:val="00A43698"/>
    <w:rsid w:val="00A45E67"/>
    <w:rsid w:val="00A46418"/>
    <w:rsid w:val="00A464B5"/>
    <w:rsid w:val="00A4748D"/>
    <w:rsid w:val="00A5069F"/>
    <w:rsid w:val="00A50992"/>
    <w:rsid w:val="00A52131"/>
    <w:rsid w:val="00A524FC"/>
    <w:rsid w:val="00A54EB8"/>
    <w:rsid w:val="00A5518F"/>
    <w:rsid w:val="00A55AC8"/>
    <w:rsid w:val="00A560A0"/>
    <w:rsid w:val="00A56637"/>
    <w:rsid w:val="00A56929"/>
    <w:rsid w:val="00A57F47"/>
    <w:rsid w:val="00A60124"/>
    <w:rsid w:val="00A60E4B"/>
    <w:rsid w:val="00A610CC"/>
    <w:rsid w:val="00A61380"/>
    <w:rsid w:val="00A62CE5"/>
    <w:rsid w:val="00A63CBA"/>
    <w:rsid w:val="00A66AD7"/>
    <w:rsid w:val="00A672C0"/>
    <w:rsid w:val="00A70F02"/>
    <w:rsid w:val="00A70FCA"/>
    <w:rsid w:val="00A7644C"/>
    <w:rsid w:val="00A80006"/>
    <w:rsid w:val="00A802D3"/>
    <w:rsid w:val="00A81183"/>
    <w:rsid w:val="00A81747"/>
    <w:rsid w:val="00A823C3"/>
    <w:rsid w:val="00A8252B"/>
    <w:rsid w:val="00A84605"/>
    <w:rsid w:val="00A84CA0"/>
    <w:rsid w:val="00A8566D"/>
    <w:rsid w:val="00A864F6"/>
    <w:rsid w:val="00A8729E"/>
    <w:rsid w:val="00A87A33"/>
    <w:rsid w:val="00A919FB"/>
    <w:rsid w:val="00A92643"/>
    <w:rsid w:val="00A92EBE"/>
    <w:rsid w:val="00A92F81"/>
    <w:rsid w:val="00A92FE4"/>
    <w:rsid w:val="00A93819"/>
    <w:rsid w:val="00A939C7"/>
    <w:rsid w:val="00A94610"/>
    <w:rsid w:val="00A94A83"/>
    <w:rsid w:val="00A95BF4"/>
    <w:rsid w:val="00A96668"/>
    <w:rsid w:val="00A96B5D"/>
    <w:rsid w:val="00A96FE8"/>
    <w:rsid w:val="00A9747E"/>
    <w:rsid w:val="00AA10E7"/>
    <w:rsid w:val="00AA2661"/>
    <w:rsid w:val="00AA36A3"/>
    <w:rsid w:val="00AA6157"/>
    <w:rsid w:val="00AA623C"/>
    <w:rsid w:val="00AA65CF"/>
    <w:rsid w:val="00AA754D"/>
    <w:rsid w:val="00AB08FC"/>
    <w:rsid w:val="00AB1A17"/>
    <w:rsid w:val="00AB1E8B"/>
    <w:rsid w:val="00AB77C6"/>
    <w:rsid w:val="00AB7D6F"/>
    <w:rsid w:val="00AC046F"/>
    <w:rsid w:val="00AC0A23"/>
    <w:rsid w:val="00AC0E2A"/>
    <w:rsid w:val="00AC131A"/>
    <w:rsid w:val="00AC156F"/>
    <w:rsid w:val="00AC3F38"/>
    <w:rsid w:val="00AC530F"/>
    <w:rsid w:val="00AC6132"/>
    <w:rsid w:val="00AC79BD"/>
    <w:rsid w:val="00AD00A3"/>
    <w:rsid w:val="00AD0890"/>
    <w:rsid w:val="00AD098B"/>
    <w:rsid w:val="00AD09D6"/>
    <w:rsid w:val="00AD1B01"/>
    <w:rsid w:val="00AD33C5"/>
    <w:rsid w:val="00AD3D79"/>
    <w:rsid w:val="00AE1AB0"/>
    <w:rsid w:val="00AE28CA"/>
    <w:rsid w:val="00AE2FED"/>
    <w:rsid w:val="00AE3DC2"/>
    <w:rsid w:val="00AE46EB"/>
    <w:rsid w:val="00AE4726"/>
    <w:rsid w:val="00AE473C"/>
    <w:rsid w:val="00AE6C00"/>
    <w:rsid w:val="00AF0597"/>
    <w:rsid w:val="00AF524C"/>
    <w:rsid w:val="00AF5290"/>
    <w:rsid w:val="00AF53B3"/>
    <w:rsid w:val="00AF57AF"/>
    <w:rsid w:val="00AF5D35"/>
    <w:rsid w:val="00AF68AA"/>
    <w:rsid w:val="00AF6E56"/>
    <w:rsid w:val="00AF7D70"/>
    <w:rsid w:val="00B00817"/>
    <w:rsid w:val="00B00C50"/>
    <w:rsid w:val="00B011BF"/>
    <w:rsid w:val="00B015EF"/>
    <w:rsid w:val="00B02904"/>
    <w:rsid w:val="00B02F11"/>
    <w:rsid w:val="00B0392A"/>
    <w:rsid w:val="00B04538"/>
    <w:rsid w:val="00B04D69"/>
    <w:rsid w:val="00B054AA"/>
    <w:rsid w:val="00B1082B"/>
    <w:rsid w:val="00B1137D"/>
    <w:rsid w:val="00B116A6"/>
    <w:rsid w:val="00B11967"/>
    <w:rsid w:val="00B14046"/>
    <w:rsid w:val="00B14A53"/>
    <w:rsid w:val="00B1527F"/>
    <w:rsid w:val="00B159FC"/>
    <w:rsid w:val="00B15BEA"/>
    <w:rsid w:val="00B1622D"/>
    <w:rsid w:val="00B16443"/>
    <w:rsid w:val="00B1730E"/>
    <w:rsid w:val="00B2245B"/>
    <w:rsid w:val="00B2341A"/>
    <w:rsid w:val="00B243E4"/>
    <w:rsid w:val="00B2477C"/>
    <w:rsid w:val="00B24FD6"/>
    <w:rsid w:val="00B25ECE"/>
    <w:rsid w:val="00B26638"/>
    <w:rsid w:val="00B26661"/>
    <w:rsid w:val="00B2728F"/>
    <w:rsid w:val="00B33353"/>
    <w:rsid w:val="00B33BF5"/>
    <w:rsid w:val="00B33C1D"/>
    <w:rsid w:val="00B36EF8"/>
    <w:rsid w:val="00B3730A"/>
    <w:rsid w:val="00B40509"/>
    <w:rsid w:val="00B41000"/>
    <w:rsid w:val="00B41081"/>
    <w:rsid w:val="00B41189"/>
    <w:rsid w:val="00B41CBC"/>
    <w:rsid w:val="00B4265F"/>
    <w:rsid w:val="00B42E7A"/>
    <w:rsid w:val="00B461AD"/>
    <w:rsid w:val="00B46973"/>
    <w:rsid w:val="00B47A59"/>
    <w:rsid w:val="00B50EB2"/>
    <w:rsid w:val="00B5270A"/>
    <w:rsid w:val="00B52753"/>
    <w:rsid w:val="00B52BFF"/>
    <w:rsid w:val="00B5353C"/>
    <w:rsid w:val="00B54092"/>
    <w:rsid w:val="00B54F76"/>
    <w:rsid w:val="00B55271"/>
    <w:rsid w:val="00B567CE"/>
    <w:rsid w:val="00B57CD3"/>
    <w:rsid w:val="00B60EEC"/>
    <w:rsid w:val="00B613F4"/>
    <w:rsid w:val="00B61F30"/>
    <w:rsid w:val="00B62DBD"/>
    <w:rsid w:val="00B643A2"/>
    <w:rsid w:val="00B64B87"/>
    <w:rsid w:val="00B64D0B"/>
    <w:rsid w:val="00B65971"/>
    <w:rsid w:val="00B65CEB"/>
    <w:rsid w:val="00B662EE"/>
    <w:rsid w:val="00B66B36"/>
    <w:rsid w:val="00B70E44"/>
    <w:rsid w:val="00B720BA"/>
    <w:rsid w:val="00B7254A"/>
    <w:rsid w:val="00B72BF3"/>
    <w:rsid w:val="00B73262"/>
    <w:rsid w:val="00B73675"/>
    <w:rsid w:val="00B743FC"/>
    <w:rsid w:val="00B7466C"/>
    <w:rsid w:val="00B747B3"/>
    <w:rsid w:val="00B76AD7"/>
    <w:rsid w:val="00B7704E"/>
    <w:rsid w:val="00B771A9"/>
    <w:rsid w:val="00B774A7"/>
    <w:rsid w:val="00B800E6"/>
    <w:rsid w:val="00B819CC"/>
    <w:rsid w:val="00B82074"/>
    <w:rsid w:val="00B832FF"/>
    <w:rsid w:val="00B84534"/>
    <w:rsid w:val="00B859E7"/>
    <w:rsid w:val="00B85CDC"/>
    <w:rsid w:val="00B85FE6"/>
    <w:rsid w:val="00B867E5"/>
    <w:rsid w:val="00B8784E"/>
    <w:rsid w:val="00B90A3A"/>
    <w:rsid w:val="00B9192A"/>
    <w:rsid w:val="00B92BF4"/>
    <w:rsid w:val="00B9316C"/>
    <w:rsid w:val="00BA1B8B"/>
    <w:rsid w:val="00BA1C47"/>
    <w:rsid w:val="00BA2191"/>
    <w:rsid w:val="00BA22F5"/>
    <w:rsid w:val="00BA2B80"/>
    <w:rsid w:val="00BA3DE9"/>
    <w:rsid w:val="00BA41C8"/>
    <w:rsid w:val="00BA61FE"/>
    <w:rsid w:val="00BA73D3"/>
    <w:rsid w:val="00BB060B"/>
    <w:rsid w:val="00BB1D99"/>
    <w:rsid w:val="00BB2F3C"/>
    <w:rsid w:val="00BB4557"/>
    <w:rsid w:val="00BB465A"/>
    <w:rsid w:val="00BB4C1B"/>
    <w:rsid w:val="00BB7706"/>
    <w:rsid w:val="00BC0342"/>
    <w:rsid w:val="00BC29DC"/>
    <w:rsid w:val="00BC2CB2"/>
    <w:rsid w:val="00BC2D12"/>
    <w:rsid w:val="00BC396F"/>
    <w:rsid w:val="00BC4ACE"/>
    <w:rsid w:val="00BC62BE"/>
    <w:rsid w:val="00BC7C7F"/>
    <w:rsid w:val="00BD07A7"/>
    <w:rsid w:val="00BD08FA"/>
    <w:rsid w:val="00BD26FE"/>
    <w:rsid w:val="00BD2FFC"/>
    <w:rsid w:val="00BD3F09"/>
    <w:rsid w:val="00BD63FB"/>
    <w:rsid w:val="00BD63FE"/>
    <w:rsid w:val="00BD6412"/>
    <w:rsid w:val="00BE2681"/>
    <w:rsid w:val="00BE32D5"/>
    <w:rsid w:val="00BE615D"/>
    <w:rsid w:val="00BE68C4"/>
    <w:rsid w:val="00BE72AE"/>
    <w:rsid w:val="00BE7422"/>
    <w:rsid w:val="00BF1141"/>
    <w:rsid w:val="00BF12D7"/>
    <w:rsid w:val="00BF160D"/>
    <w:rsid w:val="00BF1AF3"/>
    <w:rsid w:val="00BF2441"/>
    <w:rsid w:val="00BF5E1D"/>
    <w:rsid w:val="00BF77B0"/>
    <w:rsid w:val="00BF7CD8"/>
    <w:rsid w:val="00C017D9"/>
    <w:rsid w:val="00C01F7E"/>
    <w:rsid w:val="00C020B8"/>
    <w:rsid w:val="00C03EC8"/>
    <w:rsid w:val="00C04660"/>
    <w:rsid w:val="00C056CF"/>
    <w:rsid w:val="00C065B1"/>
    <w:rsid w:val="00C068D7"/>
    <w:rsid w:val="00C06D8E"/>
    <w:rsid w:val="00C1058F"/>
    <w:rsid w:val="00C11176"/>
    <w:rsid w:val="00C12D65"/>
    <w:rsid w:val="00C12EAB"/>
    <w:rsid w:val="00C13385"/>
    <w:rsid w:val="00C13628"/>
    <w:rsid w:val="00C13D4F"/>
    <w:rsid w:val="00C14247"/>
    <w:rsid w:val="00C1483E"/>
    <w:rsid w:val="00C14AE4"/>
    <w:rsid w:val="00C14E1B"/>
    <w:rsid w:val="00C1525A"/>
    <w:rsid w:val="00C165BA"/>
    <w:rsid w:val="00C17062"/>
    <w:rsid w:val="00C20142"/>
    <w:rsid w:val="00C2161A"/>
    <w:rsid w:val="00C220AE"/>
    <w:rsid w:val="00C22EED"/>
    <w:rsid w:val="00C23BFC"/>
    <w:rsid w:val="00C25634"/>
    <w:rsid w:val="00C256B3"/>
    <w:rsid w:val="00C25C3F"/>
    <w:rsid w:val="00C26B89"/>
    <w:rsid w:val="00C271E6"/>
    <w:rsid w:val="00C27E9F"/>
    <w:rsid w:val="00C3010F"/>
    <w:rsid w:val="00C31604"/>
    <w:rsid w:val="00C31ABB"/>
    <w:rsid w:val="00C3274A"/>
    <w:rsid w:val="00C33240"/>
    <w:rsid w:val="00C34B0E"/>
    <w:rsid w:val="00C3577D"/>
    <w:rsid w:val="00C37292"/>
    <w:rsid w:val="00C40719"/>
    <w:rsid w:val="00C4164C"/>
    <w:rsid w:val="00C41A04"/>
    <w:rsid w:val="00C423DF"/>
    <w:rsid w:val="00C42C5F"/>
    <w:rsid w:val="00C43B3C"/>
    <w:rsid w:val="00C43CCE"/>
    <w:rsid w:val="00C43E1B"/>
    <w:rsid w:val="00C43E71"/>
    <w:rsid w:val="00C45A22"/>
    <w:rsid w:val="00C464A2"/>
    <w:rsid w:val="00C46B0C"/>
    <w:rsid w:val="00C46DED"/>
    <w:rsid w:val="00C47054"/>
    <w:rsid w:val="00C47647"/>
    <w:rsid w:val="00C53F67"/>
    <w:rsid w:val="00C544BC"/>
    <w:rsid w:val="00C54B0C"/>
    <w:rsid w:val="00C54E24"/>
    <w:rsid w:val="00C54F0D"/>
    <w:rsid w:val="00C56420"/>
    <w:rsid w:val="00C56B5B"/>
    <w:rsid w:val="00C60C13"/>
    <w:rsid w:val="00C60D30"/>
    <w:rsid w:val="00C61180"/>
    <w:rsid w:val="00C619E9"/>
    <w:rsid w:val="00C630DD"/>
    <w:rsid w:val="00C647DF"/>
    <w:rsid w:val="00C64807"/>
    <w:rsid w:val="00C64AF3"/>
    <w:rsid w:val="00C653E0"/>
    <w:rsid w:val="00C65853"/>
    <w:rsid w:val="00C6776D"/>
    <w:rsid w:val="00C7026C"/>
    <w:rsid w:val="00C72192"/>
    <w:rsid w:val="00C72BE5"/>
    <w:rsid w:val="00C73078"/>
    <w:rsid w:val="00C73DA8"/>
    <w:rsid w:val="00C743A5"/>
    <w:rsid w:val="00C7469A"/>
    <w:rsid w:val="00C75C2D"/>
    <w:rsid w:val="00C75D6F"/>
    <w:rsid w:val="00C760B2"/>
    <w:rsid w:val="00C7694D"/>
    <w:rsid w:val="00C77B0A"/>
    <w:rsid w:val="00C80A26"/>
    <w:rsid w:val="00C80CFC"/>
    <w:rsid w:val="00C811B5"/>
    <w:rsid w:val="00C83479"/>
    <w:rsid w:val="00C83BD5"/>
    <w:rsid w:val="00C84076"/>
    <w:rsid w:val="00C844CC"/>
    <w:rsid w:val="00C84D37"/>
    <w:rsid w:val="00C8548E"/>
    <w:rsid w:val="00C85A01"/>
    <w:rsid w:val="00C85F81"/>
    <w:rsid w:val="00C87539"/>
    <w:rsid w:val="00C908D8"/>
    <w:rsid w:val="00C90D76"/>
    <w:rsid w:val="00C90FA4"/>
    <w:rsid w:val="00C90FB0"/>
    <w:rsid w:val="00C910D3"/>
    <w:rsid w:val="00C91220"/>
    <w:rsid w:val="00C91F23"/>
    <w:rsid w:val="00C9251E"/>
    <w:rsid w:val="00C92FA8"/>
    <w:rsid w:val="00C93138"/>
    <w:rsid w:val="00C93162"/>
    <w:rsid w:val="00C937F1"/>
    <w:rsid w:val="00C95038"/>
    <w:rsid w:val="00C95573"/>
    <w:rsid w:val="00C96273"/>
    <w:rsid w:val="00CA2669"/>
    <w:rsid w:val="00CA3866"/>
    <w:rsid w:val="00CA46EB"/>
    <w:rsid w:val="00CA63B0"/>
    <w:rsid w:val="00CA7B07"/>
    <w:rsid w:val="00CB1696"/>
    <w:rsid w:val="00CB23E4"/>
    <w:rsid w:val="00CB2BAA"/>
    <w:rsid w:val="00CB32C9"/>
    <w:rsid w:val="00CB3AF6"/>
    <w:rsid w:val="00CB3C55"/>
    <w:rsid w:val="00CB4515"/>
    <w:rsid w:val="00CB524F"/>
    <w:rsid w:val="00CB57AC"/>
    <w:rsid w:val="00CB58FE"/>
    <w:rsid w:val="00CB655C"/>
    <w:rsid w:val="00CC0498"/>
    <w:rsid w:val="00CC0BBA"/>
    <w:rsid w:val="00CC14D1"/>
    <w:rsid w:val="00CC3B2E"/>
    <w:rsid w:val="00CC3C83"/>
    <w:rsid w:val="00CC3CBC"/>
    <w:rsid w:val="00CC41F1"/>
    <w:rsid w:val="00CC4CD3"/>
    <w:rsid w:val="00CC54E7"/>
    <w:rsid w:val="00CC59D5"/>
    <w:rsid w:val="00CC59EF"/>
    <w:rsid w:val="00CC6C7B"/>
    <w:rsid w:val="00CC7125"/>
    <w:rsid w:val="00CC720B"/>
    <w:rsid w:val="00CD18B7"/>
    <w:rsid w:val="00CD2A8D"/>
    <w:rsid w:val="00CD2FB1"/>
    <w:rsid w:val="00CD3C5A"/>
    <w:rsid w:val="00CD3CBF"/>
    <w:rsid w:val="00CD4AB1"/>
    <w:rsid w:val="00CD5668"/>
    <w:rsid w:val="00CD66F7"/>
    <w:rsid w:val="00CD6F31"/>
    <w:rsid w:val="00CD746C"/>
    <w:rsid w:val="00CD7A34"/>
    <w:rsid w:val="00CD7EFF"/>
    <w:rsid w:val="00CD7FD9"/>
    <w:rsid w:val="00CE1155"/>
    <w:rsid w:val="00CE1814"/>
    <w:rsid w:val="00CE3EDB"/>
    <w:rsid w:val="00CE4815"/>
    <w:rsid w:val="00CE4E50"/>
    <w:rsid w:val="00CE573B"/>
    <w:rsid w:val="00CE5906"/>
    <w:rsid w:val="00CF024E"/>
    <w:rsid w:val="00CF0891"/>
    <w:rsid w:val="00CF0B54"/>
    <w:rsid w:val="00CF13DB"/>
    <w:rsid w:val="00CF218E"/>
    <w:rsid w:val="00CF2D18"/>
    <w:rsid w:val="00CF3349"/>
    <w:rsid w:val="00CF3764"/>
    <w:rsid w:val="00CF422C"/>
    <w:rsid w:val="00CF441E"/>
    <w:rsid w:val="00CF517D"/>
    <w:rsid w:val="00CF695A"/>
    <w:rsid w:val="00CF6D68"/>
    <w:rsid w:val="00D032AB"/>
    <w:rsid w:val="00D0336B"/>
    <w:rsid w:val="00D047FF"/>
    <w:rsid w:val="00D0663F"/>
    <w:rsid w:val="00D078F0"/>
    <w:rsid w:val="00D10388"/>
    <w:rsid w:val="00D10726"/>
    <w:rsid w:val="00D10A36"/>
    <w:rsid w:val="00D1148A"/>
    <w:rsid w:val="00D12F41"/>
    <w:rsid w:val="00D13700"/>
    <w:rsid w:val="00D13AB8"/>
    <w:rsid w:val="00D13F0F"/>
    <w:rsid w:val="00D14340"/>
    <w:rsid w:val="00D145AB"/>
    <w:rsid w:val="00D1654B"/>
    <w:rsid w:val="00D16BBB"/>
    <w:rsid w:val="00D16F7C"/>
    <w:rsid w:val="00D17ABB"/>
    <w:rsid w:val="00D20297"/>
    <w:rsid w:val="00D20499"/>
    <w:rsid w:val="00D22EB9"/>
    <w:rsid w:val="00D230DF"/>
    <w:rsid w:val="00D234E3"/>
    <w:rsid w:val="00D243F9"/>
    <w:rsid w:val="00D24722"/>
    <w:rsid w:val="00D24EED"/>
    <w:rsid w:val="00D250CF"/>
    <w:rsid w:val="00D25C9B"/>
    <w:rsid w:val="00D26EFC"/>
    <w:rsid w:val="00D27091"/>
    <w:rsid w:val="00D27BF8"/>
    <w:rsid w:val="00D27E3D"/>
    <w:rsid w:val="00D300B3"/>
    <w:rsid w:val="00D312D2"/>
    <w:rsid w:val="00D312FB"/>
    <w:rsid w:val="00D31881"/>
    <w:rsid w:val="00D32020"/>
    <w:rsid w:val="00D32301"/>
    <w:rsid w:val="00D33FC4"/>
    <w:rsid w:val="00D34BEA"/>
    <w:rsid w:val="00D377C1"/>
    <w:rsid w:val="00D40BC0"/>
    <w:rsid w:val="00D434E5"/>
    <w:rsid w:val="00D43A0D"/>
    <w:rsid w:val="00D43A44"/>
    <w:rsid w:val="00D44624"/>
    <w:rsid w:val="00D44C73"/>
    <w:rsid w:val="00D461D4"/>
    <w:rsid w:val="00D46542"/>
    <w:rsid w:val="00D466D7"/>
    <w:rsid w:val="00D47FAE"/>
    <w:rsid w:val="00D5367D"/>
    <w:rsid w:val="00D5385B"/>
    <w:rsid w:val="00D55465"/>
    <w:rsid w:val="00D57A06"/>
    <w:rsid w:val="00D57D1D"/>
    <w:rsid w:val="00D57DB1"/>
    <w:rsid w:val="00D603BC"/>
    <w:rsid w:val="00D612AD"/>
    <w:rsid w:val="00D61A2D"/>
    <w:rsid w:val="00D621DA"/>
    <w:rsid w:val="00D62A53"/>
    <w:rsid w:val="00D62B29"/>
    <w:rsid w:val="00D65C41"/>
    <w:rsid w:val="00D66261"/>
    <w:rsid w:val="00D66545"/>
    <w:rsid w:val="00D6691E"/>
    <w:rsid w:val="00D676E5"/>
    <w:rsid w:val="00D72520"/>
    <w:rsid w:val="00D730DC"/>
    <w:rsid w:val="00D73327"/>
    <w:rsid w:val="00D73B44"/>
    <w:rsid w:val="00D74812"/>
    <w:rsid w:val="00D74B3C"/>
    <w:rsid w:val="00D75293"/>
    <w:rsid w:val="00D7626A"/>
    <w:rsid w:val="00D7678E"/>
    <w:rsid w:val="00D81656"/>
    <w:rsid w:val="00D8452C"/>
    <w:rsid w:val="00D857E1"/>
    <w:rsid w:val="00D85978"/>
    <w:rsid w:val="00D86765"/>
    <w:rsid w:val="00D86C0B"/>
    <w:rsid w:val="00D87613"/>
    <w:rsid w:val="00D90FB0"/>
    <w:rsid w:val="00D90FB1"/>
    <w:rsid w:val="00D94AAC"/>
    <w:rsid w:val="00D94ABB"/>
    <w:rsid w:val="00D94E14"/>
    <w:rsid w:val="00D958E1"/>
    <w:rsid w:val="00D95C21"/>
    <w:rsid w:val="00D965F8"/>
    <w:rsid w:val="00D97BC8"/>
    <w:rsid w:val="00DA1F04"/>
    <w:rsid w:val="00DA27B9"/>
    <w:rsid w:val="00DA2F77"/>
    <w:rsid w:val="00DA2FB1"/>
    <w:rsid w:val="00DA3A27"/>
    <w:rsid w:val="00DA3A8C"/>
    <w:rsid w:val="00DA3C8F"/>
    <w:rsid w:val="00DA4DDE"/>
    <w:rsid w:val="00DA5756"/>
    <w:rsid w:val="00DA63B3"/>
    <w:rsid w:val="00DA6FC6"/>
    <w:rsid w:val="00DB0DB9"/>
    <w:rsid w:val="00DB146F"/>
    <w:rsid w:val="00DB2FED"/>
    <w:rsid w:val="00DB4121"/>
    <w:rsid w:val="00DB4487"/>
    <w:rsid w:val="00DB4A5D"/>
    <w:rsid w:val="00DB716F"/>
    <w:rsid w:val="00DB729E"/>
    <w:rsid w:val="00DB76AD"/>
    <w:rsid w:val="00DC055E"/>
    <w:rsid w:val="00DC071E"/>
    <w:rsid w:val="00DC1CD6"/>
    <w:rsid w:val="00DC1EC5"/>
    <w:rsid w:val="00DC29EF"/>
    <w:rsid w:val="00DC3CAA"/>
    <w:rsid w:val="00DC4D9F"/>
    <w:rsid w:val="00DC52FF"/>
    <w:rsid w:val="00DC542E"/>
    <w:rsid w:val="00DC56D7"/>
    <w:rsid w:val="00DC570A"/>
    <w:rsid w:val="00DC65B5"/>
    <w:rsid w:val="00DC6810"/>
    <w:rsid w:val="00DC6A26"/>
    <w:rsid w:val="00DC7CC5"/>
    <w:rsid w:val="00DD01AF"/>
    <w:rsid w:val="00DD025C"/>
    <w:rsid w:val="00DD06ED"/>
    <w:rsid w:val="00DD0F35"/>
    <w:rsid w:val="00DD1D9C"/>
    <w:rsid w:val="00DD2524"/>
    <w:rsid w:val="00DD2FD9"/>
    <w:rsid w:val="00DD3819"/>
    <w:rsid w:val="00DD4115"/>
    <w:rsid w:val="00DD4622"/>
    <w:rsid w:val="00DD4E01"/>
    <w:rsid w:val="00DD5765"/>
    <w:rsid w:val="00DD60EC"/>
    <w:rsid w:val="00DD6C1D"/>
    <w:rsid w:val="00DD7047"/>
    <w:rsid w:val="00DD7E63"/>
    <w:rsid w:val="00DD7FDD"/>
    <w:rsid w:val="00DE074D"/>
    <w:rsid w:val="00DE0860"/>
    <w:rsid w:val="00DE0E3E"/>
    <w:rsid w:val="00DE1AD6"/>
    <w:rsid w:val="00DE1FAD"/>
    <w:rsid w:val="00DE3AEE"/>
    <w:rsid w:val="00DE4255"/>
    <w:rsid w:val="00DE4655"/>
    <w:rsid w:val="00DE5558"/>
    <w:rsid w:val="00DE5A93"/>
    <w:rsid w:val="00DE6549"/>
    <w:rsid w:val="00DE6574"/>
    <w:rsid w:val="00DE74E0"/>
    <w:rsid w:val="00DE7EE2"/>
    <w:rsid w:val="00DF4625"/>
    <w:rsid w:val="00DF47EA"/>
    <w:rsid w:val="00DF4A7E"/>
    <w:rsid w:val="00DF57EB"/>
    <w:rsid w:val="00E00530"/>
    <w:rsid w:val="00E00A55"/>
    <w:rsid w:val="00E0132D"/>
    <w:rsid w:val="00E02850"/>
    <w:rsid w:val="00E05B37"/>
    <w:rsid w:val="00E06095"/>
    <w:rsid w:val="00E06F75"/>
    <w:rsid w:val="00E07B64"/>
    <w:rsid w:val="00E110D3"/>
    <w:rsid w:val="00E11445"/>
    <w:rsid w:val="00E11F58"/>
    <w:rsid w:val="00E12A8B"/>
    <w:rsid w:val="00E12CA7"/>
    <w:rsid w:val="00E15E27"/>
    <w:rsid w:val="00E16805"/>
    <w:rsid w:val="00E17E8E"/>
    <w:rsid w:val="00E205A5"/>
    <w:rsid w:val="00E207E4"/>
    <w:rsid w:val="00E219DB"/>
    <w:rsid w:val="00E22924"/>
    <w:rsid w:val="00E23C6E"/>
    <w:rsid w:val="00E26A12"/>
    <w:rsid w:val="00E26C03"/>
    <w:rsid w:val="00E27972"/>
    <w:rsid w:val="00E30C48"/>
    <w:rsid w:val="00E30D8E"/>
    <w:rsid w:val="00E30F30"/>
    <w:rsid w:val="00E3111E"/>
    <w:rsid w:val="00E315A2"/>
    <w:rsid w:val="00E32E80"/>
    <w:rsid w:val="00E33ABE"/>
    <w:rsid w:val="00E360E3"/>
    <w:rsid w:val="00E42042"/>
    <w:rsid w:val="00E42074"/>
    <w:rsid w:val="00E4271D"/>
    <w:rsid w:val="00E43535"/>
    <w:rsid w:val="00E43853"/>
    <w:rsid w:val="00E46366"/>
    <w:rsid w:val="00E46367"/>
    <w:rsid w:val="00E46E07"/>
    <w:rsid w:val="00E4788D"/>
    <w:rsid w:val="00E47E13"/>
    <w:rsid w:val="00E504A3"/>
    <w:rsid w:val="00E51D02"/>
    <w:rsid w:val="00E51D0A"/>
    <w:rsid w:val="00E5235A"/>
    <w:rsid w:val="00E5238A"/>
    <w:rsid w:val="00E53731"/>
    <w:rsid w:val="00E53C62"/>
    <w:rsid w:val="00E541F9"/>
    <w:rsid w:val="00E548F8"/>
    <w:rsid w:val="00E558DE"/>
    <w:rsid w:val="00E57368"/>
    <w:rsid w:val="00E57554"/>
    <w:rsid w:val="00E6097A"/>
    <w:rsid w:val="00E60B30"/>
    <w:rsid w:val="00E61248"/>
    <w:rsid w:val="00E62CB7"/>
    <w:rsid w:val="00E64926"/>
    <w:rsid w:val="00E651E3"/>
    <w:rsid w:val="00E71606"/>
    <w:rsid w:val="00E71B58"/>
    <w:rsid w:val="00E71B91"/>
    <w:rsid w:val="00E72790"/>
    <w:rsid w:val="00E7459C"/>
    <w:rsid w:val="00E76990"/>
    <w:rsid w:val="00E76B81"/>
    <w:rsid w:val="00E76CC0"/>
    <w:rsid w:val="00E76F93"/>
    <w:rsid w:val="00E77A74"/>
    <w:rsid w:val="00E77CB9"/>
    <w:rsid w:val="00E80330"/>
    <w:rsid w:val="00E8086A"/>
    <w:rsid w:val="00E809B8"/>
    <w:rsid w:val="00E831E2"/>
    <w:rsid w:val="00E83364"/>
    <w:rsid w:val="00E83CE4"/>
    <w:rsid w:val="00E84758"/>
    <w:rsid w:val="00E84D40"/>
    <w:rsid w:val="00E850EC"/>
    <w:rsid w:val="00E87484"/>
    <w:rsid w:val="00E875E9"/>
    <w:rsid w:val="00E877EB"/>
    <w:rsid w:val="00E87F94"/>
    <w:rsid w:val="00E9133C"/>
    <w:rsid w:val="00E91EA5"/>
    <w:rsid w:val="00E923CD"/>
    <w:rsid w:val="00E9313D"/>
    <w:rsid w:val="00E94FFE"/>
    <w:rsid w:val="00E96EDC"/>
    <w:rsid w:val="00E96F6A"/>
    <w:rsid w:val="00EA0701"/>
    <w:rsid w:val="00EA2454"/>
    <w:rsid w:val="00EA2B62"/>
    <w:rsid w:val="00EA47CC"/>
    <w:rsid w:val="00EA5C7B"/>
    <w:rsid w:val="00EA649A"/>
    <w:rsid w:val="00EA67CD"/>
    <w:rsid w:val="00EA75D0"/>
    <w:rsid w:val="00EA7EF4"/>
    <w:rsid w:val="00EB033E"/>
    <w:rsid w:val="00EB1106"/>
    <w:rsid w:val="00EB24C9"/>
    <w:rsid w:val="00EB32D0"/>
    <w:rsid w:val="00EB37D3"/>
    <w:rsid w:val="00EB3BBF"/>
    <w:rsid w:val="00EB4F1E"/>
    <w:rsid w:val="00EB563C"/>
    <w:rsid w:val="00EB59D3"/>
    <w:rsid w:val="00EB6A89"/>
    <w:rsid w:val="00EB6EF3"/>
    <w:rsid w:val="00EB718E"/>
    <w:rsid w:val="00EB7CC1"/>
    <w:rsid w:val="00EC1F19"/>
    <w:rsid w:val="00EC304C"/>
    <w:rsid w:val="00EC33E9"/>
    <w:rsid w:val="00EC3CFA"/>
    <w:rsid w:val="00EC621C"/>
    <w:rsid w:val="00EC7162"/>
    <w:rsid w:val="00EC779C"/>
    <w:rsid w:val="00EC7C49"/>
    <w:rsid w:val="00EC7C75"/>
    <w:rsid w:val="00ED0717"/>
    <w:rsid w:val="00ED168B"/>
    <w:rsid w:val="00ED2491"/>
    <w:rsid w:val="00ED257F"/>
    <w:rsid w:val="00ED2862"/>
    <w:rsid w:val="00ED5EB5"/>
    <w:rsid w:val="00EE0516"/>
    <w:rsid w:val="00EE1749"/>
    <w:rsid w:val="00EE2570"/>
    <w:rsid w:val="00EE25A4"/>
    <w:rsid w:val="00EE27B4"/>
    <w:rsid w:val="00EE3E56"/>
    <w:rsid w:val="00EE5057"/>
    <w:rsid w:val="00EE5336"/>
    <w:rsid w:val="00EE6A78"/>
    <w:rsid w:val="00EE7121"/>
    <w:rsid w:val="00EE722E"/>
    <w:rsid w:val="00EE72C8"/>
    <w:rsid w:val="00EE758E"/>
    <w:rsid w:val="00EF0CE1"/>
    <w:rsid w:val="00EF0F36"/>
    <w:rsid w:val="00EF1428"/>
    <w:rsid w:val="00EF1680"/>
    <w:rsid w:val="00EF1DAA"/>
    <w:rsid w:val="00EF33F6"/>
    <w:rsid w:val="00EF3625"/>
    <w:rsid w:val="00EF47CB"/>
    <w:rsid w:val="00EF4E88"/>
    <w:rsid w:val="00EF4FD4"/>
    <w:rsid w:val="00EF509C"/>
    <w:rsid w:val="00EF67D1"/>
    <w:rsid w:val="00EF75CC"/>
    <w:rsid w:val="00F01B90"/>
    <w:rsid w:val="00F01EAB"/>
    <w:rsid w:val="00F02AA3"/>
    <w:rsid w:val="00F02CCF"/>
    <w:rsid w:val="00F03541"/>
    <w:rsid w:val="00F04030"/>
    <w:rsid w:val="00F047D0"/>
    <w:rsid w:val="00F04C51"/>
    <w:rsid w:val="00F0504C"/>
    <w:rsid w:val="00F1035B"/>
    <w:rsid w:val="00F106BD"/>
    <w:rsid w:val="00F1075B"/>
    <w:rsid w:val="00F1095C"/>
    <w:rsid w:val="00F11FC8"/>
    <w:rsid w:val="00F12289"/>
    <w:rsid w:val="00F12704"/>
    <w:rsid w:val="00F14355"/>
    <w:rsid w:val="00F1540A"/>
    <w:rsid w:val="00F1570C"/>
    <w:rsid w:val="00F172AB"/>
    <w:rsid w:val="00F2013C"/>
    <w:rsid w:val="00F206AB"/>
    <w:rsid w:val="00F20E76"/>
    <w:rsid w:val="00F246E6"/>
    <w:rsid w:val="00F254F6"/>
    <w:rsid w:val="00F2556F"/>
    <w:rsid w:val="00F26065"/>
    <w:rsid w:val="00F260CD"/>
    <w:rsid w:val="00F26356"/>
    <w:rsid w:val="00F26C6D"/>
    <w:rsid w:val="00F27116"/>
    <w:rsid w:val="00F27223"/>
    <w:rsid w:val="00F27A4A"/>
    <w:rsid w:val="00F27D0C"/>
    <w:rsid w:val="00F316DC"/>
    <w:rsid w:val="00F33FB4"/>
    <w:rsid w:val="00F34284"/>
    <w:rsid w:val="00F36321"/>
    <w:rsid w:val="00F3732F"/>
    <w:rsid w:val="00F41B9D"/>
    <w:rsid w:val="00F41F0D"/>
    <w:rsid w:val="00F42233"/>
    <w:rsid w:val="00F422C6"/>
    <w:rsid w:val="00F427E4"/>
    <w:rsid w:val="00F42A65"/>
    <w:rsid w:val="00F43999"/>
    <w:rsid w:val="00F44E2C"/>
    <w:rsid w:val="00F457E8"/>
    <w:rsid w:val="00F4739F"/>
    <w:rsid w:val="00F516EB"/>
    <w:rsid w:val="00F51DB5"/>
    <w:rsid w:val="00F52114"/>
    <w:rsid w:val="00F5373D"/>
    <w:rsid w:val="00F53A65"/>
    <w:rsid w:val="00F55592"/>
    <w:rsid w:val="00F55CC4"/>
    <w:rsid w:val="00F56061"/>
    <w:rsid w:val="00F56251"/>
    <w:rsid w:val="00F5652A"/>
    <w:rsid w:val="00F565CF"/>
    <w:rsid w:val="00F57104"/>
    <w:rsid w:val="00F6116F"/>
    <w:rsid w:val="00F6224D"/>
    <w:rsid w:val="00F631AA"/>
    <w:rsid w:val="00F657F6"/>
    <w:rsid w:val="00F65E13"/>
    <w:rsid w:val="00F6728A"/>
    <w:rsid w:val="00F674E5"/>
    <w:rsid w:val="00F70641"/>
    <w:rsid w:val="00F70C4E"/>
    <w:rsid w:val="00F70E1A"/>
    <w:rsid w:val="00F7412A"/>
    <w:rsid w:val="00F76B88"/>
    <w:rsid w:val="00F77450"/>
    <w:rsid w:val="00F803F4"/>
    <w:rsid w:val="00F80C96"/>
    <w:rsid w:val="00F81342"/>
    <w:rsid w:val="00F814A2"/>
    <w:rsid w:val="00F83639"/>
    <w:rsid w:val="00F844BE"/>
    <w:rsid w:val="00F86508"/>
    <w:rsid w:val="00F86B98"/>
    <w:rsid w:val="00F90893"/>
    <w:rsid w:val="00F91042"/>
    <w:rsid w:val="00F94364"/>
    <w:rsid w:val="00F94449"/>
    <w:rsid w:val="00F945A9"/>
    <w:rsid w:val="00F94DD7"/>
    <w:rsid w:val="00F95681"/>
    <w:rsid w:val="00F95EA5"/>
    <w:rsid w:val="00F95FFA"/>
    <w:rsid w:val="00F96AED"/>
    <w:rsid w:val="00F97F85"/>
    <w:rsid w:val="00FA0675"/>
    <w:rsid w:val="00FA1BC5"/>
    <w:rsid w:val="00FA1E1E"/>
    <w:rsid w:val="00FA2AD3"/>
    <w:rsid w:val="00FA2BC9"/>
    <w:rsid w:val="00FA2F09"/>
    <w:rsid w:val="00FA7636"/>
    <w:rsid w:val="00FB114E"/>
    <w:rsid w:val="00FB13DF"/>
    <w:rsid w:val="00FB22A2"/>
    <w:rsid w:val="00FB2E73"/>
    <w:rsid w:val="00FB4484"/>
    <w:rsid w:val="00FB4A85"/>
    <w:rsid w:val="00FB50F7"/>
    <w:rsid w:val="00FB5161"/>
    <w:rsid w:val="00FB5F15"/>
    <w:rsid w:val="00FB71AB"/>
    <w:rsid w:val="00FC046E"/>
    <w:rsid w:val="00FC1FD1"/>
    <w:rsid w:val="00FC2CD8"/>
    <w:rsid w:val="00FC3189"/>
    <w:rsid w:val="00FC33AA"/>
    <w:rsid w:val="00FC383F"/>
    <w:rsid w:val="00FC4996"/>
    <w:rsid w:val="00FC6ADD"/>
    <w:rsid w:val="00FC6DC8"/>
    <w:rsid w:val="00FC7000"/>
    <w:rsid w:val="00FD1553"/>
    <w:rsid w:val="00FD4206"/>
    <w:rsid w:val="00FD6247"/>
    <w:rsid w:val="00FD6FB3"/>
    <w:rsid w:val="00FD78F4"/>
    <w:rsid w:val="00FD7FEC"/>
    <w:rsid w:val="00FE16F5"/>
    <w:rsid w:val="00FE25FE"/>
    <w:rsid w:val="00FE2A9F"/>
    <w:rsid w:val="00FE3045"/>
    <w:rsid w:val="00FE324C"/>
    <w:rsid w:val="00FE3B5F"/>
    <w:rsid w:val="00FE53F1"/>
    <w:rsid w:val="00FE6649"/>
    <w:rsid w:val="00FE6E12"/>
    <w:rsid w:val="00FE6FA9"/>
    <w:rsid w:val="00FF0277"/>
    <w:rsid w:val="00FF133D"/>
    <w:rsid w:val="00FF14A8"/>
    <w:rsid w:val="00FF1C1D"/>
    <w:rsid w:val="00FF281A"/>
    <w:rsid w:val="00FF37E0"/>
    <w:rsid w:val="00FF3A11"/>
    <w:rsid w:val="00FF49A2"/>
    <w:rsid w:val="00FF5124"/>
    <w:rsid w:val="00FF5778"/>
    <w:rsid w:val="00FF715F"/>
    <w:rsid w:val="00FF7353"/>
    <w:rsid w:val="00FF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22324"/>
  <w15:docId w15:val="{9C74E8DF-AC04-4086-A7ED-7321E9D9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99"/>
    <w:lsdException w:name="List Paragraph" w:uiPriority="34" w:qFormat="1"/>
    <w:lsdException w:name="Quote" w:uiPriority="73"/>
    <w:lsdException w:name="Intense Quote" w:uiPriority="3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19"/>
    <w:lsdException w:name="Intense Emphasis" w:uiPriority="44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47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1">
    <w:name w:val="Normal"/>
    <w:rsid w:val="00320AF2"/>
    <w:pPr>
      <w:jc w:val="both"/>
    </w:pPr>
    <w:rPr>
      <w:sz w:val="24"/>
      <w:szCs w:val="24"/>
    </w:rPr>
  </w:style>
  <w:style w:type="paragraph" w:styleId="15">
    <w:name w:val="heading 1"/>
    <w:aliases w:val="H1,Заголов,Заголовок 1 Знак1,Заголовок 1 Знак Знак,1,h1,app heading 1,ITT t1,II+,I,H11,H12,H13,H14,H15,H16,H17,H18,H111,H121,H131,H141,H151,H161,H171,H19,H112,H122,H132,H142,H152,H162,H172,H181,H1111,H1211,H1311,H1411,H1511,H1611,H1711,H110"/>
    <w:basedOn w:val="21-"/>
    <w:next w:val="23"/>
    <w:link w:val="1b"/>
    <w:uiPriority w:val="9"/>
    <w:qFormat/>
    <w:rsid w:val="00C1058F"/>
    <w:pPr>
      <w:numPr>
        <w:numId w:val="16"/>
      </w:numPr>
      <w:spacing w:line="240" w:lineRule="auto"/>
      <w:ind w:left="1134" w:hanging="425"/>
      <w:jc w:val="both"/>
    </w:pPr>
    <w:rPr>
      <w:sz w:val="24"/>
      <w:szCs w:val="24"/>
    </w:rPr>
  </w:style>
  <w:style w:type="paragraph" w:styleId="23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Heading 2 Hidden,CHS,l2,22"/>
    <w:basedOn w:val="af1"/>
    <w:next w:val="af2"/>
    <w:link w:val="25"/>
    <w:uiPriority w:val="9"/>
    <w:qFormat/>
    <w:rsid w:val="00C1058F"/>
    <w:pPr>
      <w:keepNext/>
      <w:numPr>
        <w:ilvl w:val="1"/>
        <w:numId w:val="16"/>
      </w:numPr>
      <w:spacing w:before="240" w:after="120"/>
      <w:ind w:left="1276" w:hanging="567"/>
      <w:outlineLvl w:val="1"/>
    </w:pPr>
    <w:rPr>
      <w:bCs/>
      <w:iCs/>
      <w:szCs w:val="28"/>
    </w:rPr>
  </w:style>
  <w:style w:type="paragraph" w:styleId="32">
    <w:name w:val="heading 3"/>
    <w:aliases w:val="H3,3,Пункт,h3,Level 1 - 1,h31,h32,h33,h34,h35,h36,h37,h38,h39,h310,h311,h321,h331,h341,h351,h361,h371,h381,h312,h322,h332,h342,h352,h362,h372,h382,h313,h323,h333,h343,h353,h363,h373,h383,h314,h324,h334,h344,h354,h364,h374,h384,h315,h325,h335"/>
    <w:basedOn w:val="af1"/>
    <w:next w:val="af2"/>
    <w:link w:val="34"/>
    <w:uiPriority w:val="9"/>
    <w:qFormat/>
    <w:rsid w:val="00CC7125"/>
    <w:pPr>
      <w:keepNext/>
      <w:numPr>
        <w:ilvl w:val="2"/>
        <w:numId w:val="16"/>
      </w:numPr>
      <w:spacing w:before="120" w:after="120"/>
      <w:ind w:left="1701" w:hanging="992"/>
      <w:outlineLvl w:val="2"/>
    </w:pPr>
    <w:rPr>
      <w:bCs/>
      <w:szCs w:val="28"/>
      <w:lang w:bidi="hi-IN"/>
    </w:rPr>
  </w:style>
  <w:style w:type="paragraph" w:styleId="41">
    <w:name w:val="heading 4"/>
    <w:aliases w:val="H4,Заголовок 4 (Приложение),Level 2 - a,4,I4,l4,heading4,I41,41,l41,heading41,(Shift Ctrl 4),Titre 41,t4.T4,4heading,h4,a.,4 dash,d,4 dash1,d1,31,h41,a.1,4 dash2,d2,32,h42,a.2,4 dash3,d3,33,h43,a.3,4 dash4,d4,34,h44,a.4,Sub sub heading,4 das"/>
    <w:basedOn w:val="af1"/>
    <w:next w:val="af2"/>
    <w:link w:val="43"/>
    <w:uiPriority w:val="9"/>
    <w:qFormat/>
    <w:rsid w:val="009C6633"/>
    <w:pPr>
      <w:keepNext/>
      <w:numPr>
        <w:ilvl w:val="3"/>
        <w:numId w:val="16"/>
      </w:numPr>
      <w:tabs>
        <w:tab w:val="left" w:pos="1701"/>
      </w:tabs>
      <w:spacing w:before="120" w:after="120"/>
      <w:outlineLvl w:val="3"/>
    </w:pPr>
    <w:rPr>
      <w:bCs/>
      <w:szCs w:val="28"/>
    </w:rPr>
  </w:style>
  <w:style w:type="paragraph" w:styleId="51">
    <w:name w:val="heading 5"/>
    <w:aliases w:val="H5,PIM 5,5,ITT t5,PA Pico Section"/>
    <w:basedOn w:val="af1"/>
    <w:next w:val="af2"/>
    <w:link w:val="52"/>
    <w:uiPriority w:val="9"/>
    <w:qFormat/>
    <w:rsid w:val="00642610"/>
    <w:pPr>
      <w:numPr>
        <w:ilvl w:val="4"/>
        <w:numId w:val="16"/>
      </w:numPr>
      <w:tabs>
        <w:tab w:val="left" w:pos="2340"/>
      </w:tabs>
      <w:spacing w:before="120" w:after="60"/>
      <w:outlineLvl w:val="4"/>
    </w:pPr>
    <w:rPr>
      <w:bCs/>
      <w:iCs/>
      <w:szCs w:val="28"/>
    </w:rPr>
  </w:style>
  <w:style w:type="paragraph" w:styleId="60">
    <w:name w:val="heading 6"/>
    <w:aliases w:val="PIM 6,6.6.6.6.6.6 Заголовок"/>
    <w:basedOn w:val="af1"/>
    <w:next w:val="af2"/>
    <w:link w:val="61"/>
    <w:uiPriority w:val="9"/>
    <w:qFormat/>
    <w:rsid w:val="00C80A26"/>
    <w:pPr>
      <w:keepNext/>
      <w:numPr>
        <w:ilvl w:val="5"/>
        <w:numId w:val="16"/>
      </w:numPr>
      <w:spacing w:before="120" w:after="60" w:line="360" w:lineRule="auto"/>
      <w:outlineLvl w:val="5"/>
    </w:pPr>
    <w:rPr>
      <w:bCs/>
      <w:sz w:val="28"/>
      <w:szCs w:val="28"/>
    </w:rPr>
  </w:style>
  <w:style w:type="paragraph" w:styleId="7">
    <w:name w:val="heading 7"/>
    <w:aliases w:val="PIM 7"/>
    <w:basedOn w:val="af1"/>
    <w:next w:val="af2"/>
    <w:link w:val="70"/>
    <w:rsid w:val="004B73A1"/>
    <w:pPr>
      <w:numPr>
        <w:ilvl w:val="6"/>
        <w:numId w:val="16"/>
      </w:numPr>
      <w:suppressAutoHyphens/>
      <w:spacing w:before="120" w:after="60" w:line="360" w:lineRule="auto"/>
      <w:outlineLvl w:val="6"/>
    </w:pPr>
    <w:rPr>
      <w:bCs/>
      <w:sz w:val="28"/>
      <w:szCs w:val="28"/>
    </w:rPr>
  </w:style>
  <w:style w:type="paragraph" w:styleId="8">
    <w:name w:val="heading 8"/>
    <w:basedOn w:val="af1"/>
    <w:next w:val="af2"/>
    <w:link w:val="80"/>
    <w:pPr>
      <w:numPr>
        <w:ilvl w:val="7"/>
        <w:numId w:val="16"/>
      </w:numPr>
      <w:suppressAutoHyphens/>
      <w:spacing w:before="120" w:after="60" w:line="360" w:lineRule="auto"/>
      <w:outlineLvl w:val="7"/>
    </w:pPr>
    <w:rPr>
      <w:rFonts w:ascii="Arial" w:hAnsi="Arial"/>
      <w:b/>
      <w:sz w:val="22"/>
      <w:szCs w:val="20"/>
    </w:rPr>
  </w:style>
  <w:style w:type="paragraph" w:styleId="9">
    <w:name w:val="heading 9"/>
    <w:basedOn w:val="af1"/>
    <w:next w:val="af2"/>
    <w:link w:val="90"/>
    <w:pPr>
      <w:numPr>
        <w:ilvl w:val="8"/>
        <w:numId w:val="16"/>
      </w:numPr>
      <w:suppressAutoHyphens/>
      <w:spacing w:before="120" w:after="60" w:line="360" w:lineRule="auto"/>
      <w:outlineLvl w:val="8"/>
    </w:pPr>
    <w:rPr>
      <w:rFonts w:ascii="Arial" w:hAnsi="Arial"/>
      <w:b/>
      <w:sz w:val="22"/>
      <w:szCs w:val="20"/>
    </w:rPr>
  </w:style>
  <w:style w:type="character" w:default="1" w:styleId="af3">
    <w:name w:val="Default Paragraph Font"/>
    <w:uiPriority w:val="1"/>
    <w:semiHidden/>
    <w:unhideWhenUsed/>
  </w:style>
  <w:style w:type="table" w:default="1" w:styleId="a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5">
    <w:name w:val="No List"/>
    <w:uiPriority w:val="99"/>
    <w:semiHidden/>
    <w:unhideWhenUsed/>
  </w:style>
  <w:style w:type="paragraph" w:styleId="af2">
    <w:name w:val="Body Text Indent"/>
    <w:basedOn w:val="af1"/>
    <w:link w:val="af6"/>
    <w:rsid w:val="00320AF2"/>
    <w:pPr>
      <w:spacing w:line="360" w:lineRule="auto"/>
      <w:ind w:firstLine="709"/>
    </w:pPr>
  </w:style>
  <w:style w:type="paragraph" w:customStyle="1" w:styleId="120">
    <w:name w:val="Таблица Тело Центр 12"/>
    <w:basedOn w:val="af1"/>
    <w:pPr>
      <w:jc w:val="center"/>
    </w:pPr>
    <w:rPr>
      <w:lang w:val="en-US"/>
    </w:rPr>
  </w:style>
  <w:style w:type="paragraph" w:styleId="af7">
    <w:name w:val="E-mail Signature"/>
    <w:basedOn w:val="af1"/>
  </w:style>
  <w:style w:type="paragraph" w:customStyle="1" w:styleId="122">
    <w:name w:val="Таблица Тело Ширина 12"/>
    <w:basedOn w:val="af1"/>
    <w:pPr>
      <w:jc w:val="left"/>
    </w:pPr>
  </w:style>
  <w:style w:type="paragraph" w:customStyle="1" w:styleId="123">
    <w:name w:val="Таблица Шапка 12"/>
    <w:basedOn w:val="af1"/>
    <w:pPr>
      <w:jc w:val="center"/>
    </w:pPr>
    <w:rPr>
      <w:b/>
      <w:bCs/>
    </w:rPr>
  </w:style>
  <w:style w:type="paragraph" w:styleId="1c">
    <w:name w:val="toc 1"/>
    <w:basedOn w:val="af1"/>
    <w:next w:val="af1"/>
    <w:autoRedefine/>
    <w:uiPriority w:val="39"/>
    <w:rsid w:val="006D003A"/>
    <w:pPr>
      <w:tabs>
        <w:tab w:val="left" w:pos="426"/>
        <w:tab w:val="right" w:leader="dot" w:pos="9656"/>
      </w:tabs>
      <w:spacing w:before="120" w:after="120"/>
      <w:jc w:val="left"/>
    </w:pPr>
    <w:rPr>
      <w:bCs/>
      <w:caps/>
      <w:sz w:val="28"/>
      <w:szCs w:val="20"/>
    </w:rPr>
  </w:style>
  <w:style w:type="paragraph" w:styleId="26">
    <w:name w:val="toc 2"/>
    <w:basedOn w:val="af1"/>
    <w:next w:val="af1"/>
    <w:autoRedefine/>
    <w:uiPriority w:val="39"/>
    <w:rsid w:val="00D10388"/>
    <w:pPr>
      <w:tabs>
        <w:tab w:val="left" w:pos="960"/>
        <w:tab w:val="right" w:leader="dot" w:pos="9656"/>
      </w:tabs>
      <w:ind w:left="312"/>
    </w:pPr>
    <w:rPr>
      <w:smallCaps/>
      <w:noProof/>
      <w:sz w:val="28"/>
      <w:szCs w:val="28"/>
    </w:rPr>
  </w:style>
  <w:style w:type="paragraph" w:styleId="35">
    <w:name w:val="toc 3"/>
    <w:basedOn w:val="af1"/>
    <w:next w:val="af1"/>
    <w:autoRedefine/>
    <w:uiPriority w:val="39"/>
    <w:rsid w:val="00D10388"/>
    <w:pPr>
      <w:ind w:left="567"/>
    </w:pPr>
    <w:rPr>
      <w:iCs/>
      <w:sz w:val="28"/>
      <w:szCs w:val="20"/>
    </w:rPr>
  </w:style>
  <w:style w:type="paragraph" w:styleId="44">
    <w:name w:val="toc 4"/>
    <w:basedOn w:val="af1"/>
    <w:next w:val="af1"/>
    <w:autoRedefine/>
    <w:uiPriority w:val="39"/>
    <w:pPr>
      <w:ind w:left="720"/>
      <w:jc w:val="left"/>
    </w:pPr>
    <w:rPr>
      <w:rFonts w:ascii="Calibri" w:hAnsi="Calibri"/>
      <w:sz w:val="18"/>
      <w:szCs w:val="18"/>
    </w:rPr>
  </w:style>
  <w:style w:type="paragraph" w:styleId="53">
    <w:name w:val="toc 5"/>
    <w:basedOn w:val="af1"/>
    <w:next w:val="af1"/>
    <w:autoRedefine/>
    <w:uiPriority w:val="39"/>
    <w:pPr>
      <w:ind w:left="960"/>
      <w:jc w:val="left"/>
    </w:pPr>
    <w:rPr>
      <w:rFonts w:ascii="Calibri" w:hAnsi="Calibri"/>
      <w:sz w:val="18"/>
      <w:szCs w:val="18"/>
    </w:rPr>
  </w:style>
  <w:style w:type="paragraph" w:styleId="62">
    <w:name w:val="toc 6"/>
    <w:basedOn w:val="af1"/>
    <w:next w:val="af1"/>
    <w:autoRedefine/>
    <w:uiPriority w:val="39"/>
    <w:pPr>
      <w:ind w:left="1200"/>
      <w:jc w:val="left"/>
    </w:pPr>
    <w:rPr>
      <w:rFonts w:ascii="Calibri" w:hAnsi="Calibri"/>
      <w:sz w:val="18"/>
      <w:szCs w:val="18"/>
    </w:rPr>
  </w:style>
  <w:style w:type="paragraph" w:styleId="71">
    <w:name w:val="toc 7"/>
    <w:basedOn w:val="af1"/>
    <w:next w:val="af1"/>
    <w:autoRedefine/>
    <w:uiPriority w:val="39"/>
    <w:pPr>
      <w:ind w:left="1440"/>
      <w:jc w:val="left"/>
    </w:pPr>
    <w:rPr>
      <w:rFonts w:ascii="Calibri" w:hAnsi="Calibri"/>
      <w:sz w:val="18"/>
      <w:szCs w:val="18"/>
    </w:rPr>
  </w:style>
  <w:style w:type="paragraph" w:styleId="81">
    <w:name w:val="toc 8"/>
    <w:basedOn w:val="af1"/>
    <w:next w:val="af1"/>
    <w:autoRedefine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91">
    <w:name w:val="toc 9"/>
    <w:basedOn w:val="af1"/>
    <w:next w:val="af1"/>
    <w:autoRedefine/>
    <w:uiPriority w:val="39"/>
    <w:pPr>
      <w:ind w:left="1920"/>
      <w:jc w:val="left"/>
    </w:pPr>
    <w:rPr>
      <w:rFonts w:ascii="Calibri" w:hAnsi="Calibri"/>
      <w:sz w:val="18"/>
      <w:szCs w:val="18"/>
    </w:rPr>
  </w:style>
  <w:style w:type="character" w:styleId="af8">
    <w:name w:val="page number"/>
    <w:basedOn w:val="af3"/>
  </w:style>
  <w:style w:type="paragraph" w:styleId="af9">
    <w:name w:val="caption"/>
    <w:aliases w:val="Название таблиц,Рисунок название стить,CaptionPic,Название объекта Знак Знак Знак Знак,Название объекта Знак Знак Знак,Название объекта Знак Знак,Название объекта Знак Знак Знак Знак Знак"/>
    <w:basedOn w:val="af1"/>
    <w:next w:val="af1"/>
    <w:link w:val="afa"/>
    <w:qFormat/>
    <w:rsid w:val="00164705"/>
    <w:pPr>
      <w:keepNext/>
      <w:spacing w:before="120"/>
    </w:pPr>
    <w:rPr>
      <w:bCs/>
      <w:szCs w:val="20"/>
    </w:rPr>
  </w:style>
  <w:style w:type="paragraph" w:styleId="afb">
    <w:name w:val="annotation text"/>
    <w:basedOn w:val="af1"/>
    <w:link w:val="afc"/>
    <w:rPr>
      <w:sz w:val="20"/>
      <w:szCs w:val="20"/>
    </w:rPr>
  </w:style>
  <w:style w:type="paragraph" w:customStyle="1" w:styleId="afd">
    <w:name w:val="Комментарий"/>
    <w:basedOn w:val="af1"/>
    <w:pPr>
      <w:ind w:firstLine="720"/>
    </w:pPr>
    <w:rPr>
      <w:noProof/>
      <w:color w:val="0000FF"/>
    </w:rPr>
  </w:style>
  <w:style w:type="paragraph" w:customStyle="1" w:styleId="1d">
    <w:name w:val="Заг 1 АННОТАЦИЯ"/>
    <w:basedOn w:val="af1"/>
    <w:next w:val="af1"/>
    <w:pPr>
      <w:pageBreakBefore/>
      <w:spacing w:before="120" w:after="60" w:line="360" w:lineRule="auto"/>
      <w:jc w:val="center"/>
    </w:pPr>
    <w:rPr>
      <w:rFonts w:ascii="Arial" w:hAnsi="Arial"/>
      <w:b/>
      <w:caps/>
      <w:kern w:val="28"/>
    </w:rPr>
  </w:style>
  <w:style w:type="character" w:styleId="afe">
    <w:name w:val="Hyperlink"/>
    <w:uiPriority w:val="99"/>
    <w:rPr>
      <w:color w:val="0000FF"/>
      <w:u w:val="single"/>
    </w:rPr>
  </w:style>
  <w:style w:type="character" w:styleId="aff">
    <w:name w:val="annotation reference"/>
    <w:semiHidden/>
    <w:rPr>
      <w:sz w:val="16"/>
      <w:szCs w:val="16"/>
    </w:rPr>
  </w:style>
  <w:style w:type="paragraph" w:styleId="aff0">
    <w:name w:val="footnote text"/>
    <w:basedOn w:val="af1"/>
    <w:link w:val="aff1"/>
    <w:rPr>
      <w:sz w:val="20"/>
      <w:szCs w:val="20"/>
    </w:rPr>
  </w:style>
  <w:style w:type="character" w:styleId="aff2">
    <w:name w:val="footnote reference"/>
    <w:semiHidden/>
    <w:rPr>
      <w:vertAlign w:val="superscript"/>
    </w:rPr>
  </w:style>
  <w:style w:type="paragraph" w:customStyle="1" w:styleId="a8">
    <w:name w:val="Нумерованный список с отступом"/>
    <w:basedOn w:val="af1"/>
    <w:pPr>
      <w:numPr>
        <w:numId w:val="8"/>
      </w:numPr>
      <w:tabs>
        <w:tab w:val="clear" w:pos="360"/>
        <w:tab w:val="num" w:pos="1080"/>
      </w:tabs>
      <w:spacing w:line="360" w:lineRule="auto"/>
      <w:ind w:left="1021" w:hanging="301"/>
    </w:pPr>
  </w:style>
  <w:style w:type="paragraph" w:customStyle="1" w:styleId="a2">
    <w:name w:val="Маркированный список с отступом"/>
    <w:basedOn w:val="af1"/>
    <w:pPr>
      <w:numPr>
        <w:numId w:val="6"/>
      </w:numPr>
      <w:spacing w:line="360" w:lineRule="auto"/>
    </w:pPr>
  </w:style>
  <w:style w:type="paragraph" w:styleId="aff3">
    <w:name w:val="Title"/>
    <w:basedOn w:val="af1"/>
    <w:link w:val="aff4"/>
    <w:uiPriority w:val="10"/>
    <w:qFormat/>
    <w:pPr>
      <w:spacing w:before="240" w:after="60" w:line="360" w:lineRule="auto"/>
      <w:jc w:val="center"/>
    </w:pPr>
    <w:rPr>
      <w:rFonts w:ascii="Arial" w:hAnsi="Arial" w:cs="Arial"/>
      <w:b/>
      <w:bCs/>
      <w:caps/>
      <w:kern w:val="28"/>
      <w:sz w:val="32"/>
      <w:szCs w:val="32"/>
    </w:rPr>
  </w:style>
  <w:style w:type="paragraph" w:customStyle="1" w:styleId="aff5">
    <w:name w:val="Примечание к тексту"/>
    <w:basedOn w:val="af1"/>
    <w:pPr>
      <w:ind w:firstLine="720"/>
    </w:pPr>
    <w:rPr>
      <w:sz w:val="22"/>
    </w:rPr>
  </w:style>
  <w:style w:type="paragraph" w:customStyle="1" w:styleId="a5">
    <w:name w:val="Перечень примечаний"/>
    <w:basedOn w:val="af1"/>
    <w:pPr>
      <w:numPr>
        <w:numId w:val="9"/>
      </w:numPr>
      <w:tabs>
        <w:tab w:val="clear" w:pos="360"/>
        <w:tab w:val="num" w:pos="1080"/>
      </w:tabs>
      <w:ind w:left="1021" w:hanging="301"/>
    </w:pPr>
    <w:rPr>
      <w:sz w:val="22"/>
    </w:rPr>
  </w:style>
  <w:style w:type="paragraph" w:styleId="aff6">
    <w:name w:val="header"/>
    <w:basedOn w:val="af1"/>
    <w:link w:val="aff7"/>
    <w:pPr>
      <w:tabs>
        <w:tab w:val="center" w:pos="4677"/>
        <w:tab w:val="right" w:pos="9355"/>
      </w:tabs>
    </w:pPr>
  </w:style>
  <w:style w:type="paragraph" w:styleId="aff8">
    <w:name w:val="footer"/>
    <w:basedOn w:val="af1"/>
    <w:link w:val="aff9"/>
    <w:pPr>
      <w:tabs>
        <w:tab w:val="center" w:pos="4677"/>
        <w:tab w:val="right" w:pos="9355"/>
      </w:tabs>
    </w:pPr>
  </w:style>
  <w:style w:type="paragraph" w:customStyle="1" w:styleId="24">
    <w:name w:val="ПрилА2"/>
    <w:basedOn w:val="af1"/>
    <w:pPr>
      <w:widowControl w:val="0"/>
      <w:numPr>
        <w:ilvl w:val="1"/>
        <w:numId w:val="10"/>
      </w:numPr>
      <w:spacing w:line="360" w:lineRule="auto"/>
      <w:ind w:left="0" w:firstLine="720"/>
      <w:jc w:val="left"/>
      <w:outlineLvl w:val="1"/>
    </w:pPr>
    <w:rPr>
      <w:rFonts w:ascii="Arial" w:hAnsi="Arial"/>
      <w:b/>
      <w:snapToGrid w:val="0"/>
      <w:sz w:val="28"/>
      <w:szCs w:val="20"/>
    </w:rPr>
  </w:style>
  <w:style w:type="paragraph" w:customStyle="1" w:styleId="33">
    <w:name w:val="ПрилА3"/>
    <w:basedOn w:val="af1"/>
    <w:pPr>
      <w:widowControl w:val="0"/>
      <w:numPr>
        <w:ilvl w:val="2"/>
        <w:numId w:val="11"/>
      </w:numPr>
      <w:tabs>
        <w:tab w:val="clear" w:pos="2160"/>
        <w:tab w:val="num" w:pos="1800"/>
      </w:tabs>
      <w:spacing w:line="360" w:lineRule="auto"/>
      <w:ind w:left="720" w:firstLine="0"/>
      <w:outlineLvl w:val="2"/>
    </w:pPr>
    <w:rPr>
      <w:rFonts w:ascii="Arial" w:hAnsi="Arial"/>
      <w:b/>
      <w:snapToGrid w:val="0"/>
      <w:szCs w:val="20"/>
    </w:rPr>
  </w:style>
  <w:style w:type="paragraph" w:customStyle="1" w:styleId="af">
    <w:name w:val="Приложение А"/>
    <w:basedOn w:val="af1"/>
    <w:next w:val="af1"/>
    <w:pPr>
      <w:pageBreakBefore/>
      <w:widowControl w:val="0"/>
      <w:numPr>
        <w:numId w:val="12"/>
      </w:numPr>
      <w:tabs>
        <w:tab w:val="clear" w:pos="360"/>
        <w:tab w:val="num" w:pos="1480"/>
      </w:tabs>
      <w:spacing w:line="360" w:lineRule="auto"/>
      <w:ind w:left="1701" w:firstLine="0"/>
      <w:jc w:val="center"/>
      <w:outlineLvl w:val="0"/>
    </w:pPr>
    <w:rPr>
      <w:rFonts w:ascii="Arial" w:hAnsi="Arial"/>
      <w:b/>
      <w:caps/>
      <w:snapToGrid w:val="0"/>
      <w:sz w:val="32"/>
      <w:szCs w:val="20"/>
    </w:rPr>
  </w:style>
  <w:style w:type="paragraph" w:styleId="affa">
    <w:name w:val="Body Text"/>
    <w:aliases w:val="Основной текст Знак1,Основной текст Знак Знак,BO,ID,body indent,ändrad,EHPT,Body Text2"/>
    <w:basedOn w:val="af1"/>
    <w:link w:val="affb"/>
    <w:rsid w:val="00320AF2"/>
    <w:pPr>
      <w:spacing w:line="360" w:lineRule="auto"/>
      <w:ind w:firstLine="709"/>
      <w:jc w:val="left"/>
    </w:pPr>
    <w:rPr>
      <w:szCs w:val="20"/>
      <w:lang w:eastAsia="en-US"/>
    </w:rPr>
  </w:style>
  <w:style w:type="paragraph" w:customStyle="1" w:styleId="18">
    <w:name w:val="Маркированный список 1"/>
    <w:basedOn w:val="af1"/>
    <w:pPr>
      <w:numPr>
        <w:numId w:val="5"/>
      </w:numPr>
      <w:tabs>
        <w:tab w:val="clear" w:pos="1428"/>
        <w:tab w:val="num" w:pos="1800"/>
      </w:tabs>
      <w:ind w:left="1741" w:hanging="301"/>
    </w:pPr>
  </w:style>
  <w:style w:type="paragraph" w:customStyle="1" w:styleId="ac">
    <w:name w:val="Комментарий Список"/>
    <w:basedOn w:val="af1"/>
    <w:pPr>
      <w:numPr>
        <w:numId w:val="2"/>
      </w:numPr>
      <w:tabs>
        <w:tab w:val="num" w:pos="1080"/>
      </w:tabs>
      <w:ind w:firstLine="720"/>
    </w:pPr>
    <w:rPr>
      <w:color w:val="0000FF"/>
    </w:rPr>
  </w:style>
  <w:style w:type="paragraph" w:customStyle="1" w:styleId="affc">
    <w:name w:val="КомментарийГОСТ"/>
    <w:basedOn w:val="af1"/>
    <w:pPr>
      <w:ind w:firstLine="720"/>
    </w:pPr>
    <w:rPr>
      <w:noProof/>
      <w:color w:val="800000"/>
    </w:rPr>
  </w:style>
  <w:style w:type="paragraph" w:customStyle="1" w:styleId="a6">
    <w:name w:val="КомментарийГОСТСписок"/>
    <w:basedOn w:val="af1"/>
    <w:pPr>
      <w:numPr>
        <w:numId w:val="3"/>
      </w:numPr>
      <w:tabs>
        <w:tab w:val="clear" w:pos="1440"/>
        <w:tab w:val="num" w:pos="1080"/>
      </w:tabs>
      <w:ind w:left="0" w:firstLine="720"/>
    </w:pPr>
    <w:rPr>
      <w:color w:val="800000"/>
    </w:rPr>
  </w:style>
  <w:style w:type="paragraph" w:customStyle="1" w:styleId="af0">
    <w:name w:val="Маркир. список"/>
    <w:basedOn w:val="af2"/>
    <w:pPr>
      <w:numPr>
        <w:numId w:val="4"/>
      </w:numPr>
      <w:tabs>
        <w:tab w:val="clear" w:pos="1428"/>
        <w:tab w:val="num" w:pos="1440"/>
      </w:tabs>
      <w:ind w:left="1440"/>
    </w:pPr>
    <w:rPr>
      <w:rFonts w:cs="Arial"/>
      <w:szCs w:val="20"/>
      <w:lang w:eastAsia="en-US"/>
    </w:rPr>
  </w:style>
  <w:style w:type="paragraph" w:styleId="affd">
    <w:name w:val="List Bullet"/>
    <w:aliases w:val="List Bullet 1,UL,НОВ_Маркированный список,List Bullet Char,List Bullet Char + Bold,List Bullet Char2 Char,List Bullet Char Char Char,List Bullet Char1 Char Char Char1,List Bullet Char Char Char Char Char1"/>
    <w:basedOn w:val="af1"/>
    <w:link w:val="affe"/>
    <w:pPr>
      <w:tabs>
        <w:tab w:val="num" w:pos="1440"/>
      </w:tabs>
      <w:spacing w:line="360" w:lineRule="auto"/>
      <w:ind w:left="1440" w:hanging="360"/>
    </w:pPr>
    <w:rPr>
      <w:szCs w:val="20"/>
    </w:rPr>
  </w:style>
  <w:style w:type="paragraph" w:styleId="a0">
    <w:name w:val="List Number"/>
    <w:basedOn w:val="af1"/>
    <w:pPr>
      <w:numPr>
        <w:numId w:val="7"/>
      </w:numPr>
      <w:tabs>
        <w:tab w:val="clear" w:pos="360"/>
        <w:tab w:val="num" w:pos="1080"/>
      </w:tabs>
      <w:spacing w:line="360" w:lineRule="auto"/>
      <w:ind w:left="1077" w:hanging="357"/>
    </w:pPr>
    <w:rPr>
      <w:szCs w:val="20"/>
    </w:rPr>
  </w:style>
  <w:style w:type="paragraph" w:styleId="27">
    <w:name w:val="Body Text 2"/>
    <w:basedOn w:val="af1"/>
    <w:link w:val="28"/>
    <w:pPr>
      <w:jc w:val="center"/>
    </w:pPr>
    <w:rPr>
      <w:b/>
      <w:sz w:val="36"/>
      <w:szCs w:val="20"/>
    </w:rPr>
  </w:style>
  <w:style w:type="paragraph" w:styleId="36">
    <w:name w:val="Body Text 3"/>
    <w:basedOn w:val="af1"/>
    <w:pPr>
      <w:jc w:val="left"/>
    </w:pPr>
    <w:rPr>
      <w:b/>
      <w:bCs/>
    </w:rPr>
  </w:style>
  <w:style w:type="character" w:styleId="afff">
    <w:name w:val="FollowedHyperlink"/>
    <w:uiPriority w:val="99"/>
    <w:rPr>
      <w:color w:val="800080"/>
      <w:u w:val="single"/>
    </w:rPr>
  </w:style>
  <w:style w:type="character" w:styleId="afff0">
    <w:name w:val="Strong"/>
    <w:uiPriority w:val="22"/>
    <w:qFormat/>
    <w:rPr>
      <w:b/>
      <w:bCs/>
    </w:rPr>
  </w:style>
  <w:style w:type="paragraph" w:customStyle="1" w:styleId="1e">
    <w:name w:val="Текст выноски1"/>
    <w:basedOn w:val="af1"/>
    <w:semiHidden/>
    <w:rPr>
      <w:rFonts w:ascii="Tahoma" w:hAnsi="Tahoma" w:cs="Tahoma"/>
      <w:sz w:val="16"/>
      <w:szCs w:val="16"/>
    </w:rPr>
  </w:style>
  <w:style w:type="paragraph" w:customStyle="1" w:styleId="afff1">
    <w:name w:val="Абзац"/>
    <w:basedOn w:val="af1"/>
    <w:pPr>
      <w:spacing w:line="360" w:lineRule="auto"/>
      <w:ind w:firstLine="709"/>
    </w:pPr>
    <w:rPr>
      <w:szCs w:val="20"/>
    </w:rPr>
  </w:style>
  <w:style w:type="paragraph" w:styleId="afff2">
    <w:name w:val="Normal (Web)"/>
    <w:basedOn w:val="af1"/>
    <w:uiPriority w:val="99"/>
    <w:pPr>
      <w:spacing w:before="100" w:beforeAutospacing="1" w:after="100" w:afterAutospacing="1"/>
      <w:jc w:val="left"/>
    </w:pPr>
  </w:style>
  <w:style w:type="paragraph" w:customStyle="1" w:styleId="ad">
    <w:name w:val="Список олег"/>
    <w:basedOn w:val="af1"/>
    <w:pPr>
      <w:numPr>
        <w:ilvl w:val="2"/>
        <w:numId w:val="13"/>
      </w:numPr>
    </w:pPr>
  </w:style>
  <w:style w:type="paragraph" w:customStyle="1" w:styleId="20">
    <w:name w:val="Олег2"/>
    <w:basedOn w:val="af1"/>
    <w:pPr>
      <w:numPr>
        <w:numId w:val="14"/>
      </w:numPr>
    </w:pPr>
  </w:style>
  <w:style w:type="paragraph" w:styleId="afff3">
    <w:name w:val="Balloon Text"/>
    <w:basedOn w:val="af1"/>
    <w:link w:val="afff4"/>
    <w:uiPriority w:val="99"/>
    <w:semiHidden/>
    <w:rsid w:val="00CB3AF6"/>
    <w:rPr>
      <w:rFonts w:ascii="Tahoma" w:hAnsi="Tahoma" w:cs="Tahoma"/>
      <w:sz w:val="16"/>
      <w:szCs w:val="16"/>
    </w:rPr>
  </w:style>
  <w:style w:type="paragraph" w:styleId="afff5">
    <w:name w:val="annotation subject"/>
    <w:basedOn w:val="afb"/>
    <w:next w:val="afb"/>
    <w:link w:val="afff6"/>
    <w:semiHidden/>
    <w:rsid w:val="00DB0DB9"/>
    <w:rPr>
      <w:b/>
      <w:bCs/>
    </w:rPr>
  </w:style>
  <w:style w:type="paragraph" w:customStyle="1" w:styleId="afff7">
    <w:name w:val="Титул"/>
    <w:basedOn w:val="af1"/>
    <w:link w:val="afff8"/>
    <w:rsid w:val="00D57D1D"/>
    <w:pPr>
      <w:jc w:val="center"/>
    </w:pPr>
    <w:rPr>
      <w:rFonts w:ascii="Arial" w:hAnsi="Arial"/>
      <w:szCs w:val="20"/>
      <w:lang w:eastAsia="en-US"/>
    </w:rPr>
  </w:style>
  <w:style w:type="paragraph" w:customStyle="1" w:styleId="MyNormal">
    <w:name w:val="MyNormal"/>
    <w:basedOn w:val="af1"/>
    <w:rsid w:val="0038305A"/>
    <w:pPr>
      <w:ind w:firstLine="540"/>
      <w:jc w:val="left"/>
    </w:pPr>
    <w:rPr>
      <w:rFonts w:ascii="Arial" w:hAnsi="Arial" w:cs="Arial"/>
    </w:rPr>
  </w:style>
  <w:style w:type="paragraph" w:customStyle="1" w:styleId="MyHeader1">
    <w:name w:val="MyHeader1"/>
    <w:basedOn w:val="15"/>
    <w:next w:val="MyNormal"/>
    <w:rsid w:val="00584E4A"/>
    <w:pPr>
      <w:pageBreakBefore w:val="0"/>
      <w:numPr>
        <w:numId w:val="0"/>
      </w:numPr>
      <w:tabs>
        <w:tab w:val="num" w:pos="2831"/>
      </w:tabs>
      <w:spacing w:after="60"/>
      <w:ind w:left="2831" w:hanging="360"/>
    </w:pPr>
    <w:rPr>
      <w:rFonts w:cs="Arial"/>
      <w:caps w:val="0"/>
    </w:rPr>
  </w:style>
  <w:style w:type="table" w:styleId="afff9">
    <w:name w:val="Table Grid"/>
    <w:aliases w:val="Сетка таблицы GR,Создание,Простая таблица,Стиль таблицы 2"/>
    <w:basedOn w:val="af4"/>
    <w:uiPriority w:val="39"/>
    <w:rsid w:val="00B2728F"/>
    <w:pPr>
      <w:spacing w:before="60"/>
      <w:ind w:left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a">
    <w:name w:val="Текст таблицы"/>
    <w:basedOn w:val="af1"/>
    <w:next w:val="af1"/>
    <w:rsid w:val="00987814"/>
    <w:rPr>
      <w:sz w:val="22"/>
      <w:szCs w:val="20"/>
    </w:rPr>
  </w:style>
  <w:style w:type="paragraph" w:customStyle="1" w:styleId="TableHeading">
    <w:name w:val="Table Heading"/>
    <w:aliases w:val="th"/>
    <w:basedOn w:val="af1"/>
    <w:rsid w:val="00987814"/>
    <w:pPr>
      <w:keepNext/>
      <w:spacing w:line="240" w:lineRule="atLeast"/>
      <w:jc w:val="left"/>
    </w:pPr>
    <w:rPr>
      <w:rFonts w:ascii="Arial" w:hAnsi="Arial" w:cs="Arial"/>
      <w:b/>
      <w:bCs/>
      <w:snapToGrid w:val="0"/>
      <w:color w:val="FFFFFF"/>
      <w:kern w:val="20"/>
      <w:sz w:val="18"/>
      <w:szCs w:val="18"/>
      <w:lang w:val="en-US" w:eastAsia="en-US"/>
    </w:rPr>
  </w:style>
  <w:style w:type="table" w:styleId="1f">
    <w:name w:val="Table Grid 1"/>
    <w:basedOn w:val="af4"/>
    <w:rsid w:val="00C72BE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lastincell">
    <w:name w:val="lastincell"/>
    <w:basedOn w:val="af1"/>
    <w:rsid w:val="00C72BE5"/>
    <w:pPr>
      <w:spacing w:before="100" w:beforeAutospacing="1" w:after="100" w:afterAutospacing="1"/>
      <w:jc w:val="left"/>
    </w:pPr>
  </w:style>
  <w:style w:type="paragraph" w:customStyle="1" w:styleId="45">
    <w:name w:val="Заголовк 4_"/>
    <w:basedOn w:val="affa"/>
    <w:rsid w:val="00F26065"/>
    <w:pPr>
      <w:tabs>
        <w:tab w:val="num" w:pos="1800"/>
      </w:tabs>
      <w:spacing w:before="120" w:after="120" w:line="240" w:lineRule="auto"/>
      <w:ind w:left="709" w:firstLine="0"/>
      <w:jc w:val="both"/>
    </w:pPr>
    <w:rPr>
      <w:b/>
      <w:szCs w:val="24"/>
    </w:rPr>
  </w:style>
  <w:style w:type="paragraph" w:customStyle="1" w:styleId="16">
    <w:name w:val="Стиль1"/>
    <w:basedOn w:val="affa"/>
    <w:rsid w:val="00F26065"/>
    <w:pPr>
      <w:numPr>
        <w:ilvl w:val="3"/>
        <w:numId w:val="1"/>
      </w:numPr>
      <w:spacing w:before="120" w:after="120" w:line="240" w:lineRule="auto"/>
      <w:ind w:left="709"/>
      <w:jc w:val="both"/>
    </w:pPr>
    <w:rPr>
      <w:b/>
      <w:szCs w:val="24"/>
    </w:rPr>
  </w:style>
  <w:style w:type="paragraph" w:styleId="afffb">
    <w:name w:val="Document Map"/>
    <w:basedOn w:val="af1"/>
    <w:link w:val="afffc"/>
    <w:semiHidden/>
    <w:rsid w:val="00673D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Основной текст с отступом Знак"/>
    <w:link w:val="af2"/>
    <w:rsid w:val="00B60EEC"/>
    <w:rPr>
      <w:sz w:val="24"/>
      <w:szCs w:val="24"/>
    </w:rPr>
  </w:style>
  <w:style w:type="character" w:customStyle="1" w:styleId="affb">
    <w:name w:val="Основной текст Знак"/>
    <w:aliases w:val="Основной текст Знак1 Знак,Основной текст Знак Знак Знак,BO Знак,ID Знак,body indent Знак,ändrad Знак,EHPT Знак,Body Text2 Знак"/>
    <w:link w:val="affa"/>
    <w:rsid w:val="00FB114E"/>
    <w:rPr>
      <w:sz w:val="24"/>
      <w:lang w:eastAsia="en-US"/>
    </w:rPr>
  </w:style>
  <w:style w:type="paragraph" w:customStyle="1" w:styleId="-11">
    <w:name w:val="Цветной список - Акцент 11"/>
    <w:basedOn w:val="af1"/>
    <w:uiPriority w:val="34"/>
    <w:qFormat/>
    <w:rsid w:val="00D300B3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0E1984"/>
  </w:style>
  <w:style w:type="paragraph" w:customStyle="1" w:styleId="14">
    <w:name w:val="Приложение 1"/>
    <w:basedOn w:val="af1"/>
    <w:next w:val="af1"/>
    <w:rsid w:val="002568D1"/>
    <w:pPr>
      <w:keepNext/>
      <w:keepLines/>
      <w:pageBreakBefore/>
      <w:numPr>
        <w:numId w:val="15"/>
      </w:numPr>
      <w:suppressAutoHyphens/>
      <w:spacing w:before="360" w:after="320" w:line="360" w:lineRule="auto"/>
      <w:jc w:val="center"/>
      <w:outlineLvl w:val="0"/>
    </w:pPr>
    <w:rPr>
      <w:rFonts w:ascii="Times New Roman Полужирный" w:hAnsi="Times New Roman Полужирный"/>
      <w:b/>
      <w:caps/>
      <w:sz w:val="28"/>
      <w:szCs w:val="28"/>
      <w:lang w:eastAsia="zh-CN"/>
    </w:rPr>
  </w:style>
  <w:style w:type="paragraph" w:customStyle="1" w:styleId="21">
    <w:name w:val="Приложение 2"/>
    <w:basedOn w:val="af1"/>
    <w:next w:val="af1"/>
    <w:rsid w:val="002568D1"/>
    <w:pPr>
      <w:keepNext/>
      <w:keepLines/>
      <w:numPr>
        <w:ilvl w:val="1"/>
        <w:numId w:val="15"/>
      </w:numPr>
      <w:tabs>
        <w:tab w:val="clear" w:pos="1843"/>
        <w:tab w:val="num" w:pos="1418"/>
      </w:tabs>
      <w:suppressAutoHyphens/>
      <w:spacing w:before="120" w:after="120" w:line="360" w:lineRule="auto"/>
      <w:ind w:left="993" w:hanging="284"/>
      <w:outlineLvl w:val="1"/>
    </w:pPr>
    <w:rPr>
      <w:b/>
      <w:sz w:val="28"/>
      <w:lang w:eastAsia="zh-CN"/>
    </w:rPr>
  </w:style>
  <w:style w:type="paragraph" w:customStyle="1" w:styleId="31">
    <w:name w:val="Приложение 3"/>
    <w:basedOn w:val="af1"/>
    <w:next w:val="af1"/>
    <w:rsid w:val="002568D1"/>
    <w:pPr>
      <w:keepNext/>
      <w:keepLines/>
      <w:numPr>
        <w:ilvl w:val="2"/>
        <w:numId w:val="15"/>
      </w:numPr>
      <w:suppressAutoHyphens/>
      <w:spacing w:before="120" w:after="120" w:line="360" w:lineRule="auto"/>
      <w:outlineLvl w:val="2"/>
    </w:pPr>
    <w:rPr>
      <w:b/>
      <w:sz w:val="28"/>
      <w:lang w:eastAsia="zh-CN"/>
    </w:rPr>
  </w:style>
  <w:style w:type="paragraph" w:customStyle="1" w:styleId="40">
    <w:name w:val="Приложение 4"/>
    <w:basedOn w:val="af1"/>
    <w:next w:val="af1"/>
    <w:rsid w:val="002568D1"/>
    <w:pPr>
      <w:keepNext/>
      <w:keepLines/>
      <w:numPr>
        <w:ilvl w:val="3"/>
        <w:numId w:val="15"/>
      </w:numPr>
      <w:tabs>
        <w:tab w:val="left" w:pos="2410"/>
      </w:tabs>
      <w:suppressAutoHyphens/>
      <w:spacing w:before="120" w:after="120" w:line="360" w:lineRule="auto"/>
      <w:ind w:left="1560" w:hanging="851"/>
      <w:outlineLvl w:val="3"/>
    </w:pPr>
    <w:rPr>
      <w:b/>
      <w:sz w:val="26"/>
      <w:lang w:eastAsia="zh-CN"/>
    </w:rPr>
  </w:style>
  <w:style w:type="paragraph" w:customStyle="1" w:styleId="50">
    <w:name w:val="Приложение 5"/>
    <w:basedOn w:val="af1"/>
    <w:next w:val="af1"/>
    <w:link w:val="54"/>
    <w:rsid w:val="002568D1"/>
    <w:pPr>
      <w:numPr>
        <w:ilvl w:val="4"/>
        <w:numId w:val="15"/>
      </w:numPr>
      <w:spacing w:before="240" w:after="120" w:line="360" w:lineRule="auto"/>
      <w:ind w:hanging="1276"/>
      <w:outlineLvl w:val="4"/>
    </w:pPr>
    <w:rPr>
      <w:b/>
      <w:sz w:val="28"/>
      <w:lang w:eastAsia="zh-CN"/>
    </w:rPr>
  </w:style>
  <w:style w:type="character" w:customStyle="1" w:styleId="54">
    <w:name w:val="Приложение 5 Знак"/>
    <w:link w:val="50"/>
    <w:rsid w:val="002568D1"/>
    <w:rPr>
      <w:b/>
      <w:sz w:val="28"/>
      <w:szCs w:val="24"/>
      <w:lang w:eastAsia="zh-CN"/>
    </w:rPr>
  </w:style>
  <w:style w:type="paragraph" w:customStyle="1" w:styleId="6">
    <w:name w:val="Приложение 6"/>
    <w:basedOn w:val="af1"/>
    <w:next w:val="af1"/>
    <w:link w:val="63"/>
    <w:rsid w:val="002568D1"/>
    <w:pPr>
      <w:keepNext/>
      <w:keepLines/>
      <w:numPr>
        <w:ilvl w:val="5"/>
        <w:numId w:val="15"/>
      </w:numPr>
      <w:suppressAutoHyphens/>
      <w:spacing w:before="200" w:after="120" w:line="360" w:lineRule="auto"/>
      <w:outlineLvl w:val="5"/>
    </w:pPr>
    <w:rPr>
      <w:sz w:val="28"/>
      <w:lang w:eastAsia="zh-CN"/>
    </w:rPr>
  </w:style>
  <w:style w:type="paragraph" w:customStyle="1" w:styleId="1212">
    <w:name w:val="АбзацМ 12пт 1.2 интервала"/>
    <w:basedOn w:val="afffd"/>
    <w:link w:val="12120"/>
    <w:autoRedefine/>
    <w:qFormat/>
    <w:rsid w:val="00CF0B54"/>
    <w:pPr>
      <w:keepLines/>
      <w:numPr>
        <w:numId w:val="50"/>
      </w:numPr>
      <w:spacing w:line="276" w:lineRule="auto"/>
    </w:pPr>
  </w:style>
  <w:style w:type="character" w:customStyle="1" w:styleId="12120">
    <w:name w:val="АбзацМ 12пт 1.2 интервала Знак"/>
    <w:link w:val="1212"/>
    <w:rsid w:val="00CF0B54"/>
    <w:rPr>
      <w:rFonts w:eastAsia="MS Mincho"/>
      <w:sz w:val="24"/>
      <w:lang w:val="x-none" w:eastAsia="en-US"/>
    </w:rPr>
  </w:style>
  <w:style w:type="character" w:customStyle="1" w:styleId="1b">
    <w:name w:val="Заголовок 1 Знак"/>
    <w:aliases w:val="H1 Знак,Заголов Знак,Заголовок 1 Знак1 Знак,Заголовок 1 Знак Знак Знак,1 Знак,h1 Знак,app heading 1 Знак,ITT t1 Знак,II+ Знак,I Знак,H11 Знак,H12 Знак,H13 Знак,H14 Знак,H15 Знак,H16 Знак,H17 Знак,H18 Знак,H111 Знак,H121 Знак,H131 Знак"/>
    <w:link w:val="15"/>
    <w:uiPriority w:val="9"/>
    <w:qFormat/>
    <w:locked/>
    <w:rsid w:val="00C1058F"/>
    <w:rPr>
      <w:rFonts w:eastAsia="Calibri"/>
      <w:caps/>
      <w:sz w:val="24"/>
      <w:szCs w:val="24"/>
      <w:lang w:eastAsia="en-US"/>
    </w:rPr>
  </w:style>
  <w:style w:type="character" w:customStyle="1" w:styleId="aff7">
    <w:name w:val="Верхний колонтитул Знак"/>
    <w:link w:val="aff6"/>
    <w:qFormat/>
    <w:rsid w:val="006A33B5"/>
    <w:rPr>
      <w:sz w:val="24"/>
      <w:szCs w:val="24"/>
    </w:rPr>
  </w:style>
  <w:style w:type="paragraph" w:customStyle="1" w:styleId="210">
    <w:name w:val="Средняя сетка 21"/>
    <w:link w:val="29"/>
    <w:rsid w:val="006A33B5"/>
    <w:rPr>
      <w:rFonts w:ascii="PMingLiU" w:eastAsia="MS Mincho" w:hAnsi="PMingLiU"/>
      <w:sz w:val="22"/>
      <w:szCs w:val="22"/>
    </w:rPr>
  </w:style>
  <w:style w:type="character" w:customStyle="1" w:styleId="29">
    <w:name w:val="Средняя сетка 2 Знак"/>
    <w:link w:val="210"/>
    <w:rsid w:val="006A33B5"/>
    <w:rPr>
      <w:rFonts w:ascii="PMingLiU" w:eastAsia="MS Mincho" w:hAnsi="PMingLiU"/>
      <w:sz w:val="22"/>
      <w:szCs w:val="22"/>
    </w:rPr>
  </w:style>
  <w:style w:type="paragraph" w:styleId="afffe">
    <w:name w:val="List Paragraph"/>
    <w:aliases w:val="Bullet List,FooterText,numbered,Paragraphe de liste1,lp1,ТЗ список,Абзац списка литеральный,название табл/рис,ПС - Нумерованный,Булет 1,Bullet Number,Нумерованый список,lp11,List Paragraph11,Bullet 1,it_List1,Use Case List Paragraph,Индексы"/>
    <w:basedOn w:val="af1"/>
    <w:link w:val="affff"/>
    <w:uiPriority w:val="34"/>
    <w:qFormat/>
    <w:rsid w:val="00B867E5"/>
    <w:pPr>
      <w:spacing w:after="200" w:line="276" w:lineRule="auto"/>
      <w:ind w:left="720"/>
      <w:contextualSpacing/>
      <w:jc w:val="left"/>
    </w:pPr>
    <w:rPr>
      <w:rFonts w:ascii="Times Bold" w:eastAsia="Calibri" w:hAnsi="Times Bold"/>
      <w:sz w:val="28"/>
      <w:szCs w:val="22"/>
      <w:lang w:eastAsia="en-US"/>
    </w:rPr>
  </w:style>
  <w:style w:type="paragraph" w:customStyle="1" w:styleId="2a">
    <w:name w:val="ГОСТ2 Нижний колонтитул"/>
    <w:autoRedefine/>
    <w:rsid w:val="0094640A"/>
    <w:pPr>
      <w:contextualSpacing/>
      <w:jc w:val="center"/>
    </w:pPr>
    <w:rPr>
      <w:rFonts w:eastAsia="Calibri"/>
      <w:i/>
      <w:noProof/>
      <w:sz w:val="18"/>
      <w:szCs w:val="18"/>
      <w:lang w:eastAsia="en-US"/>
    </w:rPr>
  </w:style>
  <w:style w:type="paragraph" w:customStyle="1" w:styleId="affff0">
    <w:name w:val="Основной"/>
    <w:basedOn w:val="af1"/>
    <w:link w:val="affff1"/>
    <w:rsid w:val="008F1EE9"/>
    <w:pPr>
      <w:spacing w:line="360" w:lineRule="auto"/>
      <w:ind w:firstLine="709"/>
      <w:contextualSpacing/>
    </w:pPr>
    <w:rPr>
      <w:sz w:val="28"/>
      <w:szCs w:val="28"/>
      <w:lang w:eastAsia="en-US"/>
    </w:rPr>
  </w:style>
  <w:style w:type="character" w:customStyle="1" w:styleId="affff1">
    <w:name w:val="Основной Знак"/>
    <w:aliases w:val="Обычный отступ Знак"/>
    <w:link w:val="affff0"/>
    <w:rsid w:val="008F1EE9"/>
    <w:rPr>
      <w:sz w:val="28"/>
      <w:szCs w:val="28"/>
      <w:lang w:eastAsia="en-US"/>
    </w:rPr>
  </w:style>
  <w:style w:type="character" w:styleId="affff2">
    <w:name w:val="Book Title"/>
    <w:uiPriority w:val="33"/>
    <w:qFormat/>
    <w:rsid w:val="006F5E58"/>
    <w:rPr>
      <w:rFonts w:ascii="Times New Roman" w:hAnsi="Times New Roman"/>
      <w:b w:val="0"/>
      <w:bCs/>
      <w:i w:val="0"/>
      <w:iCs/>
      <w:spacing w:val="5"/>
      <w:sz w:val="28"/>
    </w:rPr>
  </w:style>
  <w:style w:type="paragraph" w:customStyle="1" w:styleId="affff3">
    <w:name w:val="Таблица_текст"/>
    <w:basedOn w:val="af1"/>
    <w:link w:val="affff4"/>
    <w:rsid w:val="00975CB0"/>
    <w:pPr>
      <w:jc w:val="left"/>
    </w:pPr>
    <w:rPr>
      <w:lang w:eastAsia="en-US"/>
    </w:rPr>
  </w:style>
  <w:style w:type="character" w:customStyle="1" w:styleId="affff4">
    <w:name w:val="Таблица_текст Знак"/>
    <w:link w:val="affff3"/>
    <w:rsid w:val="00975CB0"/>
    <w:rPr>
      <w:sz w:val="24"/>
      <w:szCs w:val="24"/>
      <w:lang w:eastAsia="en-US"/>
    </w:rPr>
  </w:style>
  <w:style w:type="paragraph" w:customStyle="1" w:styleId="affff5">
    <w:name w:val="Таблица_шапка"/>
    <w:basedOn w:val="affff3"/>
    <w:link w:val="affff6"/>
    <w:rsid w:val="00975CB0"/>
    <w:pPr>
      <w:jc w:val="center"/>
    </w:pPr>
    <w:rPr>
      <w:b/>
    </w:rPr>
  </w:style>
  <w:style w:type="character" w:customStyle="1" w:styleId="affff6">
    <w:name w:val="Таблица_шапка Знак"/>
    <w:link w:val="affff5"/>
    <w:rsid w:val="00975CB0"/>
    <w:rPr>
      <w:b/>
      <w:sz w:val="24"/>
      <w:szCs w:val="24"/>
      <w:lang w:eastAsia="en-US"/>
    </w:rPr>
  </w:style>
  <w:style w:type="paragraph" w:customStyle="1" w:styleId="340">
    <w:name w:val="ГОСТ34 Обычный текст"/>
    <w:rsid w:val="00975CB0"/>
    <w:pPr>
      <w:suppressLineNumbers/>
      <w:spacing w:line="360" w:lineRule="auto"/>
      <w:ind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customStyle="1" w:styleId="21-">
    <w:name w:val="ГОСТ2 Заголовок 1-го уровня"/>
    <w:next w:val="af1"/>
    <w:autoRedefine/>
    <w:rsid w:val="00847363"/>
    <w:pPr>
      <w:keepNext/>
      <w:keepLines/>
      <w:pageBreakBefore/>
      <w:suppressAutoHyphens/>
      <w:spacing w:before="240" w:after="240" w:line="360" w:lineRule="auto"/>
      <w:ind w:left="227" w:firstLine="766"/>
      <w:contextualSpacing/>
      <w:outlineLvl w:val="0"/>
    </w:pPr>
    <w:rPr>
      <w:rFonts w:eastAsia="Calibri"/>
      <w:caps/>
      <w:sz w:val="28"/>
      <w:szCs w:val="22"/>
      <w:lang w:eastAsia="en-US"/>
    </w:rPr>
  </w:style>
  <w:style w:type="paragraph" w:customStyle="1" w:styleId="22-">
    <w:name w:val="ГОСТ2 Заголовок 2-го уровня"/>
    <w:next w:val="af1"/>
    <w:autoRedefine/>
    <w:rsid w:val="00C01F7E"/>
    <w:pPr>
      <w:keepNext/>
      <w:keepLines/>
      <w:suppressAutoHyphens/>
      <w:spacing w:before="240" w:after="240" w:line="360" w:lineRule="auto"/>
      <w:ind w:left="142" w:firstLine="992"/>
      <w:contextualSpacing/>
      <w:outlineLvl w:val="1"/>
    </w:pPr>
    <w:rPr>
      <w:rFonts w:eastAsia="Calibri"/>
      <w:sz w:val="28"/>
      <w:szCs w:val="22"/>
      <w:lang w:eastAsia="en-US"/>
    </w:rPr>
  </w:style>
  <w:style w:type="paragraph" w:customStyle="1" w:styleId="affff7">
    <w:name w:val="ГОСТ"/>
    <w:basedOn w:val="22-"/>
    <w:rsid w:val="00F55CC4"/>
  </w:style>
  <w:style w:type="paragraph" w:customStyle="1" w:styleId="23-">
    <w:name w:val="ГОСТ2 Заголовок 3-го уровня"/>
    <w:next w:val="af1"/>
    <w:autoRedefine/>
    <w:rsid w:val="00E84D40"/>
    <w:pPr>
      <w:keepNext/>
      <w:keepLines/>
      <w:tabs>
        <w:tab w:val="left" w:pos="1843"/>
      </w:tabs>
      <w:suppressAutoHyphens/>
      <w:spacing w:before="240" w:after="240" w:line="360" w:lineRule="auto"/>
      <w:ind w:firstLine="1134"/>
      <w:contextualSpacing/>
      <w:outlineLvl w:val="2"/>
    </w:pPr>
    <w:rPr>
      <w:rFonts w:eastAsia="Calibri"/>
      <w:sz w:val="28"/>
      <w:szCs w:val="22"/>
    </w:rPr>
  </w:style>
  <w:style w:type="paragraph" w:customStyle="1" w:styleId="afffd">
    <w:name w:val="_Обычный"/>
    <w:basedOn w:val="af1"/>
    <w:link w:val="affff8"/>
    <w:qFormat/>
    <w:rsid w:val="0004393B"/>
    <w:pPr>
      <w:spacing w:line="360" w:lineRule="auto"/>
      <w:ind w:firstLine="720"/>
    </w:pPr>
    <w:rPr>
      <w:rFonts w:eastAsia="MS Mincho"/>
      <w:szCs w:val="20"/>
      <w:lang w:val="x-none" w:eastAsia="en-US"/>
    </w:rPr>
  </w:style>
  <w:style w:type="character" w:customStyle="1" w:styleId="affff8">
    <w:name w:val="_Обычный Знак"/>
    <w:link w:val="afffd"/>
    <w:locked/>
    <w:rsid w:val="0004393B"/>
    <w:rPr>
      <w:rFonts w:eastAsia="MS Mincho"/>
      <w:sz w:val="24"/>
      <w:lang w:val="x-none" w:eastAsia="en-US"/>
    </w:rPr>
  </w:style>
  <w:style w:type="paragraph" w:styleId="affff9">
    <w:name w:val="Revision"/>
    <w:hidden/>
    <w:uiPriority w:val="99"/>
    <w:semiHidden/>
    <w:rsid w:val="00CB524F"/>
    <w:rPr>
      <w:sz w:val="24"/>
      <w:szCs w:val="24"/>
    </w:rPr>
  </w:style>
  <w:style w:type="paragraph" w:customStyle="1" w:styleId="12">
    <w:name w:val="1й Приложения"/>
    <w:basedOn w:val="af1"/>
    <w:rsid w:val="000F52B5"/>
    <w:pPr>
      <w:keepNext/>
      <w:keepLines/>
      <w:numPr>
        <w:numId w:val="17"/>
      </w:numPr>
      <w:tabs>
        <w:tab w:val="left" w:pos="2268"/>
      </w:tabs>
      <w:spacing w:after="120"/>
      <w:jc w:val="right"/>
      <w:outlineLvl w:val="0"/>
    </w:pPr>
    <w:rPr>
      <w:rFonts w:eastAsiaTheme="minorEastAsia" w:cstheme="minorBidi"/>
      <w:caps/>
      <w:sz w:val="28"/>
      <w:szCs w:val="28"/>
      <w:lang w:eastAsia="en-US"/>
    </w:rPr>
  </w:style>
  <w:style w:type="paragraph" w:customStyle="1" w:styleId="37">
    <w:name w:val="3й нумерованный"/>
    <w:basedOn w:val="af1"/>
    <w:link w:val="38"/>
    <w:rsid w:val="00C4164C"/>
    <w:pPr>
      <w:tabs>
        <w:tab w:val="left" w:pos="1560"/>
      </w:tabs>
      <w:spacing w:line="360" w:lineRule="auto"/>
      <w:ind w:firstLine="709"/>
    </w:pPr>
    <w:rPr>
      <w:rFonts w:eastAsiaTheme="minorHAnsi" w:cstheme="minorBidi"/>
      <w:sz w:val="28"/>
      <w:szCs w:val="22"/>
      <w:lang w:eastAsia="en-US"/>
    </w:rPr>
  </w:style>
  <w:style w:type="character" w:customStyle="1" w:styleId="38">
    <w:name w:val="3й нумерованный Знак"/>
    <w:basedOn w:val="af3"/>
    <w:link w:val="37"/>
    <w:rsid w:val="00C4164C"/>
    <w:rPr>
      <w:rFonts w:eastAsiaTheme="minorHAnsi" w:cstheme="minorBidi"/>
      <w:sz w:val="28"/>
      <w:szCs w:val="22"/>
      <w:lang w:eastAsia="en-US"/>
    </w:rPr>
  </w:style>
  <w:style w:type="paragraph" w:customStyle="1" w:styleId="ab">
    <w:name w:val="Список рисунков"/>
    <w:basedOn w:val="af1"/>
    <w:next w:val="af1"/>
    <w:rsid w:val="004351F3"/>
    <w:pPr>
      <w:keepLines/>
      <w:numPr>
        <w:numId w:val="18"/>
      </w:numPr>
      <w:spacing w:before="240" w:after="360"/>
      <w:jc w:val="center"/>
    </w:pPr>
    <w:rPr>
      <w:kern w:val="24"/>
      <w:lang w:eastAsia="en-US"/>
    </w:rPr>
  </w:style>
  <w:style w:type="numbering" w:customStyle="1" w:styleId="aa">
    <w:name w:val="Нумерация рисунков"/>
    <w:basedOn w:val="af5"/>
    <w:uiPriority w:val="99"/>
    <w:rsid w:val="004351F3"/>
    <w:pPr>
      <w:numPr>
        <w:numId w:val="18"/>
      </w:numPr>
    </w:pPr>
  </w:style>
  <w:style w:type="character" w:customStyle="1" w:styleId="aff4">
    <w:name w:val="Заголовок Знак"/>
    <w:basedOn w:val="af3"/>
    <w:link w:val="aff3"/>
    <w:uiPriority w:val="10"/>
    <w:rsid w:val="00734F12"/>
    <w:rPr>
      <w:rFonts w:ascii="Arial" w:hAnsi="Arial" w:cs="Arial"/>
      <w:b/>
      <w:bCs/>
      <w:caps/>
      <w:kern w:val="28"/>
      <w:sz w:val="32"/>
      <w:szCs w:val="32"/>
    </w:rPr>
  </w:style>
  <w:style w:type="paragraph" w:customStyle="1" w:styleId="affffa">
    <w:name w:val="таб_обычный"/>
    <w:basedOn w:val="af1"/>
    <w:link w:val="affffb"/>
    <w:rsid w:val="000B1458"/>
    <w:pPr>
      <w:spacing w:before="60" w:after="60"/>
      <w:jc w:val="left"/>
    </w:pPr>
    <w:rPr>
      <w:rFonts w:eastAsiaTheme="minorHAnsi" w:cstheme="minorBidi"/>
      <w:lang w:eastAsia="ar-SA"/>
    </w:rPr>
  </w:style>
  <w:style w:type="character" w:customStyle="1" w:styleId="affffb">
    <w:name w:val="таб_обычный Знак"/>
    <w:basedOn w:val="af3"/>
    <w:link w:val="affffa"/>
    <w:rsid w:val="000B1458"/>
    <w:rPr>
      <w:rFonts w:eastAsiaTheme="minorHAnsi" w:cstheme="minorBidi"/>
      <w:sz w:val="24"/>
      <w:szCs w:val="24"/>
      <w:lang w:eastAsia="ar-SA"/>
    </w:rPr>
  </w:style>
  <w:style w:type="paragraph" w:customStyle="1" w:styleId="a4">
    <w:name w:val="таб_Список"/>
    <w:basedOn w:val="afffe"/>
    <w:link w:val="affffc"/>
    <w:rsid w:val="000B1458"/>
    <w:pPr>
      <w:numPr>
        <w:numId w:val="19"/>
      </w:numPr>
      <w:spacing w:after="0" w:line="240" w:lineRule="auto"/>
      <w:contextualSpacing w:val="0"/>
      <w:jc w:val="both"/>
    </w:pPr>
    <w:rPr>
      <w:rFonts w:ascii="Times New Roman" w:eastAsiaTheme="minorHAnsi" w:hAnsi="Times New Roman" w:cstheme="minorBidi"/>
      <w:sz w:val="24"/>
      <w:szCs w:val="24"/>
      <w:lang w:eastAsia="ar-SA"/>
    </w:rPr>
  </w:style>
  <w:style w:type="character" w:customStyle="1" w:styleId="affffc">
    <w:name w:val="таб_Список Знак"/>
    <w:basedOn w:val="af3"/>
    <w:link w:val="a4"/>
    <w:rsid w:val="000B1458"/>
    <w:rPr>
      <w:rFonts w:eastAsiaTheme="minorHAnsi" w:cstheme="minorBidi"/>
      <w:sz w:val="24"/>
      <w:szCs w:val="24"/>
      <w:lang w:eastAsia="ar-SA"/>
    </w:rPr>
  </w:style>
  <w:style w:type="paragraph" w:customStyle="1" w:styleId="ae">
    <w:name w:val="ПРИЛОЖЕНИЕ"/>
    <w:basedOn w:val="aff3"/>
    <w:next w:val="af1"/>
    <w:link w:val="affffd"/>
    <w:rsid w:val="000B1458"/>
    <w:pPr>
      <w:keepNext/>
      <w:keepLines/>
      <w:numPr>
        <w:numId w:val="20"/>
      </w:numPr>
      <w:tabs>
        <w:tab w:val="center" w:pos="4677"/>
        <w:tab w:val="right" w:pos="9355"/>
      </w:tabs>
      <w:suppressAutoHyphens/>
      <w:spacing w:before="120" w:line="288" w:lineRule="auto"/>
      <w:outlineLvl w:val="0"/>
    </w:pPr>
    <w:rPr>
      <w:caps w:val="0"/>
      <w:spacing w:val="-10"/>
      <w:lang w:val="en-US" w:eastAsia="zh-CN"/>
    </w:rPr>
  </w:style>
  <w:style w:type="character" w:customStyle="1" w:styleId="affffd">
    <w:name w:val="ПРИЛОЖЕНИЕ Знак"/>
    <w:basedOn w:val="aff4"/>
    <w:link w:val="ae"/>
    <w:rsid w:val="000B1458"/>
    <w:rPr>
      <w:rFonts w:ascii="Arial" w:hAnsi="Arial" w:cs="Arial"/>
      <w:b/>
      <w:bCs/>
      <w:caps w:val="0"/>
      <w:spacing w:val="-10"/>
      <w:kern w:val="28"/>
      <w:sz w:val="32"/>
      <w:szCs w:val="32"/>
      <w:lang w:val="en-US" w:eastAsia="zh-CN"/>
    </w:rPr>
  </w:style>
  <w:style w:type="paragraph" w:customStyle="1" w:styleId="tab">
    <w:name w:val="tab_Обычный"/>
    <w:basedOn w:val="af1"/>
    <w:link w:val="tab0"/>
    <w:rsid w:val="00367F64"/>
    <w:pPr>
      <w:spacing w:before="120" w:line="264" w:lineRule="auto"/>
      <w:ind w:firstLine="578"/>
    </w:pPr>
    <w:rPr>
      <w:rFonts w:eastAsiaTheme="minorHAnsi" w:cstheme="minorBidi"/>
      <w:lang w:eastAsia="ar-SA"/>
    </w:rPr>
  </w:style>
  <w:style w:type="character" w:customStyle="1" w:styleId="tab0">
    <w:name w:val="tab_Обычный Знак"/>
    <w:basedOn w:val="af3"/>
    <w:link w:val="tab"/>
    <w:rsid w:val="00367F64"/>
    <w:rPr>
      <w:rFonts w:eastAsiaTheme="minorHAnsi" w:cstheme="minorBidi"/>
      <w:sz w:val="24"/>
      <w:szCs w:val="24"/>
      <w:lang w:eastAsia="ar-SA"/>
    </w:rPr>
  </w:style>
  <w:style w:type="paragraph" w:customStyle="1" w:styleId="30">
    <w:name w:val="СписокМ3"/>
    <w:basedOn w:val="afffe"/>
    <w:link w:val="39"/>
    <w:rsid w:val="00367F64"/>
    <w:pPr>
      <w:numPr>
        <w:numId w:val="22"/>
      </w:numPr>
      <w:spacing w:after="0" w:line="264" w:lineRule="auto"/>
      <w:contextualSpacing w:val="0"/>
      <w:jc w:val="both"/>
    </w:pPr>
    <w:rPr>
      <w:rFonts w:ascii="Times New Roman" w:eastAsiaTheme="minorHAnsi" w:hAnsi="Times New Roman" w:cstheme="minorBidi"/>
      <w:sz w:val="24"/>
      <w:szCs w:val="24"/>
      <w:lang w:eastAsia="ar-SA"/>
    </w:rPr>
  </w:style>
  <w:style w:type="paragraph" w:customStyle="1" w:styleId="1a">
    <w:name w:val="Список 1"/>
    <w:basedOn w:val="affff0"/>
    <w:link w:val="1f0"/>
    <w:rsid w:val="00E877EB"/>
    <w:pPr>
      <w:numPr>
        <w:numId w:val="21"/>
      </w:numPr>
    </w:pPr>
  </w:style>
  <w:style w:type="character" w:customStyle="1" w:styleId="39">
    <w:name w:val="СписокМ3 Знак"/>
    <w:basedOn w:val="af3"/>
    <w:link w:val="30"/>
    <w:rsid w:val="00E877EB"/>
    <w:rPr>
      <w:rFonts w:eastAsiaTheme="minorHAnsi" w:cstheme="minorBidi"/>
      <w:sz w:val="24"/>
      <w:szCs w:val="24"/>
      <w:lang w:eastAsia="ar-SA"/>
    </w:rPr>
  </w:style>
  <w:style w:type="character" w:customStyle="1" w:styleId="1f0">
    <w:name w:val="Список 1 Знак"/>
    <w:basedOn w:val="affff1"/>
    <w:link w:val="1a"/>
    <w:rsid w:val="00E877EB"/>
    <w:rPr>
      <w:sz w:val="28"/>
      <w:szCs w:val="28"/>
      <w:lang w:eastAsia="en-US"/>
    </w:rPr>
  </w:style>
  <w:style w:type="paragraph" w:customStyle="1" w:styleId="11">
    <w:name w:val="Список_М1"/>
    <w:basedOn w:val="af1"/>
    <w:link w:val="1f1"/>
    <w:rsid w:val="00D377C1"/>
    <w:pPr>
      <w:keepLines/>
      <w:numPr>
        <w:numId w:val="24"/>
      </w:numPr>
      <w:spacing w:line="360" w:lineRule="auto"/>
      <w:ind w:left="2552" w:hanging="425"/>
    </w:pPr>
    <w:rPr>
      <w:rFonts w:cstheme="minorBidi"/>
      <w:sz w:val="28"/>
      <w:szCs w:val="28"/>
      <w:lang w:eastAsia="zh-CN"/>
    </w:rPr>
  </w:style>
  <w:style w:type="character" w:customStyle="1" w:styleId="1f1">
    <w:name w:val="Список_М1 Знак"/>
    <w:basedOn w:val="af3"/>
    <w:link w:val="11"/>
    <w:rsid w:val="00D377C1"/>
    <w:rPr>
      <w:rFonts w:cstheme="minorBidi"/>
      <w:sz w:val="28"/>
      <w:szCs w:val="28"/>
      <w:lang w:eastAsia="zh-CN"/>
    </w:rPr>
  </w:style>
  <w:style w:type="paragraph" w:customStyle="1" w:styleId="42">
    <w:name w:val="СписокМ4"/>
    <w:basedOn w:val="af9"/>
    <w:link w:val="46"/>
    <w:rsid w:val="00E877EB"/>
    <w:pPr>
      <w:numPr>
        <w:numId w:val="23"/>
      </w:numPr>
      <w:spacing w:before="0" w:line="264" w:lineRule="auto"/>
    </w:pPr>
    <w:rPr>
      <w:rFonts w:eastAsiaTheme="minorHAnsi" w:cstheme="minorBidi"/>
      <w:b/>
      <w:bCs w:val="0"/>
      <w:iCs/>
      <w:szCs w:val="24"/>
      <w:lang w:eastAsia="ar-SA"/>
    </w:rPr>
  </w:style>
  <w:style w:type="paragraph" w:customStyle="1" w:styleId="affffe">
    <w:name w:val="Рисунок"/>
    <w:basedOn w:val="af2"/>
    <w:link w:val="afffff"/>
    <w:rsid w:val="00400918"/>
    <w:pPr>
      <w:keepNext/>
      <w:ind w:firstLine="0"/>
      <w:jc w:val="center"/>
    </w:pPr>
    <w:rPr>
      <w:b/>
      <w:noProof/>
      <w:sz w:val="28"/>
      <w:szCs w:val="28"/>
    </w:rPr>
  </w:style>
  <w:style w:type="paragraph" w:customStyle="1" w:styleId="3a">
    <w:name w:val="Обычный3"/>
    <w:rsid w:val="00860A03"/>
    <w:pPr>
      <w:widowControl w:val="0"/>
    </w:pPr>
  </w:style>
  <w:style w:type="character" w:customStyle="1" w:styleId="afffff">
    <w:name w:val="Рисунок Знак"/>
    <w:basedOn w:val="af6"/>
    <w:link w:val="affffe"/>
    <w:rsid w:val="00400918"/>
    <w:rPr>
      <w:b/>
      <w:noProof/>
      <w:sz w:val="28"/>
      <w:szCs w:val="28"/>
    </w:rPr>
  </w:style>
  <w:style w:type="character" w:customStyle="1" w:styleId="afa">
    <w:name w:val="Название объекта Знак"/>
    <w:aliases w:val="Название таблиц Знак,Рисунок название стить Знак,CaptionPic Знак,Название объекта Знак Знак Знак Знак Знак1,Название объекта Знак Знак Знак Знак1,Название объекта Знак Знак Знак1,Название объекта Знак Знак Знак Знак Знак Знак"/>
    <w:link w:val="af9"/>
    <w:locked/>
    <w:rsid w:val="00164705"/>
    <w:rPr>
      <w:bCs/>
      <w:sz w:val="24"/>
    </w:rPr>
  </w:style>
  <w:style w:type="paragraph" w:styleId="afffff0">
    <w:name w:val="TOC Heading"/>
    <w:basedOn w:val="15"/>
    <w:next w:val="af1"/>
    <w:unhideWhenUsed/>
    <w:rsid w:val="006D003A"/>
    <w:pPr>
      <w:pageBreakBefore w:val="0"/>
      <w:numPr>
        <w:numId w:val="0"/>
      </w:numPr>
      <w:suppressAutoHyphens w:val="0"/>
      <w:spacing w:after="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  <w:lang w:eastAsia="ru-RU"/>
    </w:rPr>
  </w:style>
  <w:style w:type="character" w:customStyle="1" w:styleId="affff">
    <w:name w:val="Абзац списка Знак"/>
    <w:aliases w:val="Bullet List Знак,FooterText Знак,numbered Знак,Paragraphe de liste1 Знак,lp1 Знак,ТЗ список Знак,Абзац списка литеральный Знак,название табл/рис Знак,ПС - Нумерованный Знак,Булет 1 Знак,Bullet Number Знак,Нумерованый список Знак"/>
    <w:link w:val="afffe"/>
    <w:uiPriority w:val="34"/>
    <w:qFormat/>
    <w:locked/>
    <w:rsid w:val="002A468D"/>
    <w:rPr>
      <w:rFonts w:ascii="Times Bold" w:eastAsia="Calibri" w:hAnsi="Times Bold"/>
      <w:sz w:val="28"/>
      <w:szCs w:val="22"/>
      <w:lang w:eastAsia="en-US"/>
    </w:rPr>
  </w:style>
  <w:style w:type="paragraph" w:customStyle="1" w:styleId="Tab1">
    <w:name w:val="Tab_обычный"/>
    <w:basedOn w:val="af1"/>
    <w:link w:val="Tab2"/>
    <w:rsid w:val="00901FCC"/>
    <w:pPr>
      <w:spacing w:before="120" w:line="300" w:lineRule="auto"/>
      <w:ind w:firstLine="709"/>
    </w:pPr>
    <w:rPr>
      <w:szCs w:val="20"/>
      <w:lang w:eastAsia="zh-CN"/>
    </w:rPr>
  </w:style>
  <w:style w:type="character" w:customStyle="1" w:styleId="Tab2">
    <w:name w:val="Tab_обычный Знак"/>
    <w:basedOn w:val="af3"/>
    <w:link w:val="Tab1"/>
    <w:rsid w:val="00901FCC"/>
    <w:rPr>
      <w:sz w:val="24"/>
      <w:lang w:eastAsia="zh-CN"/>
    </w:rPr>
  </w:style>
  <w:style w:type="paragraph" w:customStyle="1" w:styleId="17">
    <w:name w:val="Список 1)"/>
    <w:basedOn w:val="afffe"/>
    <w:rsid w:val="00901FCC"/>
    <w:pPr>
      <w:numPr>
        <w:numId w:val="25"/>
      </w:numPr>
      <w:spacing w:after="0" w:line="360" w:lineRule="auto"/>
      <w:jc w:val="both"/>
    </w:pPr>
    <w:rPr>
      <w:rFonts w:ascii="Times New Roman" w:eastAsiaTheme="minorHAnsi" w:hAnsi="Times New Roman" w:cstheme="minorBidi"/>
      <w:sz w:val="24"/>
    </w:rPr>
  </w:style>
  <w:style w:type="paragraph" w:customStyle="1" w:styleId="afffff1">
    <w:name w:val="Рис."/>
    <w:basedOn w:val="affff0"/>
    <w:link w:val="afffff2"/>
    <w:rsid w:val="00C20142"/>
    <w:pPr>
      <w:keepNext/>
      <w:ind w:firstLine="0"/>
      <w:jc w:val="center"/>
    </w:pPr>
    <w:rPr>
      <w:b/>
      <w:noProof/>
    </w:rPr>
  </w:style>
  <w:style w:type="character" w:customStyle="1" w:styleId="afffff2">
    <w:name w:val="Рис. Знак"/>
    <w:basedOn w:val="affff1"/>
    <w:link w:val="afffff1"/>
    <w:rsid w:val="00C20142"/>
    <w:rPr>
      <w:b/>
      <w:noProof/>
      <w:sz w:val="28"/>
      <w:szCs w:val="28"/>
      <w:lang w:eastAsia="en-US"/>
    </w:rPr>
  </w:style>
  <w:style w:type="table" w:customStyle="1" w:styleId="1f2">
    <w:name w:val="Сетка таблицы1"/>
    <w:basedOn w:val="af4"/>
    <w:next w:val="afff9"/>
    <w:uiPriority w:val="59"/>
    <w:rsid w:val="008F1E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3">
    <w:name w:val="Tab_Обычный"/>
    <w:basedOn w:val="af1"/>
    <w:link w:val="Tab4"/>
    <w:autoRedefine/>
    <w:rsid w:val="002E6CA6"/>
    <w:pPr>
      <w:spacing w:line="360" w:lineRule="auto"/>
      <w:ind w:firstLine="709"/>
      <w:contextualSpacing/>
    </w:pPr>
    <w:rPr>
      <w:rFonts w:eastAsiaTheme="minorHAnsi"/>
    </w:rPr>
  </w:style>
  <w:style w:type="character" w:customStyle="1" w:styleId="Tab4">
    <w:name w:val="Tab_Обычный Знак"/>
    <w:basedOn w:val="af3"/>
    <w:link w:val="Tab3"/>
    <w:rsid w:val="002E6CA6"/>
    <w:rPr>
      <w:rFonts w:eastAsiaTheme="minorHAnsi"/>
      <w:sz w:val="24"/>
      <w:szCs w:val="24"/>
    </w:rPr>
  </w:style>
  <w:style w:type="paragraph" w:customStyle="1" w:styleId="afffff3">
    <w:name w:val="Обычный с отступом"/>
    <w:basedOn w:val="af1"/>
    <w:link w:val="afffff4"/>
    <w:rsid w:val="006D67E9"/>
    <w:pPr>
      <w:suppressAutoHyphens/>
      <w:autoSpaceDN w:val="0"/>
      <w:spacing w:before="120" w:after="120" w:line="360" w:lineRule="auto"/>
      <w:ind w:firstLine="709"/>
      <w:textAlignment w:val="baseline"/>
    </w:pPr>
    <w:rPr>
      <w:sz w:val="26"/>
      <w:szCs w:val="26"/>
      <w:lang w:eastAsia="ar-SA"/>
    </w:rPr>
  </w:style>
  <w:style w:type="character" w:customStyle="1" w:styleId="afffff4">
    <w:name w:val="Обычный с отступом Знак"/>
    <w:link w:val="afffff3"/>
    <w:rsid w:val="006D67E9"/>
    <w:rPr>
      <w:sz w:val="26"/>
      <w:szCs w:val="26"/>
      <w:lang w:eastAsia="ar-SA"/>
    </w:rPr>
  </w:style>
  <w:style w:type="character" w:customStyle="1" w:styleId="25">
    <w:name w:val="Заголовок 2 Знак"/>
    <w:aliases w:val="H2 Знак,Заголовок 2 Знак1 Знак,Заголовок 2 Знак Знак Знак,H2 Знак Знак Знак,Numbered text 3 Знак Знак Знак,h2 Знак Знак Знак,H2 Знак1 Знак,Numbered text 3 Знак1 Знак,2 headline Знак Знак,h Знак Знак,headline Знак Знак,h2 Знак1 Знак"/>
    <w:basedOn w:val="af3"/>
    <w:link w:val="23"/>
    <w:uiPriority w:val="9"/>
    <w:rsid w:val="00C1058F"/>
    <w:rPr>
      <w:bCs/>
      <w:iCs/>
      <w:sz w:val="24"/>
      <w:szCs w:val="28"/>
    </w:rPr>
  </w:style>
  <w:style w:type="character" w:customStyle="1" w:styleId="34">
    <w:name w:val="Заголовок 3 Знак"/>
    <w:aliases w:val="H3 Знак,3 Знак,Пункт Знак,h3 Знак,Level 1 - 1 Знак,h31 Знак,h32 Знак,h33 Знак,h34 Знак,h35 Знак,h36 Знак,h37 Знак,h38 Знак,h39 Знак,h310 Знак,h311 Знак,h321 Знак,h331 Знак,h341 Знак,h351 Знак,h361 Знак,h371 Знак,h381 Знак,h312 Знак"/>
    <w:basedOn w:val="af3"/>
    <w:link w:val="32"/>
    <w:uiPriority w:val="9"/>
    <w:rsid w:val="00CC7125"/>
    <w:rPr>
      <w:bCs/>
      <w:sz w:val="24"/>
      <w:szCs w:val="28"/>
      <w:lang w:bidi="hi-IN"/>
    </w:rPr>
  </w:style>
  <w:style w:type="character" w:customStyle="1" w:styleId="43">
    <w:name w:val="Заголовок 4 Знак"/>
    <w:aliases w:val="H4 Знак,Заголовок 4 (Приложение) Знак,Level 2 - a Знак,4 Знак,I4 Знак,l4 Знак,heading4 Знак,I41 Знак,41 Знак,l41 Знак,heading41 Знак,(Shift Ctrl 4) Знак,Titre 41 Знак,t4.T4 Знак,4heading Знак,h4 Знак,a. Знак,4 dash Знак,d Знак,d1 Знак"/>
    <w:basedOn w:val="af3"/>
    <w:link w:val="41"/>
    <w:uiPriority w:val="9"/>
    <w:rsid w:val="009C6633"/>
    <w:rPr>
      <w:bCs/>
      <w:sz w:val="24"/>
      <w:szCs w:val="28"/>
    </w:rPr>
  </w:style>
  <w:style w:type="character" w:customStyle="1" w:styleId="52">
    <w:name w:val="Заголовок 5 Знак"/>
    <w:aliases w:val="H5 Знак,PIM 5 Знак,5 Знак,ITT t5 Знак,PA Pico Section Знак"/>
    <w:basedOn w:val="af3"/>
    <w:link w:val="51"/>
    <w:uiPriority w:val="9"/>
    <w:rsid w:val="00642610"/>
    <w:rPr>
      <w:bCs/>
      <w:iCs/>
      <w:sz w:val="24"/>
      <w:szCs w:val="28"/>
    </w:rPr>
  </w:style>
  <w:style w:type="character" w:customStyle="1" w:styleId="61">
    <w:name w:val="Заголовок 6 Знак"/>
    <w:aliases w:val="PIM 6 Знак,6.6.6.6.6.6 Заголовок Знак"/>
    <w:basedOn w:val="af3"/>
    <w:link w:val="60"/>
    <w:uiPriority w:val="9"/>
    <w:rsid w:val="00AD098B"/>
    <w:rPr>
      <w:bCs/>
      <w:sz w:val="28"/>
      <w:szCs w:val="28"/>
    </w:rPr>
  </w:style>
  <w:style w:type="character" w:customStyle="1" w:styleId="70">
    <w:name w:val="Заголовок 7 Знак"/>
    <w:aliases w:val="PIM 7 Знак"/>
    <w:basedOn w:val="af3"/>
    <w:link w:val="7"/>
    <w:rsid w:val="00AD098B"/>
    <w:rPr>
      <w:bCs/>
      <w:sz w:val="28"/>
      <w:szCs w:val="28"/>
    </w:rPr>
  </w:style>
  <w:style w:type="character" w:customStyle="1" w:styleId="80">
    <w:name w:val="Заголовок 8 Знак"/>
    <w:basedOn w:val="af3"/>
    <w:link w:val="8"/>
    <w:rsid w:val="00AD098B"/>
    <w:rPr>
      <w:rFonts w:ascii="Arial" w:hAnsi="Arial"/>
      <w:b/>
      <w:sz w:val="22"/>
    </w:rPr>
  </w:style>
  <w:style w:type="character" w:customStyle="1" w:styleId="90">
    <w:name w:val="Заголовок 9 Знак"/>
    <w:basedOn w:val="af3"/>
    <w:link w:val="9"/>
    <w:rsid w:val="00AD098B"/>
    <w:rPr>
      <w:rFonts w:ascii="Arial" w:hAnsi="Arial"/>
      <w:b/>
      <w:sz w:val="22"/>
    </w:rPr>
  </w:style>
  <w:style w:type="paragraph" w:customStyle="1" w:styleId="tdillustrationname">
    <w:name w:val="td_illustration_name"/>
    <w:next w:val="af1"/>
    <w:rsid w:val="00AD098B"/>
    <w:pPr>
      <w:numPr>
        <w:ilvl w:val="7"/>
        <w:numId w:val="26"/>
      </w:numPr>
      <w:spacing w:after="120" w:line="360" w:lineRule="auto"/>
      <w:jc w:val="center"/>
    </w:pPr>
    <w:rPr>
      <w:rFonts w:ascii="Arial" w:hAnsi="Arial"/>
      <w:sz w:val="24"/>
      <w:szCs w:val="24"/>
    </w:rPr>
  </w:style>
  <w:style w:type="paragraph" w:customStyle="1" w:styleId="tdnontocunorderedcaption">
    <w:name w:val="td_nontoc_unordered_caption"/>
    <w:rsid w:val="00AD098B"/>
    <w:pPr>
      <w:keepNext/>
      <w:spacing w:before="120" w:after="120" w:line="360" w:lineRule="auto"/>
      <w:jc w:val="center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tdtablename">
    <w:name w:val="td_table_name"/>
    <w:next w:val="af1"/>
    <w:rsid w:val="00AD098B"/>
    <w:pPr>
      <w:keepNext/>
      <w:numPr>
        <w:ilvl w:val="8"/>
        <w:numId w:val="26"/>
      </w:numPr>
      <w:spacing w:before="240" w:after="120" w:line="360" w:lineRule="auto"/>
    </w:pPr>
    <w:rPr>
      <w:rFonts w:ascii="Arial" w:hAnsi="Arial"/>
      <w:sz w:val="24"/>
    </w:rPr>
  </w:style>
  <w:style w:type="character" w:customStyle="1" w:styleId="tdtoccaptionlevel10">
    <w:name w:val="td_toc_caption_level_1 Знак"/>
    <w:link w:val="tdtoccaptionlevel1"/>
    <w:locked/>
    <w:rsid w:val="00AD098B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1">
    <w:name w:val="td_toc_caption_level_1"/>
    <w:next w:val="af1"/>
    <w:link w:val="tdtoccaptionlevel10"/>
    <w:rsid w:val="00AD098B"/>
    <w:pPr>
      <w:keepNext/>
      <w:pageBreakBefore/>
      <w:numPr>
        <w:numId w:val="26"/>
      </w:numPr>
      <w:spacing w:before="120" w:after="120" w:line="360" w:lineRule="auto"/>
      <w:jc w:val="both"/>
      <w:outlineLvl w:val="0"/>
    </w:pPr>
    <w:rPr>
      <w:rFonts w:ascii="Arial" w:hAnsi="Arial" w:cs="Arial"/>
      <w:b/>
      <w:bCs/>
      <w:kern w:val="32"/>
      <w:sz w:val="24"/>
      <w:szCs w:val="32"/>
    </w:rPr>
  </w:style>
  <w:style w:type="character" w:customStyle="1" w:styleId="tdtoccaptionlevel20">
    <w:name w:val="td_toc_caption_level_2 Знак"/>
    <w:link w:val="tdtoccaptionlevel2"/>
    <w:locked/>
    <w:rsid w:val="00AD098B"/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2">
    <w:name w:val="td_toc_caption_level_2"/>
    <w:next w:val="af1"/>
    <w:link w:val="tdtoccaptionlevel20"/>
    <w:rsid w:val="00AD098B"/>
    <w:pPr>
      <w:keepNext/>
      <w:numPr>
        <w:ilvl w:val="1"/>
        <w:numId w:val="26"/>
      </w:numPr>
      <w:spacing w:before="120" w:after="120" w:line="360" w:lineRule="auto"/>
      <w:jc w:val="both"/>
      <w:outlineLvl w:val="1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tdtoccaptionlevel3">
    <w:name w:val="td_toc_caption_level_3"/>
    <w:next w:val="af1"/>
    <w:rsid w:val="00AD098B"/>
    <w:pPr>
      <w:keepNext/>
      <w:numPr>
        <w:ilvl w:val="2"/>
        <w:numId w:val="26"/>
      </w:numPr>
      <w:spacing w:before="120" w:after="120" w:line="360" w:lineRule="auto"/>
      <w:jc w:val="both"/>
      <w:outlineLvl w:val="2"/>
    </w:pPr>
    <w:rPr>
      <w:rFonts w:ascii="Arial" w:hAnsi="Arial" w:cs="Arial"/>
      <w:b/>
      <w:bCs/>
      <w:kern w:val="32"/>
      <w:sz w:val="24"/>
      <w:szCs w:val="26"/>
    </w:rPr>
  </w:style>
  <w:style w:type="paragraph" w:customStyle="1" w:styleId="tdtoccaptionlevel4">
    <w:name w:val="td_toc_caption_level_4"/>
    <w:next w:val="af1"/>
    <w:rsid w:val="00AD098B"/>
    <w:pPr>
      <w:keepNext/>
      <w:numPr>
        <w:ilvl w:val="3"/>
        <w:numId w:val="26"/>
      </w:numPr>
      <w:spacing w:before="120" w:after="120" w:line="360" w:lineRule="auto"/>
      <w:jc w:val="both"/>
      <w:outlineLvl w:val="3"/>
    </w:pPr>
    <w:rPr>
      <w:rFonts w:ascii="Arial" w:hAnsi="Arial"/>
      <w:b/>
      <w:sz w:val="24"/>
    </w:rPr>
  </w:style>
  <w:style w:type="paragraph" w:customStyle="1" w:styleId="tdtoccaptionlevel5">
    <w:name w:val="td_toc_caption_level_5"/>
    <w:next w:val="af1"/>
    <w:rsid w:val="00AD098B"/>
    <w:pPr>
      <w:keepNext/>
      <w:spacing w:before="120" w:after="120" w:line="360" w:lineRule="auto"/>
      <w:ind w:firstLine="851"/>
      <w:jc w:val="both"/>
      <w:outlineLvl w:val="4"/>
    </w:pPr>
    <w:rPr>
      <w:rFonts w:ascii="Arial" w:hAnsi="Arial"/>
      <w:b/>
      <w:sz w:val="24"/>
    </w:rPr>
  </w:style>
  <w:style w:type="paragraph" w:customStyle="1" w:styleId="tdtoccaptionlevel6">
    <w:name w:val="td_toc_caption_level_6"/>
    <w:next w:val="af1"/>
    <w:rsid w:val="00AD098B"/>
    <w:pPr>
      <w:keepNext/>
      <w:numPr>
        <w:ilvl w:val="5"/>
        <w:numId w:val="26"/>
      </w:numPr>
      <w:spacing w:before="120" w:after="120" w:line="360" w:lineRule="auto"/>
      <w:jc w:val="both"/>
      <w:outlineLvl w:val="5"/>
    </w:pPr>
    <w:rPr>
      <w:rFonts w:ascii="Arial" w:hAnsi="Arial"/>
      <w:b/>
      <w:noProof/>
      <w:sz w:val="24"/>
    </w:rPr>
  </w:style>
  <w:style w:type="paragraph" w:customStyle="1" w:styleId="1f3">
    <w:name w:val="1й нумерованный"/>
    <w:basedOn w:val="af1"/>
    <w:link w:val="1f4"/>
    <w:rsid w:val="00AD098B"/>
    <w:pPr>
      <w:pageBreakBefore/>
      <w:tabs>
        <w:tab w:val="num" w:pos="709"/>
        <w:tab w:val="left" w:pos="992"/>
      </w:tabs>
      <w:spacing w:before="240" w:after="360" w:line="360" w:lineRule="auto"/>
      <w:ind w:firstLine="709"/>
      <w:jc w:val="left"/>
      <w:outlineLvl w:val="0"/>
    </w:pPr>
    <w:rPr>
      <w:rFonts w:eastAsiaTheme="minorEastAsia"/>
      <w:caps/>
      <w:sz w:val="28"/>
      <w:szCs w:val="28"/>
      <w:lang w:eastAsia="en-US"/>
    </w:rPr>
  </w:style>
  <w:style w:type="character" w:customStyle="1" w:styleId="1f4">
    <w:name w:val="1й нумерованный Знак"/>
    <w:basedOn w:val="af3"/>
    <w:link w:val="1f3"/>
    <w:rsid w:val="00AD098B"/>
    <w:rPr>
      <w:rFonts w:eastAsiaTheme="minorEastAsia"/>
      <w:caps/>
      <w:sz w:val="28"/>
      <w:szCs w:val="28"/>
      <w:lang w:eastAsia="en-US"/>
    </w:rPr>
  </w:style>
  <w:style w:type="paragraph" w:customStyle="1" w:styleId="2b">
    <w:name w:val="2й нумерованный"/>
    <w:basedOn w:val="af1"/>
    <w:link w:val="2c"/>
    <w:rsid w:val="00AD098B"/>
    <w:pPr>
      <w:spacing w:before="240" w:after="240" w:line="360" w:lineRule="auto"/>
      <w:outlineLvl w:val="1"/>
    </w:pPr>
    <w:rPr>
      <w:rFonts w:eastAsiaTheme="minorHAnsi"/>
      <w:sz w:val="28"/>
      <w:szCs w:val="28"/>
      <w:lang w:eastAsia="en-US"/>
    </w:rPr>
  </w:style>
  <w:style w:type="character" w:customStyle="1" w:styleId="2c">
    <w:name w:val="2й нумерованный Знак"/>
    <w:basedOn w:val="af3"/>
    <w:link w:val="2b"/>
    <w:rsid w:val="00AD098B"/>
    <w:rPr>
      <w:rFonts w:eastAsiaTheme="minorHAnsi"/>
      <w:sz w:val="28"/>
      <w:szCs w:val="28"/>
      <w:lang w:eastAsia="en-US"/>
    </w:rPr>
  </w:style>
  <w:style w:type="paragraph" w:customStyle="1" w:styleId="47">
    <w:name w:val="4й нумерованный"/>
    <w:basedOn w:val="af1"/>
    <w:link w:val="48"/>
    <w:rsid w:val="00AD098B"/>
    <w:pPr>
      <w:spacing w:line="360" w:lineRule="auto"/>
    </w:pPr>
    <w:rPr>
      <w:rFonts w:eastAsiaTheme="minorHAnsi"/>
      <w:sz w:val="28"/>
      <w:szCs w:val="28"/>
      <w:lang w:eastAsia="en-US"/>
    </w:rPr>
  </w:style>
  <w:style w:type="character" w:customStyle="1" w:styleId="48">
    <w:name w:val="4й нумерованный Знак"/>
    <w:basedOn w:val="af3"/>
    <w:link w:val="47"/>
    <w:rsid w:val="00AD098B"/>
    <w:rPr>
      <w:rFonts w:eastAsiaTheme="minorHAnsi"/>
      <w:sz w:val="28"/>
      <w:szCs w:val="28"/>
      <w:lang w:eastAsia="en-US"/>
    </w:rPr>
  </w:style>
  <w:style w:type="paragraph" w:customStyle="1" w:styleId="55">
    <w:name w:val="5й нумерованный"/>
    <w:basedOn w:val="af1"/>
    <w:link w:val="56"/>
    <w:rsid w:val="00AD098B"/>
    <w:pPr>
      <w:spacing w:line="360" w:lineRule="auto"/>
    </w:pPr>
    <w:rPr>
      <w:rFonts w:eastAsiaTheme="minorEastAsia"/>
      <w:sz w:val="28"/>
      <w:szCs w:val="28"/>
      <w:lang w:eastAsia="en-US"/>
    </w:rPr>
  </w:style>
  <w:style w:type="character" w:customStyle="1" w:styleId="56">
    <w:name w:val="5й нумерованный Знак"/>
    <w:basedOn w:val="af3"/>
    <w:link w:val="55"/>
    <w:rsid w:val="00AD098B"/>
    <w:rPr>
      <w:rFonts w:eastAsiaTheme="minorEastAsia"/>
      <w:sz w:val="28"/>
      <w:szCs w:val="28"/>
      <w:lang w:eastAsia="en-US"/>
    </w:rPr>
  </w:style>
  <w:style w:type="paragraph" w:customStyle="1" w:styleId="64">
    <w:name w:val="6й нумерованный"/>
    <w:basedOn w:val="55"/>
    <w:rsid w:val="00AD098B"/>
    <w:pPr>
      <w:numPr>
        <w:ilvl w:val="6"/>
      </w:numPr>
    </w:pPr>
  </w:style>
  <w:style w:type="paragraph" w:styleId="afffff5">
    <w:name w:val="Plain Text"/>
    <w:basedOn w:val="af1"/>
    <w:link w:val="afffff6"/>
    <w:rsid w:val="00AD098B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afffff6">
    <w:name w:val="Текст Знак"/>
    <w:basedOn w:val="af3"/>
    <w:link w:val="afffff5"/>
    <w:rsid w:val="00AD098B"/>
    <w:rPr>
      <w:rFonts w:ascii="Courier New" w:hAnsi="Courier New" w:cs="Courier New"/>
    </w:rPr>
  </w:style>
  <w:style w:type="paragraph" w:customStyle="1" w:styleId="a1">
    <w:name w:val="Обычный_"/>
    <w:basedOn w:val="af1"/>
    <w:rsid w:val="00AD098B"/>
    <w:pPr>
      <w:numPr>
        <w:numId w:val="27"/>
      </w:numPr>
      <w:tabs>
        <w:tab w:val="left" w:pos="1440"/>
      </w:tabs>
      <w:spacing w:line="360" w:lineRule="auto"/>
    </w:pPr>
    <w:rPr>
      <w:szCs w:val="20"/>
    </w:rPr>
  </w:style>
  <w:style w:type="paragraph" w:customStyle="1" w:styleId="tdtocunorderedcaption">
    <w:name w:val="td_toc_unordered_caption"/>
    <w:rsid w:val="00AD098B"/>
    <w:pPr>
      <w:pageBreakBefore/>
      <w:spacing w:before="120" w:line="360" w:lineRule="auto"/>
      <w:jc w:val="center"/>
      <w:outlineLvl w:val="0"/>
    </w:pPr>
    <w:rPr>
      <w:rFonts w:ascii="Arial" w:hAnsi="Arial"/>
      <w:b/>
      <w:sz w:val="24"/>
      <w:szCs w:val="28"/>
    </w:rPr>
  </w:style>
  <w:style w:type="paragraph" w:customStyle="1" w:styleId="a3">
    <w:name w:val="Буллит"/>
    <w:basedOn w:val="afffd"/>
    <w:link w:val="afffff7"/>
    <w:rsid w:val="0003532E"/>
    <w:pPr>
      <w:numPr>
        <w:numId w:val="47"/>
      </w:numPr>
      <w:ind w:left="1843" w:hanging="283"/>
    </w:pPr>
  </w:style>
  <w:style w:type="character" w:customStyle="1" w:styleId="afffff7">
    <w:name w:val="Буллит Знак"/>
    <w:basedOn w:val="af3"/>
    <w:link w:val="a3"/>
    <w:rsid w:val="0003532E"/>
    <w:rPr>
      <w:rFonts w:eastAsia="MS Mincho"/>
      <w:sz w:val="24"/>
      <w:lang w:val="x-none" w:eastAsia="en-US"/>
    </w:rPr>
  </w:style>
  <w:style w:type="paragraph" w:customStyle="1" w:styleId="afffff8">
    <w:name w:val="Таблиц"/>
    <w:basedOn w:val="af1"/>
    <w:link w:val="afffff9"/>
    <w:rsid w:val="00AD098B"/>
    <w:pPr>
      <w:jc w:val="left"/>
    </w:pPr>
    <w:rPr>
      <w:rFonts w:eastAsiaTheme="minorEastAsia"/>
      <w:lang w:eastAsia="en-US"/>
    </w:rPr>
  </w:style>
  <w:style w:type="character" w:customStyle="1" w:styleId="afffff9">
    <w:name w:val="Таблиц Знак"/>
    <w:basedOn w:val="af3"/>
    <w:link w:val="afffff8"/>
    <w:rsid w:val="00AD098B"/>
    <w:rPr>
      <w:rFonts w:eastAsiaTheme="minorEastAsia"/>
      <w:sz w:val="24"/>
      <w:szCs w:val="24"/>
      <w:lang w:eastAsia="en-US"/>
    </w:rPr>
  </w:style>
  <w:style w:type="paragraph" w:customStyle="1" w:styleId="afffffa">
    <w:name w:val="Таблица_название"/>
    <w:basedOn w:val="af9"/>
    <w:link w:val="afffffb"/>
    <w:rsid w:val="00AD098B"/>
    <w:pPr>
      <w:spacing w:before="0" w:after="60"/>
      <w:ind w:firstLine="709"/>
      <w:jc w:val="left"/>
    </w:pPr>
    <w:rPr>
      <w:rFonts w:eastAsiaTheme="minorEastAsia"/>
      <w:b/>
      <w:bCs w:val="0"/>
      <w:i/>
      <w:iCs/>
      <w:color w:val="000000" w:themeColor="text1"/>
      <w:szCs w:val="28"/>
      <w:lang w:eastAsia="en-US"/>
    </w:rPr>
  </w:style>
  <w:style w:type="character" w:customStyle="1" w:styleId="afffffb">
    <w:name w:val="Таблица_название Знак"/>
    <w:basedOn w:val="af3"/>
    <w:link w:val="afffffa"/>
    <w:rsid w:val="00AD098B"/>
    <w:rPr>
      <w:rFonts w:eastAsiaTheme="minorEastAsia"/>
      <w:i/>
      <w:iCs/>
      <w:color w:val="000000" w:themeColor="text1"/>
      <w:sz w:val="28"/>
      <w:szCs w:val="28"/>
      <w:lang w:eastAsia="en-US"/>
    </w:rPr>
  </w:style>
  <w:style w:type="character" w:customStyle="1" w:styleId="afff4">
    <w:name w:val="Текст выноски Знак"/>
    <w:basedOn w:val="af3"/>
    <w:link w:val="afff3"/>
    <w:uiPriority w:val="99"/>
    <w:semiHidden/>
    <w:rsid w:val="00AD098B"/>
    <w:rPr>
      <w:rFonts w:ascii="Tahoma" w:hAnsi="Tahoma" w:cs="Tahoma"/>
      <w:sz w:val="16"/>
      <w:szCs w:val="16"/>
    </w:rPr>
  </w:style>
  <w:style w:type="paragraph" w:customStyle="1" w:styleId="afffffc">
    <w:name w:val="Абзацный"/>
    <w:basedOn w:val="af1"/>
    <w:rsid w:val="00AD098B"/>
    <w:pPr>
      <w:spacing w:before="120" w:after="120" w:line="360" w:lineRule="auto"/>
      <w:ind w:firstLine="709"/>
    </w:pPr>
    <w:rPr>
      <w:szCs w:val="20"/>
    </w:rPr>
  </w:style>
  <w:style w:type="character" w:customStyle="1" w:styleId="aff9">
    <w:name w:val="Нижний колонтитул Знак"/>
    <w:basedOn w:val="af3"/>
    <w:link w:val="aff8"/>
    <w:qFormat/>
    <w:rsid w:val="00AD098B"/>
    <w:rPr>
      <w:sz w:val="24"/>
      <w:szCs w:val="24"/>
    </w:rPr>
  </w:style>
  <w:style w:type="character" w:customStyle="1" w:styleId="28">
    <w:name w:val="Основной текст 2 Знак"/>
    <w:basedOn w:val="af3"/>
    <w:link w:val="27"/>
    <w:uiPriority w:val="99"/>
    <w:rsid w:val="00AD098B"/>
    <w:rPr>
      <w:b/>
      <w:sz w:val="36"/>
    </w:rPr>
  </w:style>
  <w:style w:type="paragraph" w:styleId="afffffd">
    <w:name w:val="Subtitle"/>
    <w:basedOn w:val="af1"/>
    <w:next w:val="af1"/>
    <w:link w:val="afffffe"/>
    <w:rsid w:val="00AD098B"/>
    <w:pPr>
      <w:numPr>
        <w:ilvl w:val="1"/>
      </w:numPr>
      <w:spacing w:line="360" w:lineRule="auto"/>
      <w:jc w:val="left"/>
    </w:pPr>
    <w:rPr>
      <w:rFonts w:eastAsiaTheme="minorEastAsia"/>
      <w:color w:val="5A5A5A" w:themeColor="text1" w:themeTint="A5"/>
      <w:spacing w:val="15"/>
      <w:sz w:val="28"/>
      <w:szCs w:val="28"/>
      <w:lang w:eastAsia="en-US"/>
    </w:rPr>
  </w:style>
  <w:style w:type="character" w:customStyle="1" w:styleId="afffffe">
    <w:name w:val="Подзаголовок Знак"/>
    <w:basedOn w:val="af3"/>
    <w:link w:val="afffffd"/>
    <w:rsid w:val="00AD098B"/>
    <w:rPr>
      <w:rFonts w:eastAsiaTheme="minorEastAsia"/>
      <w:color w:val="5A5A5A" w:themeColor="text1" w:themeTint="A5"/>
      <w:spacing w:val="15"/>
      <w:sz w:val="28"/>
      <w:szCs w:val="28"/>
      <w:lang w:eastAsia="en-US"/>
    </w:rPr>
  </w:style>
  <w:style w:type="character" w:customStyle="1" w:styleId="afff8">
    <w:name w:val="Титул Знак"/>
    <w:basedOn w:val="1b"/>
    <w:link w:val="afff7"/>
    <w:rsid w:val="00AD098B"/>
    <w:rPr>
      <w:rFonts w:ascii="Arial" w:eastAsia="Calibri" w:hAnsi="Arial"/>
      <w:caps w:val="0"/>
      <w:sz w:val="24"/>
      <w:szCs w:val="22"/>
      <w:lang w:eastAsia="en-US"/>
    </w:rPr>
  </w:style>
  <w:style w:type="paragraph" w:customStyle="1" w:styleId="affffff">
    <w:name w:val="Штамп"/>
    <w:basedOn w:val="af1"/>
    <w:link w:val="affffff0"/>
    <w:rsid w:val="00AD098B"/>
    <w:pPr>
      <w:jc w:val="center"/>
    </w:pPr>
    <w:rPr>
      <w:rFonts w:ascii="ISOCPEUR" w:eastAsiaTheme="minorEastAsia" w:hAnsi="ISOCPEUR"/>
      <w:i/>
      <w:sz w:val="20"/>
      <w:szCs w:val="28"/>
      <w:lang w:eastAsia="en-US"/>
    </w:rPr>
  </w:style>
  <w:style w:type="character" w:customStyle="1" w:styleId="affffff0">
    <w:name w:val="Штамп Знак"/>
    <w:basedOn w:val="af3"/>
    <w:link w:val="affffff"/>
    <w:rsid w:val="00AD098B"/>
    <w:rPr>
      <w:rFonts w:ascii="ISOCPEUR" w:eastAsiaTheme="minorEastAsia" w:hAnsi="ISOCPEUR"/>
      <w:i/>
      <w:szCs w:val="28"/>
      <w:lang w:eastAsia="en-US"/>
    </w:rPr>
  </w:style>
  <w:style w:type="paragraph" w:customStyle="1" w:styleId="124">
    <w:name w:val="Штамп 12"/>
    <w:basedOn w:val="affffff"/>
    <w:link w:val="125"/>
    <w:rsid w:val="00AD098B"/>
    <w:rPr>
      <w:sz w:val="24"/>
      <w:szCs w:val="24"/>
    </w:rPr>
  </w:style>
  <w:style w:type="character" w:customStyle="1" w:styleId="125">
    <w:name w:val="Штамп 12 Знак"/>
    <w:basedOn w:val="affffff0"/>
    <w:link w:val="124"/>
    <w:rsid w:val="00AD098B"/>
    <w:rPr>
      <w:rFonts w:ascii="ISOCPEUR" w:eastAsiaTheme="minorEastAsia" w:hAnsi="ISOCPEUR"/>
      <w:i/>
      <w:sz w:val="24"/>
      <w:szCs w:val="24"/>
      <w:lang w:eastAsia="en-US"/>
    </w:rPr>
  </w:style>
  <w:style w:type="table" w:customStyle="1" w:styleId="TableNormal">
    <w:name w:val="Table Normal"/>
    <w:rsid w:val="00AD098B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ImportedStyle5">
    <w:name w:val="Imported Style 5"/>
    <w:rsid w:val="00AD098B"/>
    <w:pPr>
      <w:numPr>
        <w:numId w:val="28"/>
      </w:numPr>
    </w:pPr>
  </w:style>
  <w:style w:type="numbering" w:customStyle="1" w:styleId="ImportedStyle6">
    <w:name w:val="Imported Style 6"/>
    <w:rsid w:val="00AD098B"/>
    <w:pPr>
      <w:numPr>
        <w:numId w:val="29"/>
      </w:numPr>
    </w:pPr>
  </w:style>
  <w:style w:type="numbering" w:customStyle="1" w:styleId="ImportedStyle7">
    <w:name w:val="Imported Style 7"/>
    <w:rsid w:val="00AD098B"/>
    <w:pPr>
      <w:numPr>
        <w:numId w:val="30"/>
      </w:numPr>
    </w:pPr>
  </w:style>
  <w:style w:type="character" w:customStyle="1" w:styleId="application">
    <w:name w:val="application"/>
    <w:basedOn w:val="af3"/>
    <w:rsid w:val="00AD098B"/>
  </w:style>
  <w:style w:type="paragraph" w:customStyle="1" w:styleId="affffff1">
    <w:name w:val="таб_Название"/>
    <w:basedOn w:val="af9"/>
    <w:link w:val="affffff2"/>
    <w:rsid w:val="007101BE"/>
    <w:pPr>
      <w:spacing w:before="0" w:after="40"/>
    </w:pPr>
    <w:rPr>
      <w:rFonts w:eastAsiaTheme="minorHAnsi" w:cstheme="minorBidi"/>
      <w:iCs/>
      <w:color w:val="000000" w:themeColor="text1"/>
      <w:sz w:val="20"/>
      <w:lang w:eastAsia="ar-SA"/>
    </w:rPr>
  </w:style>
  <w:style w:type="character" w:customStyle="1" w:styleId="affffff2">
    <w:name w:val="таб_Название Знак"/>
    <w:basedOn w:val="af3"/>
    <w:link w:val="affffff1"/>
    <w:rsid w:val="007101BE"/>
    <w:rPr>
      <w:rFonts w:eastAsiaTheme="minorHAnsi" w:cstheme="minorBidi"/>
      <w:b/>
      <w:bCs/>
      <w:iCs/>
      <w:color w:val="000000" w:themeColor="text1"/>
      <w:lang w:eastAsia="ar-SA"/>
    </w:rPr>
  </w:style>
  <w:style w:type="paragraph" w:styleId="affffff3">
    <w:name w:val="toa heading"/>
    <w:basedOn w:val="af1"/>
    <w:next w:val="af1"/>
    <w:uiPriority w:val="99"/>
    <w:semiHidden/>
    <w:unhideWhenUsed/>
    <w:rsid w:val="007101BE"/>
    <w:pPr>
      <w:spacing w:line="264" w:lineRule="auto"/>
    </w:pPr>
    <w:rPr>
      <w:rFonts w:asciiTheme="majorHAnsi" w:eastAsiaTheme="majorEastAsia" w:hAnsiTheme="majorHAnsi" w:cstheme="majorBidi"/>
      <w:b/>
      <w:bCs/>
      <w:lang w:eastAsia="ar-SA"/>
    </w:rPr>
  </w:style>
  <w:style w:type="paragraph" w:customStyle="1" w:styleId="Default">
    <w:name w:val="Default"/>
    <w:rsid w:val="007101B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affffff4">
    <w:name w:val="Таблица_наполнение"/>
    <w:basedOn w:val="afffff8"/>
    <w:link w:val="affffff5"/>
    <w:rsid w:val="007101BE"/>
    <w:rPr>
      <w:rFonts w:cstheme="minorBidi"/>
    </w:rPr>
  </w:style>
  <w:style w:type="character" w:customStyle="1" w:styleId="affffff5">
    <w:name w:val="Таблица_наполнение Знак"/>
    <w:basedOn w:val="afffff9"/>
    <w:link w:val="affffff4"/>
    <w:rsid w:val="007101BE"/>
    <w:rPr>
      <w:rFonts w:eastAsiaTheme="minorEastAsia" w:cstheme="minorBidi"/>
      <w:sz w:val="24"/>
      <w:szCs w:val="24"/>
      <w:lang w:eastAsia="en-US"/>
    </w:rPr>
  </w:style>
  <w:style w:type="paragraph" w:customStyle="1" w:styleId="101">
    <w:name w:val="ТаблицаМ 10пт 1 интервал"/>
    <w:basedOn w:val="af1"/>
    <w:rsid w:val="007101BE"/>
    <w:pPr>
      <w:numPr>
        <w:numId w:val="32"/>
      </w:numPr>
      <w:contextualSpacing/>
    </w:pPr>
    <w:rPr>
      <w:lang w:eastAsia="zh-CN"/>
    </w:rPr>
  </w:style>
  <w:style w:type="paragraph" w:customStyle="1" w:styleId="affffff6">
    <w:name w:val="Комментарии"/>
    <w:basedOn w:val="af1"/>
    <w:link w:val="CharChar"/>
    <w:rsid w:val="007101BE"/>
    <w:pPr>
      <w:spacing w:line="360" w:lineRule="auto"/>
      <w:ind w:firstLine="851"/>
    </w:pPr>
    <w:rPr>
      <w:color w:val="FF9900"/>
    </w:rPr>
  </w:style>
  <w:style w:type="character" w:customStyle="1" w:styleId="CharChar">
    <w:name w:val="Комментарии Char Char"/>
    <w:basedOn w:val="af3"/>
    <w:link w:val="affffff6"/>
    <w:rsid w:val="007101BE"/>
    <w:rPr>
      <w:color w:val="FF9900"/>
      <w:sz w:val="24"/>
      <w:szCs w:val="24"/>
    </w:rPr>
  </w:style>
  <w:style w:type="paragraph" w:customStyle="1" w:styleId="affffff7">
    <w:name w:val="!Текст"/>
    <w:basedOn w:val="af1"/>
    <w:uiPriority w:val="99"/>
    <w:rsid w:val="007101BE"/>
    <w:pPr>
      <w:spacing w:after="120" w:line="264" w:lineRule="auto"/>
    </w:pPr>
    <w:rPr>
      <w:rFonts w:cstheme="minorBidi"/>
      <w:sz w:val="28"/>
      <w:szCs w:val="20"/>
      <w:lang w:eastAsia="ar-SA"/>
    </w:rPr>
  </w:style>
  <w:style w:type="paragraph" w:customStyle="1" w:styleId="a7">
    <w:name w:val="Мое форматирование"/>
    <w:basedOn w:val="afffe"/>
    <w:link w:val="affffff8"/>
    <w:rsid w:val="007101BE"/>
    <w:pPr>
      <w:numPr>
        <w:numId w:val="33"/>
      </w:numPr>
      <w:spacing w:before="120" w:after="120" w:line="264" w:lineRule="auto"/>
      <w:ind w:left="0" w:firstLine="709"/>
      <w:contextualSpacing w:val="0"/>
      <w:jc w:val="both"/>
    </w:pPr>
    <w:rPr>
      <w:rFonts w:ascii="Calibri" w:hAnsi="Calibri"/>
      <w:sz w:val="22"/>
    </w:rPr>
  </w:style>
  <w:style w:type="paragraph" w:customStyle="1" w:styleId="Tabletextnormal">
    <w:name w:val="#Table_text_normal"/>
    <w:basedOn w:val="af1"/>
    <w:rsid w:val="007101BE"/>
    <w:rPr>
      <w:rFonts w:eastAsiaTheme="minorHAnsi" w:cstheme="minorBidi"/>
      <w:sz w:val="20"/>
      <w:szCs w:val="20"/>
      <w:lang w:eastAsia="ar-SA"/>
    </w:rPr>
  </w:style>
  <w:style w:type="character" w:customStyle="1" w:styleId="affffff8">
    <w:name w:val="Мое форматирование Знак"/>
    <w:basedOn w:val="af3"/>
    <w:link w:val="a7"/>
    <w:rsid w:val="007101BE"/>
    <w:rPr>
      <w:rFonts w:ascii="Calibri" w:eastAsia="Calibri" w:hAnsi="Calibri"/>
      <w:sz w:val="22"/>
      <w:szCs w:val="22"/>
      <w:lang w:eastAsia="en-US"/>
    </w:rPr>
  </w:style>
  <w:style w:type="paragraph" w:customStyle="1" w:styleId="affffff9">
    <w:name w:val="таб_Заголовок"/>
    <w:basedOn w:val="afffe"/>
    <w:rsid w:val="007101BE"/>
    <w:pPr>
      <w:spacing w:before="60" w:after="60" w:line="240" w:lineRule="auto"/>
      <w:ind w:left="0"/>
      <w:contextualSpacing w:val="0"/>
      <w:jc w:val="center"/>
    </w:pPr>
    <w:rPr>
      <w:rFonts w:ascii="Times New Roman" w:eastAsiaTheme="minorHAnsi" w:hAnsi="Times New Roman" w:cstheme="minorBidi"/>
      <w:b/>
      <w:sz w:val="20"/>
      <w:szCs w:val="20"/>
      <w:lang w:eastAsia="ar-SA"/>
    </w:rPr>
  </w:style>
  <w:style w:type="character" w:styleId="affffffa">
    <w:name w:val="Subtle Reference"/>
    <w:basedOn w:val="af3"/>
    <w:uiPriority w:val="31"/>
    <w:rsid w:val="007101BE"/>
    <w:rPr>
      <w:rFonts w:ascii="Times New Roman" w:hAnsi="Times New Roman"/>
      <w:smallCaps/>
      <w:color w:val="auto"/>
      <w:sz w:val="24"/>
    </w:rPr>
  </w:style>
  <w:style w:type="character" w:styleId="affffffb">
    <w:name w:val="Subtle Emphasis"/>
    <w:basedOn w:val="af3"/>
    <w:uiPriority w:val="19"/>
    <w:rsid w:val="007101BE"/>
    <w:rPr>
      <w:rFonts w:ascii="Times New Roman" w:hAnsi="Times New Roman"/>
      <w:i w:val="0"/>
      <w:iCs/>
      <w:color w:val="404040" w:themeColor="text1" w:themeTint="BF"/>
      <w:sz w:val="24"/>
    </w:rPr>
  </w:style>
  <w:style w:type="paragraph" w:customStyle="1" w:styleId="1f5">
    <w:name w:val="1. Заголовок"/>
    <w:basedOn w:val="afffe"/>
    <w:link w:val="1f6"/>
    <w:rsid w:val="007101BE"/>
    <w:pPr>
      <w:spacing w:before="240" w:after="0" w:line="240" w:lineRule="auto"/>
      <w:ind w:left="0"/>
      <w:contextualSpacing w:val="0"/>
      <w:jc w:val="both"/>
    </w:pPr>
    <w:rPr>
      <w:rFonts w:ascii="Times New Roman" w:hAnsi="Times New Roman"/>
      <w:b/>
      <w:color w:val="365F91" w:themeColor="accent1" w:themeShade="BF"/>
      <w:szCs w:val="28"/>
      <w:lang w:eastAsia="ar-SA"/>
    </w:rPr>
  </w:style>
  <w:style w:type="paragraph" w:customStyle="1" w:styleId="110">
    <w:name w:val="1.1 Заголовок"/>
    <w:basedOn w:val="afffe"/>
    <w:link w:val="111"/>
    <w:rsid w:val="007101BE"/>
    <w:pPr>
      <w:spacing w:after="0" w:line="264" w:lineRule="auto"/>
      <w:ind w:left="0"/>
      <w:contextualSpacing w:val="0"/>
      <w:jc w:val="both"/>
    </w:pPr>
    <w:rPr>
      <w:rFonts w:ascii="Times New Roman" w:hAnsi="Times New Roman"/>
      <w:b/>
      <w:color w:val="365F91" w:themeColor="accent1" w:themeShade="BF"/>
      <w:sz w:val="24"/>
      <w:szCs w:val="24"/>
      <w:lang w:eastAsia="ar-SA"/>
    </w:rPr>
  </w:style>
  <w:style w:type="character" w:customStyle="1" w:styleId="1f6">
    <w:name w:val="1. Заголовок Знак"/>
    <w:basedOn w:val="af3"/>
    <w:link w:val="1f5"/>
    <w:rsid w:val="007101BE"/>
    <w:rPr>
      <w:rFonts w:eastAsia="Calibri"/>
      <w:b/>
      <w:color w:val="365F91" w:themeColor="accent1" w:themeShade="BF"/>
      <w:sz w:val="28"/>
      <w:szCs w:val="28"/>
      <w:lang w:eastAsia="ar-SA"/>
    </w:rPr>
  </w:style>
  <w:style w:type="character" w:customStyle="1" w:styleId="111">
    <w:name w:val="1.1 Заголовок Знак"/>
    <w:basedOn w:val="af3"/>
    <w:link w:val="110"/>
    <w:rsid w:val="007101BE"/>
    <w:rPr>
      <w:rFonts w:eastAsia="Calibri"/>
      <w:b/>
      <w:color w:val="365F91" w:themeColor="accent1" w:themeShade="BF"/>
      <w:sz w:val="24"/>
      <w:szCs w:val="24"/>
      <w:lang w:eastAsia="ar-SA"/>
    </w:rPr>
  </w:style>
  <w:style w:type="paragraph" w:styleId="1f7">
    <w:name w:val="index 1"/>
    <w:basedOn w:val="af1"/>
    <w:next w:val="af1"/>
    <w:autoRedefine/>
    <w:uiPriority w:val="99"/>
    <w:semiHidden/>
    <w:unhideWhenUsed/>
    <w:rsid w:val="007101BE"/>
    <w:pPr>
      <w:ind w:left="240" w:hanging="240"/>
    </w:pPr>
    <w:rPr>
      <w:rFonts w:eastAsiaTheme="minorHAnsi" w:cstheme="minorBidi"/>
      <w:lang w:eastAsia="ar-SA"/>
    </w:rPr>
  </w:style>
  <w:style w:type="paragraph" w:customStyle="1" w:styleId="12121">
    <w:name w:val="Абзац 12пт 1.2 интервала"/>
    <w:basedOn w:val="af1"/>
    <w:link w:val="12122"/>
    <w:rsid w:val="007101BE"/>
    <w:pPr>
      <w:keepLines/>
      <w:spacing w:before="60" w:after="60" w:line="288" w:lineRule="auto"/>
      <w:ind w:firstLine="851"/>
    </w:pPr>
    <w:rPr>
      <w:rFonts w:cstheme="minorBidi"/>
      <w:lang w:eastAsia="zh-CN"/>
    </w:rPr>
  </w:style>
  <w:style w:type="character" w:customStyle="1" w:styleId="12122">
    <w:name w:val="Абзац 12пт 1.2 интервала Знак"/>
    <w:basedOn w:val="af3"/>
    <w:link w:val="12121"/>
    <w:rsid w:val="007101BE"/>
    <w:rPr>
      <w:rFonts w:cstheme="minorBidi"/>
      <w:sz w:val="24"/>
      <w:szCs w:val="24"/>
      <w:lang w:eastAsia="zh-CN"/>
    </w:rPr>
  </w:style>
  <w:style w:type="paragraph" w:customStyle="1" w:styleId="1f8">
    <w:name w:val="1 Уровень"/>
    <w:basedOn w:val="15"/>
    <w:next w:val="af1"/>
    <w:rsid w:val="007101BE"/>
    <w:pPr>
      <w:keepLines w:val="0"/>
      <w:numPr>
        <w:numId w:val="0"/>
      </w:numPr>
      <w:suppressAutoHyphens w:val="0"/>
      <w:spacing w:after="60"/>
      <w:ind w:left="715"/>
      <w:contextualSpacing w:val="0"/>
      <w:jc w:val="center"/>
    </w:pPr>
    <w:rPr>
      <w:rFonts w:eastAsia="Times New Roman"/>
      <w:b/>
      <w:bCs/>
      <w:caps w:val="0"/>
      <w:color w:val="365F91" w:themeColor="accent1" w:themeShade="BF"/>
      <w:kern w:val="28"/>
      <w:szCs w:val="28"/>
      <w:shd w:val="clear" w:color="auto" w:fill="FFFFFF"/>
      <w:lang w:eastAsia="ru-RU"/>
    </w:rPr>
  </w:style>
  <w:style w:type="paragraph" w:styleId="affffffc">
    <w:name w:val="No Spacing"/>
    <w:link w:val="affffffd"/>
    <w:uiPriority w:val="1"/>
    <w:rsid w:val="007101BE"/>
    <w:pPr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aff1">
    <w:name w:val="Текст сноски Знак"/>
    <w:basedOn w:val="af3"/>
    <w:link w:val="aff0"/>
    <w:qFormat/>
    <w:rsid w:val="007101BE"/>
  </w:style>
  <w:style w:type="paragraph" w:customStyle="1" w:styleId="-1">
    <w:name w:val="Н-обычный"/>
    <w:basedOn w:val="affa"/>
    <w:link w:val="-2"/>
    <w:rsid w:val="007101BE"/>
    <w:pPr>
      <w:spacing w:before="60" w:line="300" w:lineRule="auto"/>
      <w:ind w:left="23" w:right="23" w:firstLine="743"/>
      <w:jc w:val="both"/>
    </w:pPr>
    <w:rPr>
      <w:rFonts w:eastAsia="Arial Unicode MS"/>
      <w:sz w:val="26"/>
      <w:szCs w:val="26"/>
    </w:rPr>
  </w:style>
  <w:style w:type="character" w:customStyle="1" w:styleId="-2">
    <w:name w:val="Н-обычный Знак"/>
    <w:basedOn w:val="affb"/>
    <w:link w:val="-1"/>
    <w:rsid w:val="007101BE"/>
    <w:rPr>
      <w:rFonts w:eastAsia="Arial Unicode MS"/>
      <w:sz w:val="26"/>
      <w:szCs w:val="26"/>
      <w:lang w:eastAsia="en-US"/>
    </w:rPr>
  </w:style>
  <w:style w:type="paragraph" w:styleId="affffffe">
    <w:name w:val="endnote text"/>
    <w:basedOn w:val="af1"/>
    <w:link w:val="afffffff"/>
    <w:uiPriority w:val="99"/>
    <w:semiHidden/>
    <w:unhideWhenUsed/>
    <w:rsid w:val="007101BE"/>
    <w:rPr>
      <w:rFonts w:eastAsiaTheme="minorHAnsi" w:cstheme="minorBidi"/>
      <w:sz w:val="20"/>
      <w:szCs w:val="20"/>
      <w:lang w:eastAsia="ar-SA"/>
    </w:rPr>
  </w:style>
  <w:style w:type="character" w:customStyle="1" w:styleId="afffffff">
    <w:name w:val="Текст концевой сноски Знак"/>
    <w:basedOn w:val="af3"/>
    <w:link w:val="affffffe"/>
    <w:uiPriority w:val="99"/>
    <w:semiHidden/>
    <w:rsid w:val="007101BE"/>
    <w:rPr>
      <w:rFonts w:eastAsiaTheme="minorHAnsi" w:cstheme="minorBidi"/>
      <w:lang w:eastAsia="ar-SA"/>
    </w:rPr>
  </w:style>
  <w:style w:type="character" w:styleId="afffffff0">
    <w:name w:val="endnote reference"/>
    <w:basedOn w:val="af3"/>
    <w:uiPriority w:val="99"/>
    <w:semiHidden/>
    <w:unhideWhenUsed/>
    <w:rsid w:val="007101BE"/>
    <w:rPr>
      <w:vertAlign w:val="superscript"/>
    </w:rPr>
  </w:style>
  <w:style w:type="character" w:customStyle="1" w:styleId="afc">
    <w:name w:val="Текст примечания Знак"/>
    <w:basedOn w:val="af3"/>
    <w:link w:val="afb"/>
    <w:rsid w:val="007101BE"/>
  </w:style>
  <w:style w:type="character" w:customStyle="1" w:styleId="afff6">
    <w:name w:val="Тема примечания Знак"/>
    <w:basedOn w:val="afc"/>
    <w:link w:val="afff5"/>
    <w:uiPriority w:val="99"/>
    <w:semiHidden/>
    <w:rsid w:val="007101BE"/>
    <w:rPr>
      <w:b/>
      <w:bCs/>
    </w:rPr>
  </w:style>
  <w:style w:type="character" w:customStyle="1" w:styleId="2d">
    <w:name w:val="Заголовок №2_"/>
    <w:basedOn w:val="af3"/>
    <w:link w:val="2e"/>
    <w:uiPriority w:val="99"/>
    <w:locked/>
    <w:rsid w:val="007101BE"/>
    <w:rPr>
      <w:b/>
      <w:bCs/>
      <w:sz w:val="30"/>
      <w:szCs w:val="30"/>
      <w:shd w:val="clear" w:color="auto" w:fill="FFFFFF"/>
    </w:rPr>
  </w:style>
  <w:style w:type="paragraph" w:customStyle="1" w:styleId="2e">
    <w:name w:val="Заголовок №2"/>
    <w:basedOn w:val="af1"/>
    <w:link w:val="2d"/>
    <w:uiPriority w:val="99"/>
    <w:rsid w:val="007101BE"/>
    <w:pPr>
      <w:widowControl w:val="0"/>
      <w:shd w:val="clear" w:color="auto" w:fill="FFFFFF"/>
      <w:spacing w:before="300" w:line="365" w:lineRule="exact"/>
      <w:ind w:hanging="740"/>
      <w:jc w:val="center"/>
      <w:outlineLvl w:val="1"/>
    </w:pPr>
    <w:rPr>
      <w:b/>
      <w:bCs/>
      <w:sz w:val="30"/>
      <w:szCs w:val="30"/>
    </w:rPr>
  </w:style>
  <w:style w:type="paragraph" w:customStyle="1" w:styleId="afffffff1">
    <w:name w:val="таб_заголовок"/>
    <w:basedOn w:val="af1"/>
    <w:link w:val="afffffff2"/>
    <w:rsid w:val="007101BE"/>
    <w:pPr>
      <w:spacing w:before="40" w:after="40"/>
      <w:jc w:val="center"/>
    </w:pPr>
    <w:rPr>
      <w:rFonts w:eastAsiaTheme="minorHAnsi" w:cstheme="minorBidi"/>
      <w:b/>
      <w:sz w:val="20"/>
      <w:szCs w:val="20"/>
      <w:lang w:eastAsia="ar-SA"/>
    </w:rPr>
  </w:style>
  <w:style w:type="character" w:customStyle="1" w:styleId="afffffff2">
    <w:name w:val="таб_заголовок Знак"/>
    <w:basedOn w:val="af3"/>
    <w:link w:val="afffffff1"/>
    <w:rsid w:val="007101BE"/>
    <w:rPr>
      <w:rFonts w:eastAsiaTheme="minorHAnsi" w:cstheme="minorBidi"/>
      <w:b/>
      <w:lang w:eastAsia="ar-SA"/>
    </w:rPr>
  </w:style>
  <w:style w:type="paragraph" w:customStyle="1" w:styleId="afffffff3">
    <w:name w:val="таб_название"/>
    <w:basedOn w:val="affffff1"/>
    <w:link w:val="afffffff4"/>
    <w:rsid w:val="007101BE"/>
    <w:rPr>
      <w:sz w:val="24"/>
    </w:rPr>
  </w:style>
  <w:style w:type="character" w:customStyle="1" w:styleId="afffffff4">
    <w:name w:val="таб_название Знак"/>
    <w:basedOn w:val="afa"/>
    <w:link w:val="afffffff3"/>
    <w:rsid w:val="007101BE"/>
    <w:rPr>
      <w:rFonts w:eastAsiaTheme="minorHAnsi" w:cstheme="minorBidi"/>
      <w:bCs/>
      <w:iCs/>
      <w:color w:val="000000" w:themeColor="text1"/>
      <w:sz w:val="28"/>
      <w:lang w:eastAsia="ar-SA"/>
    </w:rPr>
  </w:style>
  <w:style w:type="paragraph" w:customStyle="1" w:styleId="1210">
    <w:name w:val="Таблица 12пт 1 интервал"/>
    <w:basedOn w:val="af1"/>
    <w:link w:val="1211"/>
    <w:rsid w:val="007101BE"/>
    <w:pPr>
      <w:keepLines/>
      <w:spacing w:before="60" w:after="60" w:line="360" w:lineRule="auto"/>
      <w:ind w:firstLine="851"/>
    </w:pPr>
    <w:rPr>
      <w:rFonts w:cstheme="minorBidi"/>
      <w:lang w:eastAsia="zh-CN"/>
    </w:rPr>
  </w:style>
  <w:style w:type="character" w:customStyle="1" w:styleId="1211">
    <w:name w:val="Таблица 12пт 1 интервал Знак"/>
    <w:basedOn w:val="af3"/>
    <w:link w:val="1210"/>
    <w:locked/>
    <w:rsid w:val="007101BE"/>
    <w:rPr>
      <w:rFonts w:cstheme="minorBidi"/>
      <w:sz w:val="24"/>
      <w:szCs w:val="24"/>
      <w:lang w:eastAsia="zh-CN"/>
    </w:rPr>
  </w:style>
  <w:style w:type="paragraph" w:customStyle="1" w:styleId="1f9">
    <w:name w:val="Приложение_1"/>
    <w:basedOn w:val="15"/>
    <w:link w:val="1fa"/>
    <w:rsid w:val="007101BE"/>
    <w:pPr>
      <w:numPr>
        <w:numId w:val="0"/>
      </w:numPr>
      <w:tabs>
        <w:tab w:val="left" w:pos="1985"/>
      </w:tabs>
      <w:suppressAutoHyphens w:val="0"/>
      <w:spacing w:before="120" w:after="120"/>
      <w:ind w:left="1985" w:hanging="1985"/>
      <w:contextualSpacing w:val="0"/>
      <w:jc w:val="left"/>
    </w:pPr>
    <w:rPr>
      <w:rFonts w:eastAsia="Arial Unicode MS" w:cstheme="majorBidi"/>
      <w:b/>
      <w:caps w:val="0"/>
      <w:color w:val="365F91" w:themeColor="accent1" w:themeShade="BF"/>
      <w:szCs w:val="28"/>
      <w:lang w:eastAsia="ar-SA"/>
    </w:rPr>
  </w:style>
  <w:style w:type="paragraph" w:customStyle="1" w:styleId="112">
    <w:name w:val="П_1.1"/>
    <w:basedOn w:val="23"/>
    <w:link w:val="113"/>
    <w:rsid w:val="007101BE"/>
    <w:pPr>
      <w:keepLines/>
      <w:numPr>
        <w:numId w:val="0"/>
      </w:numPr>
      <w:spacing w:before="120"/>
      <w:ind w:left="859" w:hanging="576"/>
    </w:pPr>
    <w:rPr>
      <w:rFonts w:eastAsiaTheme="majorEastAsia" w:cstheme="majorBidi"/>
      <w:iCs w:val="0"/>
      <w:color w:val="365F91" w:themeColor="accent1" w:themeShade="BF"/>
      <w:lang w:eastAsia="ar-SA"/>
    </w:rPr>
  </w:style>
  <w:style w:type="character" w:customStyle="1" w:styleId="1fa">
    <w:name w:val="Приложение_1 Знак"/>
    <w:basedOn w:val="1b"/>
    <w:link w:val="1f9"/>
    <w:rsid w:val="007101BE"/>
    <w:rPr>
      <w:rFonts w:eastAsia="Arial Unicode MS" w:cstheme="majorBidi"/>
      <w:b/>
      <w:caps w:val="0"/>
      <w:color w:val="365F91" w:themeColor="accent1" w:themeShade="BF"/>
      <w:sz w:val="28"/>
      <w:szCs w:val="28"/>
      <w:lang w:eastAsia="ar-SA"/>
    </w:rPr>
  </w:style>
  <w:style w:type="paragraph" w:customStyle="1" w:styleId="1110">
    <w:name w:val="П_1.1.1"/>
    <w:basedOn w:val="32"/>
    <w:link w:val="1111"/>
    <w:rsid w:val="007101BE"/>
    <w:pPr>
      <w:keepLines/>
      <w:numPr>
        <w:numId w:val="0"/>
      </w:numPr>
      <w:spacing w:before="240"/>
      <w:ind w:left="1003" w:hanging="12"/>
    </w:pPr>
    <w:rPr>
      <w:rFonts w:eastAsiaTheme="majorEastAsia" w:cstheme="majorBidi"/>
      <w:color w:val="365F91" w:themeColor="accent1" w:themeShade="BF"/>
      <w:szCs w:val="24"/>
      <w:lang w:eastAsia="ar-SA"/>
    </w:rPr>
  </w:style>
  <w:style w:type="character" w:customStyle="1" w:styleId="113">
    <w:name w:val="П_1.1 Знак"/>
    <w:basedOn w:val="25"/>
    <w:link w:val="112"/>
    <w:rsid w:val="007101BE"/>
    <w:rPr>
      <w:rFonts w:eastAsiaTheme="majorEastAsia" w:cstheme="majorBidi"/>
      <w:bCs/>
      <w:iCs w:val="0"/>
      <w:color w:val="365F91" w:themeColor="accent1" w:themeShade="BF"/>
      <w:sz w:val="28"/>
      <w:szCs w:val="28"/>
      <w:lang w:eastAsia="ar-SA"/>
    </w:rPr>
  </w:style>
  <w:style w:type="paragraph" w:customStyle="1" w:styleId="11110">
    <w:name w:val="П_1.1.1.1"/>
    <w:basedOn w:val="41"/>
    <w:link w:val="11111"/>
    <w:rsid w:val="007101BE"/>
    <w:pPr>
      <w:keepLines/>
      <w:numPr>
        <w:numId w:val="0"/>
      </w:numPr>
      <w:tabs>
        <w:tab w:val="clear" w:pos="1701"/>
      </w:tabs>
      <w:spacing w:before="240"/>
      <w:ind w:left="862" w:firstLine="550"/>
    </w:pPr>
    <w:rPr>
      <w:rFonts w:eastAsiaTheme="majorEastAsia" w:cstheme="majorBidi"/>
      <w:bCs w:val="0"/>
      <w:i/>
      <w:color w:val="365F91" w:themeColor="accent1" w:themeShade="BF"/>
      <w:szCs w:val="24"/>
      <w:lang w:eastAsia="ar-SA"/>
    </w:rPr>
  </w:style>
  <w:style w:type="character" w:customStyle="1" w:styleId="1111">
    <w:name w:val="П_1.1.1 Знак"/>
    <w:basedOn w:val="34"/>
    <w:link w:val="1110"/>
    <w:rsid w:val="007101BE"/>
    <w:rPr>
      <w:rFonts w:eastAsiaTheme="majorEastAsia" w:cstheme="majorBidi"/>
      <w:bCs/>
      <w:color w:val="365F91" w:themeColor="accent1" w:themeShade="BF"/>
      <w:sz w:val="24"/>
      <w:szCs w:val="24"/>
      <w:lang w:eastAsia="ar-SA" w:bidi="hi-IN"/>
    </w:rPr>
  </w:style>
  <w:style w:type="character" w:customStyle="1" w:styleId="11111">
    <w:name w:val="П_1.1.1.1 Знак"/>
    <w:basedOn w:val="43"/>
    <w:link w:val="11110"/>
    <w:rsid w:val="007101BE"/>
    <w:rPr>
      <w:rFonts w:eastAsiaTheme="majorEastAsia" w:cstheme="majorBidi"/>
      <w:bCs w:val="0"/>
      <w:i/>
      <w:color w:val="365F91" w:themeColor="accent1" w:themeShade="BF"/>
      <w:sz w:val="24"/>
      <w:szCs w:val="24"/>
      <w:lang w:eastAsia="ar-SA"/>
    </w:rPr>
  </w:style>
  <w:style w:type="paragraph" w:customStyle="1" w:styleId="a">
    <w:name w:val="Таблица (заголовок)"/>
    <w:basedOn w:val="af1"/>
    <w:next w:val="af1"/>
    <w:rsid w:val="007101BE"/>
    <w:pPr>
      <w:numPr>
        <w:numId w:val="35"/>
      </w:numPr>
      <w:spacing w:before="180" w:after="40"/>
      <w:jc w:val="left"/>
    </w:pPr>
    <w:rPr>
      <w:rFonts w:ascii="Arial" w:hAnsi="Arial" w:cstheme="minorBidi"/>
      <w:b/>
      <w:smallCaps/>
      <w:sz w:val="20"/>
      <w:lang w:val="en-US"/>
    </w:rPr>
  </w:style>
  <w:style w:type="paragraph" w:customStyle="1" w:styleId="1fb">
    <w:name w:val="Маркированный список1"/>
    <w:basedOn w:val="afffe"/>
    <w:link w:val="1fc"/>
    <w:rsid w:val="007101BE"/>
    <w:pPr>
      <w:spacing w:before="60" w:after="60" w:line="264" w:lineRule="auto"/>
      <w:ind w:hanging="360"/>
      <w:contextualSpacing w:val="0"/>
      <w:jc w:val="both"/>
    </w:pPr>
    <w:rPr>
      <w:rFonts w:ascii="Times New Roman" w:hAnsi="Times New Roman" w:cstheme="minorBidi"/>
      <w:sz w:val="24"/>
      <w:szCs w:val="24"/>
      <w:lang w:eastAsia="ru-RU"/>
    </w:rPr>
  </w:style>
  <w:style w:type="character" w:customStyle="1" w:styleId="1fc">
    <w:name w:val="Маркированный список1 Знак"/>
    <w:basedOn w:val="af3"/>
    <w:link w:val="1fb"/>
    <w:rsid w:val="007101BE"/>
    <w:rPr>
      <w:rFonts w:eastAsia="Calibri" w:cstheme="minorBidi"/>
      <w:sz w:val="24"/>
      <w:szCs w:val="24"/>
    </w:rPr>
  </w:style>
  <w:style w:type="paragraph" w:customStyle="1" w:styleId="22">
    <w:name w:val="СписокМ2"/>
    <w:basedOn w:val="affffffc"/>
    <w:link w:val="2f"/>
    <w:rsid w:val="007101BE"/>
    <w:pPr>
      <w:numPr>
        <w:numId w:val="34"/>
      </w:numPr>
      <w:spacing w:line="264" w:lineRule="auto"/>
      <w:ind w:left="425" w:hanging="425"/>
    </w:pPr>
    <w:rPr>
      <w:sz w:val="24"/>
      <w:szCs w:val="24"/>
    </w:rPr>
  </w:style>
  <w:style w:type="character" w:customStyle="1" w:styleId="affffffd">
    <w:name w:val="Без интервала Знак"/>
    <w:basedOn w:val="af3"/>
    <w:link w:val="affffffc"/>
    <w:uiPriority w:val="1"/>
    <w:rsid w:val="007101BE"/>
    <w:rPr>
      <w:rFonts w:eastAsiaTheme="minorHAnsi" w:cstheme="minorBidi"/>
      <w:sz w:val="28"/>
      <w:szCs w:val="22"/>
      <w:lang w:eastAsia="en-US"/>
    </w:rPr>
  </w:style>
  <w:style w:type="character" w:customStyle="1" w:styleId="2f">
    <w:name w:val="СписокМ2 Знак"/>
    <w:basedOn w:val="affffffd"/>
    <w:link w:val="22"/>
    <w:rsid w:val="007101BE"/>
    <w:rPr>
      <w:rFonts w:eastAsiaTheme="minorHAnsi" w:cstheme="minorBidi"/>
      <w:sz w:val="24"/>
      <w:szCs w:val="24"/>
      <w:lang w:eastAsia="en-US"/>
    </w:rPr>
  </w:style>
  <w:style w:type="paragraph" w:customStyle="1" w:styleId="afffffff5">
    <w:name w:val="! Основной текст ГОСТ"/>
    <w:basedOn w:val="af2"/>
    <w:link w:val="afffffff6"/>
    <w:rsid w:val="007101BE"/>
    <w:pPr>
      <w:spacing w:before="120" w:after="120"/>
      <w:ind w:firstLine="851"/>
    </w:pPr>
    <w:rPr>
      <w:lang w:eastAsia="zh-CN"/>
    </w:rPr>
  </w:style>
  <w:style w:type="character" w:customStyle="1" w:styleId="afffffff6">
    <w:name w:val="! Основной текст ГОСТ Знак"/>
    <w:link w:val="afffffff5"/>
    <w:rsid w:val="007101BE"/>
    <w:rPr>
      <w:sz w:val="24"/>
      <w:szCs w:val="24"/>
      <w:lang w:eastAsia="zh-CN"/>
    </w:rPr>
  </w:style>
  <w:style w:type="paragraph" w:customStyle="1" w:styleId="-">
    <w:name w:val="Список -"/>
    <w:basedOn w:val="af1"/>
    <w:rsid w:val="007101BE"/>
    <w:pPr>
      <w:numPr>
        <w:numId w:val="36"/>
      </w:numPr>
      <w:spacing w:after="120" w:line="360" w:lineRule="auto"/>
      <w:ind w:hanging="357"/>
    </w:pPr>
    <w:rPr>
      <w:rFonts w:ascii="Arial Narrow" w:hAnsi="Arial Narrow" w:cstheme="minorBidi"/>
      <w:sz w:val="28"/>
      <w:lang w:eastAsia="zh-CN"/>
    </w:rPr>
  </w:style>
  <w:style w:type="paragraph" w:customStyle="1" w:styleId="N">
    <w:name w:val="таб_СписокN"/>
    <w:basedOn w:val="affffa"/>
    <w:link w:val="N0"/>
    <w:rsid w:val="007101BE"/>
    <w:pPr>
      <w:numPr>
        <w:numId w:val="37"/>
      </w:numPr>
      <w:ind w:left="315" w:hanging="284"/>
    </w:pPr>
  </w:style>
  <w:style w:type="character" w:customStyle="1" w:styleId="N0">
    <w:name w:val="таб_СписокN Знак"/>
    <w:basedOn w:val="affffb"/>
    <w:link w:val="N"/>
    <w:rsid w:val="007101BE"/>
    <w:rPr>
      <w:rFonts w:eastAsiaTheme="minorHAnsi" w:cstheme="minorBidi"/>
      <w:sz w:val="24"/>
      <w:szCs w:val="24"/>
      <w:lang w:eastAsia="ar-SA"/>
    </w:rPr>
  </w:style>
  <w:style w:type="character" w:styleId="afffffff7">
    <w:name w:val="Emphasis"/>
    <w:basedOn w:val="af3"/>
    <w:uiPriority w:val="20"/>
    <w:rsid w:val="007101BE"/>
    <w:rPr>
      <w:i/>
      <w:iCs/>
    </w:rPr>
  </w:style>
  <w:style w:type="paragraph" w:customStyle="1" w:styleId="1213">
    <w:name w:val="ТаблицаЖР 12пт 1 интервал"/>
    <w:basedOn w:val="af1"/>
    <w:next w:val="1210"/>
    <w:link w:val="1214"/>
    <w:rsid w:val="007101BE"/>
    <w:pPr>
      <w:keepLines/>
      <w:spacing w:before="60" w:after="60" w:line="360" w:lineRule="auto"/>
      <w:ind w:firstLine="851"/>
    </w:pPr>
    <w:rPr>
      <w:rFonts w:cstheme="minorBidi"/>
      <w:b/>
      <w:spacing w:val="40"/>
      <w:lang w:eastAsia="zh-CN"/>
    </w:rPr>
  </w:style>
  <w:style w:type="character" w:customStyle="1" w:styleId="46">
    <w:name w:val="СписокМ4 Знак"/>
    <w:basedOn w:val="afa"/>
    <w:link w:val="42"/>
    <w:rsid w:val="007101BE"/>
    <w:rPr>
      <w:rFonts w:eastAsiaTheme="minorHAnsi" w:cstheme="minorBidi"/>
      <w:b/>
      <w:bCs w:val="0"/>
      <w:iCs/>
      <w:sz w:val="24"/>
      <w:szCs w:val="24"/>
      <w:lang w:eastAsia="ar-SA"/>
    </w:rPr>
  </w:style>
  <w:style w:type="character" w:customStyle="1" w:styleId="1214">
    <w:name w:val="ТаблицаЖР 12пт 1 интервал Знак"/>
    <w:basedOn w:val="af3"/>
    <w:link w:val="1213"/>
    <w:rsid w:val="007101BE"/>
    <w:rPr>
      <w:rFonts w:cstheme="minorBidi"/>
      <w:b/>
      <w:spacing w:val="40"/>
      <w:sz w:val="24"/>
      <w:szCs w:val="24"/>
      <w:lang w:eastAsia="zh-CN"/>
    </w:rPr>
  </w:style>
  <w:style w:type="numbering" w:customStyle="1" w:styleId="13">
    <w:name w:val="Маркированный1"/>
    <w:rsid w:val="007101BE"/>
    <w:pPr>
      <w:numPr>
        <w:numId w:val="38"/>
      </w:numPr>
    </w:pPr>
  </w:style>
  <w:style w:type="paragraph" w:customStyle="1" w:styleId="headertext">
    <w:name w:val="headertext"/>
    <w:basedOn w:val="af1"/>
    <w:rsid w:val="007101BE"/>
    <w:pPr>
      <w:spacing w:before="100" w:beforeAutospacing="1" w:after="100" w:afterAutospacing="1"/>
      <w:jc w:val="left"/>
    </w:pPr>
    <w:rPr>
      <w:rFonts w:cstheme="minorBidi"/>
    </w:rPr>
  </w:style>
  <w:style w:type="paragraph" w:customStyle="1" w:styleId="afffffff8">
    <w:name w:val="таб_Основной"/>
    <w:basedOn w:val="af1"/>
    <w:link w:val="afffffff9"/>
    <w:rsid w:val="007101BE"/>
    <w:pPr>
      <w:spacing w:line="264" w:lineRule="auto"/>
    </w:pPr>
    <w:rPr>
      <w:rFonts w:eastAsiaTheme="minorHAnsi" w:cstheme="minorBidi"/>
      <w:lang w:eastAsia="ar-SA"/>
    </w:rPr>
  </w:style>
  <w:style w:type="character" w:customStyle="1" w:styleId="afffffff9">
    <w:name w:val="таб_Основной Знак"/>
    <w:basedOn w:val="af3"/>
    <w:link w:val="afffffff8"/>
    <w:rsid w:val="007101BE"/>
    <w:rPr>
      <w:rFonts w:eastAsiaTheme="minorHAnsi" w:cstheme="minorBidi"/>
      <w:sz w:val="24"/>
      <w:szCs w:val="24"/>
      <w:lang w:eastAsia="ar-SA"/>
    </w:rPr>
  </w:style>
  <w:style w:type="paragraph" w:styleId="afffffffa">
    <w:name w:val="Intense Quote"/>
    <w:basedOn w:val="af1"/>
    <w:next w:val="af1"/>
    <w:link w:val="afffffffb"/>
    <w:uiPriority w:val="30"/>
    <w:rsid w:val="007101B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64" w:lineRule="auto"/>
      <w:ind w:right="864"/>
      <w:jc w:val="center"/>
    </w:pPr>
    <w:rPr>
      <w:rFonts w:eastAsiaTheme="minorHAnsi" w:cstheme="minorBidi"/>
      <w:b/>
      <w:bCs/>
      <w:i/>
      <w:iCs/>
      <w:color w:val="365F91" w:themeColor="accent1" w:themeShade="BF"/>
      <w:sz w:val="32"/>
      <w:szCs w:val="32"/>
      <w:lang w:eastAsia="ar-SA"/>
    </w:rPr>
  </w:style>
  <w:style w:type="character" w:customStyle="1" w:styleId="afffffffb">
    <w:name w:val="Выделенная цитата Знак"/>
    <w:basedOn w:val="af3"/>
    <w:link w:val="afffffffa"/>
    <w:uiPriority w:val="30"/>
    <w:rsid w:val="007101BE"/>
    <w:rPr>
      <w:rFonts w:eastAsiaTheme="minorHAnsi" w:cstheme="minorBidi"/>
      <w:b/>
      <w:bCs/>
      <w:i/>
      <w:iCs/>
      <w:color w:val="365F91" w:themeColor="accent1" w:themeShade="BF"/>
      <w:sz w:val="32"/>
      <w:szCs w:val="32"/>
      <w:lang w:eastAsia="ar-SA"/>
    </w:rPr>
  </w:style>
  <w:style w:type="paragraph" w:customStyle="1" w:styleId="11212">
    <w:name w:val="Абзац1ур 12пт 1.2 интервала"/>
    <w:basedOn w:val="15"/>
    <w:rsid w:val="007101BE"/>
    <w:pPr>
      <w:keepNext w:val="0"/>
      <w:numPr>
        <w:numId w:val="39"/>
      </w:numPr>
      <w:tabs>
        <w:tab w:val="left" w:pos="1276"/>
      </w:tabs>
      <w:suppressAutoHyphens w:val="0"/>
      <w:spacing w:before="60" w:after="60" w:line="288" w:lineRule="auto"/>
      <w:contextualSpacing w:val="0"/>
    </w:pPr>
    <w:rPr>
      <w:rFonts w:eastAsiaTheme="majorEastAsia" w:cstheme="majorBidi"/>
      <w:bCs/>
      <w:color w:val="000000" w:themeColor="text1"/>
      <w:sz w:val="36"/>
      <w:szCs w:val="28"/>
      <w:lang w:eastAsia="zh-CN"/>
    </w:rPr>
  </w:style>
  <w:style w:type="paragraph" w:customStyle="1" w:styleId="41212">
    <w:name w:val="Абзац4урП 12пт 1.2 интервала"/>
    <w:basedOn w:val="40"/>
    <w:link w:val="412120"/>
    <w:rsid w:val="007101BE"/>
    <w:pPr>
      <w:numPr>
        <w:numId w:val="31"/>
      </w:numPr>
      <w:tabs>
        <w:tab w:val="left" w:pos="2127"/>
      </w:tabs>
      <w:suppressAutoHyphens w:val="0"/>
      <w:spacing w:before="60" w:after="60" w:line="288" w:lineRule="auto"/>
      <w:ind w:left="0" w:firstLine="851"/>
    </w:pPr>
    <w:rPr>
      <w:rFonts w:cstheme="minorBidi"/>
      <w:b w:val="0"/>
      <w:sz w:val="24"/>
    </w:rPr>
  </w:style>
  <w:style w:type="character" w:customStyle="1" w:styleId="412120">
    <w:name w:val="Абзац4урП 12пт 1.2 интервала Знак"/>
    <w:basedOn w:val="af3"/>
    <w:link w:val="41212"/>
    <w:rsid w:val="007101BE"/>
    <w:rPr>
      <w:rFonts w:cstheme="minorBidi"/>
      <w:sz w:val="24"/>
      <w:szCs w:val="24"/>
      <w:lang w:eastAsia="zh-CN"/>
    </w:rPr>
  </w:style>
  <w:style w:type="paragraph" w:customStyle="1" w:styleId="ConsPlusNormal">
    <w:name w:val="ConsPlusNormal"/>
    <w:uiPriority w:val="99"/>
    <w:rsid w:val="007101BE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uiPriority w:val="99"/>
    <w:rsid w:val="007101B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fffffffc">
    <w:name w:val="Intense Reference"/>
    <w:basedOn w:val="af3"/>
    <w:uiPriority w:val="32"/>
    <w:rsid w:val="007101BE"/>
    <w:rPr>
      <w:b/>
      <w:bCs/>
      <w:smallCaps/>
      <w:color w:val="4F81BD" w:themeColor="accent1"/>
      <w:spacing w:val="5"/>
    </w:rPr>
  </w:style>
  <w:style w:type="paragraph" w:customStyle="1" w:styleId="afffffffd">
    <w:name w:val="рис_Название"/>
    <w:basedOn w:val="af9"/>
    <w:link w:val="afffffffe"/>
    <w:rsid w:val="007101BE"/>
    <w:pPr>
      <w:spacing w:before="0" w:after="240"/>
      <w:jc w:val="center"/>
    </w:pPr>
    <w:rPr>
      <w:rFonts w:eastAsiaTheme="minorHAnsi" w:cstheme="minorBidi"/>
      <w:iCs/>
      <w:color w:val="000000" w:themeColor="text1"/>
      <w:lang w:eastAsia="ar-SA"/>
    </w:rPr>
  </w:style>
  <w:style w:type="character" w:customStyle="1" w:styleId="afffffffe">
    <w:name w:val="рис_Название Знак"/>
    <w:basedOn w:val="afa"/>
    <w:link w:val="afffffffd"/>
    <w:rsid w:val="007101BE"/>
    <w:rPr>
      <w:rFonts w:eastAsiaTheme="minorHAnsi" w:cstheme="minorBidi"/>
      <w:bCs/>
      <w:iCs/>
      <w:color w:val="000000" w:themeColor="text1"/>
      <w:sz w:val="28"/>
      <w:lang w:eastAsia="ar-SA"/>
    </w:rPr>
  </w:style>
  <w:style w:type="paragraph" w:customStyle="1" w:styleId="1">
    <w:name w:val="!заг.ур.1"/>
    <w:basedOn w:val="15"/>
    <w:next w:val="af1"/>
    <w:link w:val="1Char"/>
    <w:rsid w:val="007101BE"/>
    <w:pPr>
      <w:keepLines w:val="0"/>
      <w:pageBreakBefore w:val="0"/>
      <w:numPr>
        <w:numId w:val="40"/>
      </w:numPr>
      <w:suppressAutoHyphens w:val="0"/>
      <w:spacing w:after="120"/>
      <w:contextualSpacing w:val="0"/>
    </w:pPr>
    <w:rPr>
      <w:rFonts w:eastAsiaTheme="minorHAnsi"/>
      <w:b/>
      <w:bCs/>
      <w:caps w:val="0"/>
      <w:kern w:val="32"/>
      <w:szCs w:val="28"/>
    </w:rPr>
  </w:style>
  <w:style w:type="paragraph" w:customStyle="1" w:styleId="2">
    <w:name w:val="!заг.ур.2"/>
    <w:basedOn w:val="1"/>
    <w:next w:val="af1"/>
    <w:rsid w:val="007101BE"/>
    <w:pPr>
      <w:numPr>
        <w:ilvl w:val="1"/>
      </w:numPr>
      <w:tabs>
        <w:tab w:val="clear" w:pos="1173"/>
        <w:tab w:val="left" w:pos="720"/>
        <w:tab w:val="num" w:pos="1842"/>
      </w:tabs>
      <w:ind w:left="576" w:hanging="576"/>
      <w:outlineLvl w:val="1"/>
    </w:pPr>
  </w:style>
  <w:style w:type="paragraph" w:customStyle="1" w:styleId="3">
    <w:name w:val="!заг.ур.3"/>
    <w:basedOn w:val="2"/>
    <w:next w:val="af1"/>
    <w:rsid w:val="007101BE"/>
    <w:pPr>
      <w:numPr>
        <w:ilvl w:val="2"/>
      </w:numPr>
      <w:tabs>
        <w:tab w:val="num" w:pos="360"/>
        <w:tab w:val="num" w:pos="2409"/>
      </w:tabs>
      <w:ind w:left="720" w:hanging="720"/>
      <w:outlineLvl w:val="2"/>
    </w:pPr>
  </w:style>
  <w:style w:type="paragraph" w:customStyle="1" w:styleId="4">
    <w:name w:val="!заг.ур.4"/>
    <w:basedOn w:val="3"/>
    <w:next w:val="af1"/>
    <w:rsid w:val="007101BE"/>
    <w:pPr>
      <w:numPr>
        <w:ilvl w:val="3"/>
      </w:numPr>
      <w:tabs>
        <w:tab w:val="num" w:pos="360"/>
        <w:tab w:val="num" w:pos="2409"/>
        <w:tab w:val="num" w:pos="2976"/>
      </w:tabs>
      <w:ind w:left="864" w:hanging="864"/>
      <w:outlineLvl w:val="3"/>
    </w:pPr>
    <w:rPr>
      <w:bCs w:val="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customStyle="1" w:styleId="5">
    <w:name w:val="!заг.ур.5"/>
    <w:basedOn w:val="4"/>
    <w:next w:val="af1"/>
    <w:rsid w:val="007101BE"/>
    <w:pPr>
      <w:numPr>
        <w:ilvl w:val="4"/>
      </w:numPr>
      <w:tabs>
        <w:tab w:val="num" w:pos="360"/>
        <w:tab w:val="num" w:pos="2409"/>
        <w:tab w:val="num" w:pos="3543"/>
      </w:tabs>
      <w:ind w:left="1008" w:hanging="1008"/>
      <w:outlineLvl w:val="4"/>
    </w:pPr>
  </w:style>
  <w:style w:type="character" w:customStyle="1" w:styleId="1Char">
    <w:name w:val="!заг.ур.1 Char"/>
    <w:basedOn w:val="af3"/>
    <w:link w:val="1"/>
    <w:rsid w:val="007101BE"/>
    <w:rPr>
      <w:rFonts w:eastAsiaTheme="minorHAnsi"/>
      <w:b/>
      <w:bCs/>
      <w:kern w:val="32"/>
      <w:sz w:val="24"/>
      <w:szCs w:val="28"/>
      <w:lang w:eastAsia="en-US"/>
    </w:rPr>
  </w:style>
  <w:style w:type="character" w:customStyle="1" w:styleId="WW8Num6z0">
    <w:name w:val="WW8Num6z0"/>
    <w:rsid w:val="007101BE"/>
    <w:rPr>
      <w:color w:val="000000"/>
      <w:position w:val="0"/>
      <w:sz w:val="28"/>
      <w:szCs w:val="28"/>
      <w:vertAlign w:val="baseline"/>
    </w:rPr>
  </w:style>
  <w:style w:type="paragraph" w:styleId="HTML">
    <w:name w:val="HTML Preformatted"/>
    <w:basedOn w:val="af1"/>
    <w:link w:val="HTML0"/>
    <w:uiPriority w:val="99"/>
    <w:unhideWhenUsed/>
    <w:rsid w:val="007101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160"/>
      <w:jc w:val="left"/>
    </w:pPr>
    <w:rPr>
      <w:rFonts w:ascii="Courier New" w:eastAsiaTheme="minorHAnsi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f3"/>
    <w:link w:val="HTML"/>
    <w:uiPriority w:val="99"/>
    <w:rsid w:val="007101BE"/>
    <w:rPr>
      <w:rFonts w:ascii="Courier New" w:eastAsiaTheme="minorHAnsi" w:hAnsi="Courier New" w:cs="Courier New"/>
      <w:lang w:eastAsia="en-US"/>
    </w:rPr>
  </w:style>
  <w:style w:type="paragraph" w:customStyle="1" w:styleId="affffffff">
    <w:name w:val="Обычный для таблиц"/>
    <w:basedOn w:val="af1"/>
    <w:link w:val="affffffff0"/>
    <w:rsid w:val="007101BE"/>
    <w:pPr>
      <w:spacing w:after="1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TRTableHead">
    <w:name w:val="OTR_Table_Head Знак"/>
    <w:basedOn w:val="af3"/>
    <w:link w:val="OTRTableHead0"/>
    <w:locked/>
    <w:rsid w:val="007101BE"/>
    <w:rPr>
      <w:b/>
    </w:rPr>
  </w:style>
  <w:style w:type="paragraph" w:customStyle="1" w:styleId="OTRTableHead0">
    <w:name w:val="OTR_Table_Head"/>
    <w:basedOn w:val="af1"/>
    <w:link w:val="OTRTableHead"/>
    <w:rsid w:val="007101BE"/>
    <w:pPr>
      <w:keepNext/>
      <w:spacing w:before="60" w:after="60"/>
      <w:jc w:val="center"/>
    </w:pPr>
    <w:rPr>
      <w:b/>
      <w:sz w:val="20"/>
      <w:szCs w:val="20"/>
    </w:rPr>
  </w:style>
  <w:style w:type="table" w:customStyle="1" w:styleId="OTRTable">
    <w:name w:val="OTR_Table"/>
    <w:basedOn w:val="af4"/>
    <w:rsid w:val="007101BE"/>
    <w:pPr>
      <w:spacing w:before="60" w:after="60"/>
      <w:jc w:val="center"/>
    </w:pPr>
    <w:rPr>
      <w:sz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 w:cs="Times New Roman" w:hint="default"/>
        <w:b w:val="0"/>
        <w:i w:val="0"/>
        <w:sz w:val="24"/>
        <w:szCs w:val="24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E6E6E6"/>
      </w:tcPr>
    </w:tblStylePr>
  </w:style>
  <w:style w:type="paragraph" w:customStyle="1" w:styleId="OTRTableListMark">
    <w:name w:val="OTR_Table_List_Mark"/>
    <w:basedOn w:val="af1"/>
    <w:rsid w:val="007101BE"/>
    <w:pPr>
      <w:numPr>
        <w:numId w:val="41"/>
      </w:numPr>
      <w:spacing w:before="60" w:after="60"/>
      <w:jc w:val="left"/>
    </w:pPr>
    <w:rPr>
      <w:sz w:val="22"/>
      <w:szCs w:val="20"/>
    </w:rPr>
  </w:style>
  <w:style w:type="character" w:customStyle="1" w:styleId="affe">
    <w:name w:val="Маркированный список Знак"/>
    <w:aliases w:val="List Bullet 1 Знак,UL Знак,НОВ_Маркированный список Знак,List Bullet Char Знак,List Bullet Char + Bold Знак,List Bullet Char2 Char Знак,List Bullet Char Char Char Знак,List Bullet Char1 Char Char Char1 Знак"/>
    <w:link w:val="affd"/>
    <w:uiPriority w:val="99"/>
    <w:locked/>
    <w:rsid w:val="007101BE"/>
    <w:rPr>
      <w:sz w:val="24"/>
    </w:rPr>
  </w:style>
  <w:style w:type="character" w:customStyle="1" w:styleId="afffc">
    <w:name w:val="Схема документа Знак"/>
    <w:basedOn w:val="af3"/>
    <w:link w:val="afffb"/>
    <w:uiPriority w:val="99"/>
    <w:semiHidden/>
    <w:rsid w:val="007101BE"/>
    <w:rPr>
      <w:rFonts w:ascii="Tahoma" w:hAnsi="Tahoma" w:cs="Tahoma"/>
      <w:shd w:val="clear" w:color="auto" w:fill="000080"/>
    </w:rPr>
  </w:style>
  <w:style w:type="paragraph" w:customStyle="1" w:styleId="TableParagraph">
    <w:name w:val="Table Paragraph"/>
    <w:basedOn w:val="af1"/>
    <w:uiPriority w:val="1"/>
    <w:rsid w:val="007101BE"/>
    <w:pPr>
      <w:widowControl w:val="0"/>
      <w:spacing w:after="160" w:line="256" w:lineRule="auto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ffffffff1">
    <w:name w:val="Обычный без отступа"/>
    <w:basedOn w:val="af1"/>
    <w:uiPriority w:val="99"/>
    <w:rsid w:val="007101BE"/>
    <w:pPr>
      <w:spacing w:before="120" w:after="160" w:line="276" w:lineRule="auto"/>
      <w:jc w:val="left"/>
    </w:pPr>
    <w:rPr>
      <w:rFonts w:asciiTheme="minorHAnsi" w:eastAsia="Calibri" w:hAnsiTheme="minorHAnsi" w:cstheme="minorBidi"/>
      <w:sz w:val="22"/>
      <w:szCs w:val="20"/>
      <w:lang w:eastAsia="en-US"/>
    </w:rPr>
  </w:style>
  <w:style w:type="paragraph" w:customStyle="1" w:styleId="01">
    <w:name w:val="0 Таблица Текст_1"/>
    <w:basedOn w:val="af1"/>
    <w:uiPriority w:val="99"/>
    <w:rsid w:val="007101BE"/>
    <w:pPr>
      <w:spacing w:after="160" w:line="256" w:lineRule="auto"/>
      <w:jc w:val="left"/>
    </w:pPr>
    <w:rPr>
      <w:rFonts w:asciiTheme="minorHAnsi" w:eastAsiaTheme="minorHAnsi" w:hAnsiTheme="minorHAnsi" w:cstheme="minorBidi"/>
      <w:color w:val="000000"/>
      <w:sz w:val="20"/>
      <w:szCs w:val="22"/>
      <w:lang w:eastAsia="en-US"/>
    </w:rPr>
  </w:style>
  <w:style w:type="character" w:customStyle="1" w:styleId="affffffff0">
    <w:name w:val="Обычный для таблиц Знак"/>
    <w:basedOn w:val="af3"/>
    <w:link w:val="affffffff"/>
    <w:locked/>
    <w:rsid w:val="007101BE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ffffff2">
    <w:name w:val="Главный заголовок"/>
    <w:basedOn w:val="af1"/>
    <w:uiPriority w:val="99"/>
    <w:rsid w:val="007101BE"/>
    <w:pPr>
      <w:spacing w:after="160" w:line="256" w:lineRule="auto"/>
      <w:jc w:val="center"/>
    </w:pPr>
    <w:rPr>
      <w:rFonts w:asciiTheme="minorHAnsi" w:eastAsiaTheme="minorHAnsi" w:hAnsiTheme="minorHAnsi" w:cstheme="minorBidi"/>
      <w:smallCaps/>
      <w:sz w:val="36"/>
      <w:szCs w:val="36"/>
      <w:lang w:eastAsia="en-US"/>
    </w:rPr>
  </w:style>
  <w:style w:type="paragraph" w:customStyle="1" w:styleId="affffffff3">
    <w:name w:val="Примечание"/>
    <w:basedOn w:val="affffffff2"/>
    <w:uiPriority w:val="99"/>
    <w:rsid w:val="007101BE"/>
    <w:pPr>
      <w:jc w:val="both"/>
    </w:pPr>
    <w:rPr>
      <w:b/>
      <w:sz w:val="24"/>
      <w:szCs w:val="24"/>
      <w:lang w:val="en-US"/>
    </w:rPr>
  </w:style>
  <w:style w:type="paragraph" w:customStyle="1" w:styleId="affffffff4">
    <w:name w:val="Скрипт_Код"/>
    <w:basedOn w:val="af1"/>
    <w:uiPriority w:val="99"/>
    <w:rsid w:val="007101BE"/>
    <w:pPr>
      <w:spacing w:after="160" w:line="256" w:lineRule="auto"/>
      <w:jc w:val="left"/>
    </w:pPr>
    <w:rPr>
      <w:rFonts w:ascii="Courier New" w:eastAsiaTheme="minorHAnsi" w:hAnsi="Courier New" w:cs="Courier New"/>
      <w:sz w:val="22"/>
      <w:szCs w:val="22"/>
      <w:lang w:eastAsia="en-US"/>
    </w:rPr>
  </w:style>
  <w:style w:type="paragraph" w:customStyle="1" w:styleId="affffffff5">
    <w:name w:val="Скрипт_Код_Выделенный"/>
    <w:basedOn w:val="affffffff4"/>
    <w:uiPriority w:val="99"/>
    <w:rsid w:val="007101BE"/>
    <w:rPr>
      <w:i/>
      <w:color w:val="0000FF"/>
    </w:rPr>
  </w:style>
  <w:style w:type="paragraph" w:customStyle="1" w:styleId="3b">
    <w:name w:val="Подзаголовок_3"/>
    <w:basedOn w:val="32"/>
    <w:uiPriority w:val="99"/>
    <w:rsid w:val="007101BE"/>
    <w:pPr>
      <w:numPr>
        <w:ilvl w:val="0"/>
        <w:numId w:val="0"/>
      </w:numPr>
      <w:spacing w:before="240" w:after="60" w:line="256" w:lineRule="auto"/>
      <w:jc w:val="left"/>
    </w:pPr>
    <w:rPr>
      <w:rFonts w:ascii="Arial" w:eastAsiaTheme="minorHAnsi" w:hAnsi="Arial" w:cs="Arial"/>
      <w:b/>
      <w:szCs w:val="26"/>
      <w:lang w:eastAsia="en-US"/>
    </w:rPr>
  </w:style>
  <w:style w:type="paragraph" w:customStyle="1" w:styleId="0">
    <w:name w:val="0 Основной текст"/>
    <w:autoRedefine/>
    <w:uiPriority w:val="99"/>
    <w:rsid w:val="007101BE"/>
    <w:pPr>
      <w:keepNext/>
      <w:spacing w:before="120" w:after="120" w:line="360" w:lineRule="exact"/>
      <w:ind w:firstLine="567"/>
      <w:jc w:val="both"/>
    </w:pPr>
    <w:rPr>
      <w:bCs/>
      <w:sz w:val="28"/>
    </w:rPr>
  </w:style>
  <w:style w:type="character" w:customStyle="1" w:styleId="OTRTableNum0">
    <w:name w:val="OTR_Table_Num Знак"/>
    <w:link w:val="OTRTableNum"/>
    <w:uiPriority w:val="99"/>
    <w:locked/>
    <w:rsid w:val="007101BE"/>
    <w:rPr>
      <w:rFonts w:ascii="SimSun" w:eastAsia="SimSun" w:hAnsi="SimSun" w:cs="SimSun"/>
    </w:rPr>
  </w:style>
  <w:style w:type="paragraph" w:customStyle="1" w:styleId="OTRTableNum">
    <w:name w:val="OTR_Table_Num"/>
    <w:basedOn w:val="af1"/>
    <w:link w:val="OTRTableNum0"/>
    <w:uiPriority w:val="99"/>
    <w:rsid w:val="007101BE"/>
    <w:pPr>
      <w:numPr>
        <w:numId w:val="42"/>
      </w:numPr>
      <w:spacing w:before="60" w:after="60" w:line="256" w:lineRule="auto"/>
      <w:jc w:val="left"/>
    </w:pPr>
    <w:rPr>
      <w:rFonts w:ascii="SimSun" w:eastAsia="SimSun" w:hAnsi="SimSun" w:cs="SimSun"/>
      <w:sz w:val="20"/>
      <w:szCs w:val="20"/>
    </w:rPr>
  </w:style>
  <w:style w:type="character" w:customStyle="1" w:styleId="GOSTTablenorm">
    <w:name w:val="_GOST_Table_norm Знак"/>
    <w:link w:val="GOSTTablenorm0"/>
    <w:locked/>
    <w:rsid w:val="007101BE"/>
  </w:style>
  <w:style w:type="paragraph" w:customStyle="1" w:styleId="GOSTTablenorm0">
    <w:name w:val="_GOST_Table_norm"/>
    <w:link w:val="GOSTTablenorm"/>
    <w:rsid w:val="007101BE"/>
    <w:pPr>
      <w:ind w:left="57" w:right="57"/>
      <w:jc w:val="both"/>
    </w:pPr>
  </w:style>
  <w:style w:type="paragraph" w:customStyle="1" w:styleId="OTRTableListNum">
    <w:name w:val="OTR_Table_List_Num"/>
    <w:basedOn w:val="af1"/>
    <w:uiPriority w:val="99"/>
    <w:rsid w:val="007101BE"/>
    <w:pPr>
      <w:numPr>
        <w:numId w:val="43"/>
      </w:numPr>
      <w:spacing w:before="60" w:after="60" w:line="256" w:lineRule="auto"/>
      <w:jc w:val="left"/>
    </w:pPr>
    <w:rPr>
      <w:rFonts w:ascii="SimSun" w:eastAsia="SimSun" w:hAnsi="SimSun" w:cs="SimSun"/>
      <w:sz w:val="22"/>
      <w:szCs w:val="20"/>
      <w:lang w:eastAsia="en-US"/>
    </w:rPr>
  </w:style>
  <w:style w:type="character" w:customStyle="1" w:styleId="affffffff6">
    <w:name w:val="Файл_Путь"/>
    <w:basedOn w:val="af3"/>
    <w:rsid w:val="007101BE"/>
    <w:rPr>
      <w:rFonts w:ascii="Courier New" w:hAnsi="Courier New" w:cs="Courier New" w:hint="default"/>
      <w:b/>
      <w:bCs w:val="0"/>
    </w:rPr>
  </w:style>
  <w:style w:type="character" w:customStyle="1" w:styleId="affffffff7">
    <w:name w:val="Файл_Путь_Выделенный"/>
    <w:basedOn w:val="affffffff6"/>
    <w:rsid w:val="007101BE"/>
    <w:rPr>
      <w:rFonts w:ascii="Courier New" w:hAnsi="Courier New" w:cs="Courier New" w:hint="default"/>
      <w:b/>
      <w:bCs w:val="0"/>
      <w:i/>
      <w:iCs w:val="0"/>
      <w:color w:val="0000FF"/>
    </w:rPr>
  </w:style>
  <w:style w:type="character" w:customStyle="1" w:styleId="x1a">
    <w:name w:val="x1a"/>
    <w:basedOn w:val="af3"/>
    <w:rsid w:val="007101BE"/>
  </w:style>
  <w:style w:type="character" w:customStyle="1" w:styleId="prop">
    <w:name w:val="prop"/>
    <w:basedOn w:val="af3"/>
    <w:rsid w:val="007101BE"/>
  </w:style>
  <w:style w:type="character" w:customStyle="1" w:styleId="q">
    <w:name w:val="q"/>
    <w:basedOn w:val="af3"/>
    <w:rsid w:val="007101BE"/>
  </w:style>
  <w:style w:type="character" w:customStyle="1" w:styleId="string">
    <w:name w:val="string"/>
    <w:basedOn w:val="af3"/>
    <w:rsid w:val="007101BE"/>
  </w:style>
  <w:style w:type="character" w:customStyle="1" w:styleId="OTRSymBoldItalic">
    <w:name w:val="OTR_Sym_Bold_Italic"/>
    <w:rsid w:val="007101BE"/>
    <w:rPr>
      <w:b/>
      <w:bCs w:val="0"/>
      <w:i/>
      <w:iCs w:val="0"/>
    </w:rPr>
  </w:style>
  <w:style w:type="table" w:customStyle="1" w:styleId="TableNormal1">
    <w:name w:val="Table Normal1"/>
    <w:uiPriority w:val="2"/>
    <w:semiHidden/>
    <w:qFormat/>
    <w:rsid w:val="007101BE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x-2">
    <w:name w:val="mx-2"/>
    <w:basedOn w:val="af1"/>
    <w:rsid w:val="00DA1F04"/>
    <w:pPr>
      <w:spacing w:before="100" w:beforeAutospacing="1" w:after="100" w:afterAutospacing="1"/>
      <w:jc w:val="left"/>
    </w:pPr>
    <w:rPr>
      <w:lang w:val="en-US" w:eastAsia="en-US"/>
    </w:rPr>
  </w:style>
  <w:style w:type="numbering" w:customStyle="1" w:styleId="ImportedStyle51">
    <w:name w:val="Imported Style 51"/>
    <w:rsid w:val="0043003D"/>
    <w:pPr>
      <w:numPr>
        <w:numId w:val="25"/>
      </w:numPr>
    </w:pPr>
  </w:style>
  <w:style w:type="paragraph" w:customStyle="1" w:styleId="24-">
    <w:name w:val="ГОСТ2 Заголовок 4-го уровня"/>
    <w:basedOn w:val="41"/>
    <w:link w:val="24-0"/>
    <w:rsid w:val="00B7704E"/>
    <w:pPr>
      <w:numPr>
        <w:ilvl w:val="0"/>
        <w:numId w:val="0"/>
      </w:numPr>
      <w:spacing w:before="240" w:after="240" w:line="360" w:lineRule="auto"/>
      <w:jc w:val="left"/>
    </w:pPr>
  </w:style>
  <w:style w:type="character" w:customStyle="1" w:styleId="24-0">
    <w:name w:val="ГОСТ2 Заголовок 4-го уровня Знак"/>
    <w:basedOn w:val="43"/>
    <w:link w:val="24-"/>
    <w:rsid w:val="00B7704E"/>
    <w:rPr>
      <w:bCs/>
      <w:sz w:val="28"/>
      <w:szCs w:val="28"/>
    </w:rPr>
  </w:style>
  <w:style w:type="paragraph" w:customStyle="1" w:styleId="affffffff8">
    <w:name w:val="имя таблицы"/>
    <w:basedOn w:val="af9"/>
    <w:link w:val="affffffff9"/>
    <w:autoRedefine/>
    <w:rsid w:val="004E2BDC"/>
    <w:pPr>
      <w:keepNext w:val="0"/>
      <w:spacing w:before="0"/>
      <w:jc w:val="right"/>
    </w:pPr>
    <w:rPr>
      <w:szCs w:val="24"/>
      <w:lang w:eastAsia="en-US"/>
    </w:rPr>
  </w:style>
  <w:style w:type="character" w:customStyle="1" w:styleId="affffffff9">
    <w:name w:val="имя таблицы Знак"/>
    <w:link w:val="affffffff8"/>
    <w:rsid w:val="004E2BDC"/>
    <w:rPr>
      <w:bCs/>
      <w:sz w:val="24"/>
      <w:szCs w:val="24"/>
      <w:lang w:eastAsia="en-US"/>
    </w:rPr>
  </w:style>
  <w:style w:type="paragraph" w:customStyle="1" w:styleId="affffffffa">
    <w:name w:val="шапка таблиц"/>
    <w:basedOn w:val="af1"/>
    <w:rsid w:val="004E2BDC"/>
    <w:pPr>
      <w:keepNext/>
      <w:spacing w:before="120" w:after="120"/>
      <w:jc w:val="center"/>
    </w:pPr>
    <w:rPr>
      <w:rFonts w:eastAsia="Calibri"/>
      <w:b/>
      <w:szCs w:val="20"/>
      <w:lang w:eastAsia="en-US"/>
    </w:rPr>
  </w:style>
  <w:style w:type="paragraph" w:customStyle="1" w:styleId="affffffffb">
    <w:name w:val="Подпись рисунка"/>
    <w:basedOn w:val="af9"/>
    <w:link w:val="affffffffc"/>
    <w:rsid w:val="004E2BDC"/>
    <w:pPr>
      <w:keepNext w:val="0"/>
      <w:spacing w:before="0"/>
      <w:jc w:val="center"/>
    </w:pPr>
    <w:rPr>
      <w:color w:val="000000" w:themeColor="text1"/>
      <w:szCs w:val="18"/>
      <w:lang w:eastAsia="en-US"/>
    </w:rPr>
  </w:style>
  <w:style w:type="character" w:customStyle="1" w:styleId="affffffffc">
    <w:name w:val="Подпись рисунка Знак"/>
    <w:basedOn w:val="afa"/>
    <w:link w:val="affffffffb"/>
    <w:rsid w:val="004E2BDC"/>
    <w:rPr>
      <w:bCs/>
      <w:color w:val="000000" w:themeColor="text1"/>
      <w:sz w:val="24"/>
      <w:szCs w:val="18"/>
      <w:lang w:eastAsia="en-US"/>
    </w:rPr>
  </w:style>
  <w:style w:type="paragraph" w:customStyle="1" w:styleId="10">
    <w:name w:val="1) Перечисление"/>
    <w:basedOn w:val="-0"/>
    <w:link w:val="1fd"/>
    <w:rsid w:val="004E2BDC"/>
    <w:pPr>
      <w:numPr>
        <w:numId w:val="44"/>
      </w:numPr>
      <w:ind w:hanging="720"/>
    </w:pPr>
  </w:style>
  <w:style w:type="character" w:customStyle="1" w:styleId="1fd">
    <w:name w:val="1) Перечисление Знак"/>
    <w:basedOn w:val="-3"/>
    <w:link w:val="10"/>
    <w:rsid w:val="004E2BDC"/>
    <w:rPr>
      <w:bCs/>
      <w:sz w:val="24"/>
      <w:szCs w:val="26"/>
      <w:lang w:eastAsia="en-US"/>
    </w:rPr>
  </w:style>
  <w:style w:type="paragraph" w:customStyle="1" w:styleId="4444">
    <w:name w:val="4.4.4.4 Заголовок"/>
    <w:basedOn w:val="32"/>
    <w:next w:val="afffffff5"/>
    <w:link w:val="44440"/>
    <w:rsid w:val="004E2BDC"/>
    <w:pPr>
      <w:numPr>
        <w:ilvl w:val="0"/>
        <w:numId w:val="0"/>
      </w:numPr>
      <w:tabs>
        <w:tab w:val="num" w:pos="1800"/>
      </w:tabs>
      <w:spacing w:before="0" w:after="0" w:line="360" w:lineRule="auto"/>
      <w:ind w:left="720"/>
    </w:pPr>
    <w:rPr>
      <w:b/>
      <w:szCs w:val="26"/>
      <w:lang w:eastAsia="en-US"/>
    </w:rPr>
  </w:style>
  <w:style w:type="character" w:customStyle="1" w:styleId="44440">
    <w:name w:val="4.4.4.4 Заголовок Знак"/>
    <w:basedOn w:val="af3"/>
    <w:link w:val="4444"/>
    <w:rsid w:val="004E2BDC"/>
    <w:rPr>
      <w:b/>
      <w:bCs/>
      <w:sz w:val="24"/>
      <w:szCs w:val="26"/>
      <w:lang w:eastAsia="en-US"/>
    </w:rPr>
  </w:style>
  <w:style w:type="paragraph" w:customStyle="1" w:styleId="55555">
    <w:name w:val="5.5.5.5.5 Заголовок"/>
    <w:basedOn w:val="32"/>
    <w:next w:val="afffffff5"/>
    <w:link w:val="555550"/>
    <w:rsid w:val="004E2BDC"/>
    <w:pPr>
      <w:numPr>
        <w:ilvl w:val="0"/>
        <w:numId w:val="0"/>
      </w:numPr>
      <w:tabs>
        <w:tab w:val="num" w:pos="2160"/>
      </w:tabs>
      <w:spacing w:before="0" w:after="0" w:line="360" w:lineRule="auto"/>
      <w:ind w:left="720"/>
    </w:pPr>
    <w:rPr>
      <w:b/>
      <w:szCs w:val="26"/>
      <w:lang w:eastAsia="en-US"/>
    </w:rPr>
  </w:style>
  <w:style w:type="character" w:customStyle="1" w:styleId="555550">
    <w:name w:val="5.5.5.5.5 Заголовок Знак"/>
    <w:basedOn w:val="44440"/>
    <w:link w:val="55555"/>
    <w:rsid w:val="004E2BDC"/>
    <w:rPr>
      <w:b/>
      <w:bCs/>
      <w:sz w:val="24"/>
      <w:szCs w:val="26"/>
      <w:lang w:eastAsia="en-US"/>
    </w:rPr>
  </w:style>
  <w:style w:type="paragraph" w:customStyle="1" w:styleId="-0">
    <w:name w:val="- перечисление"/>
    <w:basedOn w:val="afffffff5"/>
    <w:link w:val="-3"/>
    <w:uiPriority w:val="2"/>
    <w:rsid w:val="004E2BDC"/>
    <w:pPr>
      <w:numPr>
        <w:numId w:val="46"/>
      </w:numPr>
      <w:tabs>
        <w:tab w:val="clear" w:pos="720"/>
      </w:tabs>
      <w:spacing w:before="0" w:after="0"/>
      <w:ind w:left="1276" w:hanging="425"/>
    </w:pPr>
    <w:rPr>
      <w:bCs/>
      <w:szCs w:val="26"/>
      <w:lang w:eastAsia="en-US"/>
    </w:rPr>
  </w:style>
  <w:style w:type="character" w:customStyle="1" w:styleId="-3">
    <w:name w:val="- перечисление Знак"/>
    <w:basedOn w:val="afffffff6"/>
    <w:link w:val="-0"/>
    <w:uiPriority w:val="2"/>
    <w:rsid w:val="004E2BDC"/>
    <w:rPr>
      <w:bCs/>
      <w:sz w:val="24"/>
      <w:szCs w:val="26"/>
      <w:lang w:eastAsia="en-US"/>
    </w:rPr>
  </w:style>
  <w:style w:type="paragraph" w:customStyle="1" w:styleId="a9">
    <w:name w:val="а) перечисление"/>
    <w:basedOn w:val="af2"/>
    <w:rsid w:val="004E2BDC"/>
    <w:pPr>
      <w:numPr>
        <w:numId w:val="45"/>
      </w:numPr>
    </w:pPr>
    <w:rPr>
      <w:lang w:eastAsia="en-US"/>
    </w:rPr>
  </w:style>
  <w:style w:type="paragraph" w:customStyle="1" w:styleId="affffffffd">
    <w:name w:val="ЗАГОЛОВОК без номера"/>
    <w:basedOn w:val="15"/>
    <w:link w:val="affffffffe"/>
    <w:rsid w:val="004E2BDC"/>
    <w:pPr>
      <w:keepLines w:val="0"/>
      <w:numPr>
        <w:numId w:val="0"/>
      </w:numPr>
      <w:suppressAutoHyphens w:val="0"/>
      <w:spacing w:before="0" w:after="120"/>
      <w:ind w:left="851"/>
      <w:contextualSpacing w:val="0"/>
      <w:jc w:val="center"/>
    </w:pPr>
    <w:rPr>
      <w:rFonts w:eastAsia="Times New Roman"/>
      <w:b/>
      <w:bCs/>
      <w:kern w:val="32"/>
      <w:sz w:val="32"/>
      <w:szCs w:val="32"/>
      <w:lang w:eastAsia="ru-RU"/>
    </w:rPr>
  </w:style>
  <w:style w:type="character" w:customStyle="1" w:styleId="affffffffe">
    <w:name w:val="ЗАГОЛОВОК без номера Знак"/>
    <w:basedOn w:val="af3"/>
    <w:link w:val="affffffffd"/>
    <w:rsid w:val="004E2BDC"/>
    <w:rPr>
      <w:b/>
      <w:bCs/>
      <w:caps/>
      <w:kern w:val="32"/>
      <w:sz w:val="32"/>
      <w:szCs w:val="32"/>
    </w:rPr>
  </w:style>
  <w:style w:type="paragraph" w:customStyle="1" w:styleId="msonormal0">
    <w:name w:val="msonormal"/>
    <w:basedOn w:val="af1"/>
    <w:rsid w:val="00003C06"/>
    <w:pPr>
      <w:spacing w:before="100" w:beforeAutospacing="1" w:after="100" w:afterAutospacing="1"/>
      <w:jc w:val="left"/>
    </w:pPr>
  </w:style>
  <w:style w:type="paragraph" w:customStyle="1" w:styleId="xl65">
    <w:name w:val="xl65"/>
    <w:basedOn w:val="af1"/>
    <w:rsid w:val="00003C06"/>
    <w:pPr>
      <w:spacing w:before="100" w:beforeAutospacing="1" w:after="100" w:afterAutospacing="1"/>
      <w:jc w:val="center"/>
      <w:textAlignment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paragraph" w:customStyle="1" w:styleId="xl66">
    <w:name w:val="xl66"/>
    <w:basedOn w:val="af1"/>
    <w:rsid w:val="00003C06"/>
    <w:pPr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paragraph" w:customStyle="1" w:styleId="xl67">
    <w:name w:val="xl67"/>
    <w:basedOn w:val="af1"/>
    <w:rsid w:val="00003C06"/>
    <w:pPr>
      <w:spacing w:before="100" w:beforeAutospacing="1" w:after="100" w:afterAutospacing="1"/>
      <w:jc w:val="left"/>
      <w:textAlignment w:val="center"/>
    </w:pPr>
    <w:rPr>
      <w:rFonts w:ascii="Microsoft Sans Serif" w:hAnsi="Microsoft Sans Serif" w:cs="Microsoft Sans Serif"/>
      <w:color w:val="6D6D6D"/>
      <w:sz w:val="16"/>
      <w:szCs w:val="16"/>
    </w:rPr>
  </w:style>
  <w:style w:type="paragraph" w:customStyle="1" w:styleId="xl68">
    <w:name w:val="xl68"/>
    <w:basedOn w:val="af1"/>
    <w:rsid w:val="00003C06"/>
    <w:pPr>
      <w:spacing w:before="100" w:beforeAutospacing="1" w:after="100" w:afterAutospacing="1"/>
      <w:jc w:val="center"/>
      <w:textAlignment w:val="center"/>
    </w:pPr>
    <w:rPr>
      <w:rFonts w:ascii="Microsoft Sans Serif" w:hAnsi="Microsoft Sans Serif" w:cs="Microsoft Sans Serif"/>
      <w:color w:val="6D6D6D"/>
      <w:sz w:val="16"/>
      <w:szCs w:val="16"/>
    </w:rPr>
  </w:style>
  <w:style w:type="paragraph" w:customStyle="1" w:styleId="xl69">
    <w:name w:val="xl69"/>
    <w:basedOn w:val="af1"/>
    <w:rsid w:val="00003C06"/>
    <w:pPr>
      <w:shd w:val="clear" w:color="000000" w:fill="FFFF00"/>
      <w:spacing w:before="100" w:beforeAutospacing="1" w:after="100" w:afterAutospacing="1"/>
      <w:jc w:val="left"/>
    </w:pPr>
  </w:style>
  <w:style w:type="table" w:customStyle="1" w:styleId="1fe">
    <w:name w:val="Создание1"/>
    <w:basedOn w:val="af4"/>
    <w:next w:val="afff9"/>
    <w:uiPriority w:val="59"/>
    <w:rsid w:val="00FF133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умерованный Таблица 12пт 1 интервал"/>
    <w:uiPriority w:val="99"/>
    <w:rsid w:val="006818BE"/>
    <w:pPr>
      <w:numPr>
        <w:numId w:val="48"/>
      </w:numPr>
    </w:pPr>
  </w:style>
  <w:style w:type="paragraph" w:customStyle="1" w:styleId="afffffffff">
    <w:name w:val="!Обычный_ГОСТ"/>
    <w:link w:val="afffffffff0"/>
    <w:qFormat/>
    <w:rsid w:val="006818BE"/>
    <w:pPr>
      <w:widowControl w:val="0"/>
      <w:spacing w:line="360" w:lineRule="auto"/>
      <w:ind w:left="-284" w:firstLine="567"/>
      <w:jc w:val="both"/>
    </w:pPr>
    <w:rPr>
      <w:rFonts w:eastAsia="SimSun"/>
      <w:sz w:val="28"/>
      <w:szCs w:val="28"/>
      <w:lang w:eastAsia="en-US"/>
    </w:rPr>
  </w:style>
  <w:style w:type="character" w:customStyle="1" w:styleId="afffffffff0">
    <w:name w:val="!Обычный_ГОСТ Знак"/>
    <w:basedOn w:val="af3"/>
    <w:link w:val="afffffffff"/>
    <w:rsid w:val="006818BE"/>
    <w:rPr>
      <w:rFonts w:eastAsia="SimSun"/>
      <w:sz w:val="28"/>
      <w:szCs w:val="28"/>
      <w:lang w:eastAsia="en-US"/>
    </w:rPr>
  </w:style>
  <w:style w:type="character" w:customStyle="1" w:styleId="63">
    <w:name w:val="Приложение 6 Знак"/>
    <w:basedOn w:val="af3"/>
    <w:link w:val="6"/>
    <w:rsid w:val="006818BE"/>
    <w:rPr>
      <w:sz w:val="28"/>
      <w:szCs w:val="24"/>
      <w:lang w:eastAsia="zh-CN"/>
    </w:rPr>
  </w:style>
  <w:style w:type="paragraph" w:customStyle="1" w:styleId="141">
    <w:name w:val="ТаблицаЖР 14пт 1 интервал"/>
    <w:basedOn w:val="af1"/>
    <w:next w:val="af1"/>
    <w:link w:val="1410"/>
    <w:rsid w:val="006818BE"/>
    <w:pPr>
      <w:keepLines/>
      <w:spacing w:before="60" w:after="60" w:line="360" w:lineRule="auto"/>
      <w:ind w:firstLine="851"/>
    </w:pPr>
    <w:rPr>
      <w:b/>
      <w:spacing w:val="40"/>
      <w:sz w:val="28"/>
      <w:lang w:eastAsia="zh-CN"/>
    </w:rPr>
  </w:style>
  <w:style w:type="character" w:customStyle="1" w:styleId="1410">
    <w:name w:val="ТаблицаЖР 14пт 1 интервал Знак"/>
    <w:basedOn w:val="af3"/>
    <w:link w:val="141"/>
    <w:rsid w:val="006818BE"/>
    <w:rPr>
      <w:b/>
      <w:spacing w:val="40"/>
      <w:sz w:val="28"/>
      <w:szCs w:val="24"/>
      <w:lang w:eastAsia="zh-CN"/>
    </w:rPr>
  </w:style>
  <w:style w:type="character" w:customStyle="1" w:styleId="1ff">
    <w:name w:val="Неразрешенное упоминание1"/>
    <w:basedOn w:val="af3"/>
    <w:uiPriority w:val="99"/>
    <w:semiHidden/>
    <w:unhideWhenUsed/>
    <w:rsid w:val="006818BE"/>
    <w:rPr>
      <w:color w:val="605E5C"/>
      <w:shd w:val="clear" w:color="auto" w:fill="E1DFDD"/>
    </w:rPr>
  </w:style>
  <w:style w:type="paragraph" w:customStyle="1" w:styleId="19">
    <w:name w:val="список 1"/>
    <w:basedOn w:val="af1"/>
    <w:link w:val="1ff0"/>
    <w:qFormat/>
    <w:rsid w:val="006818BE"/>
    <w:pPr>
      <w:numPr>
        <w:numId w:val="49"/>
      </w:numPr>
      <w:spacing w:line="360" w:lineRule="auto"/>
      <w:ind w:left="1276" w:hanging="425"/>
    </w:pPr>
    <w:rPr>
      <w:rFonts w:eastAsia="Calibri"/>
      <w:sz w:val="28"/>
      <w:szCs w:val="28"/>
    </w:rPr>
  </w:style>
  <w:style w:type="character" w:customStyle="1" w:styleId="1ff0">
    <w:name w:val="список 1 Знак"/>
    <w:link w:val="19"/>
    <w:rsid w:val="006818BE"/>
    <w:rPr>
      <w:rFonts w:eastAsia="Calibri"/>
      <w:sz w:val="28"/>
      <w:szCs w:val="28"/>
    </w:rPr>
  </w:style>
  <w:style w:type="character" w:customStyle="1" w:styleId="2f0">
    <w:name w:val="Неразрешенное упоминание2"/>
    <w:basedOn w:val="af3"/>
    <w:uiPriority w:val="99"/>
    <w:semiHidden/>
    <w:unhideWhenUsed/>
    <w:rsid w:val="006818BE"/>
    <w:rPr>
      <w:color w:val="605E5C"/>
      <w:shd w:val="clear" w:color="auto" w:fill="E1DFDD"/>
    </w:rPr>
  </w:style>
  <w:style w:type="paragraph" w:styleId="afffffffff1">
    <w:name w:val="Body Text First Indent"/>
    <w:basedOn w:val="affa"/>
    <w:link w:val="afffffffff2"/>
    <w:unhideWhenUsed/>
    <w:rsid w:val="00BB7706"/>
    <w:pPr>
      <w:spacing w:line="240" w:lineRule="auto"/>
      <w:ind w:firstLine="360"/>
      <w:jc w:val="both"/>
    </w:pPr>
    <w:rPr>
      <w:szCs w:val="24"/>
      <w:lang w:eastAsia="ru-RU"/>
    </w:rPr>
  </w:style>
  <w:style w:type="character" w:customStyle="1" w:styleId="afffffffff2">
    <w:name w:val="Красная строка Знак"/>
    <w:basedOn w:val="affb"/>
    <w:link w:val="afffffffff1"/>
    <w:rsid w:val="00BB7706"/>
    <w:rPr>
      <w:sz w:val="24"/>
      <w:szCs w:val="24"/>
      <w:lang w:eastAsia="en-US"/>
    </w:rPr>
  </w:style>
  <w:style w:type="character" w:customStyle="1" w:styleId="afffffffff3">
    <w:name w:val="Символ сноски"/>
    <w:rsid w:val="00BB7706"/>
  </w:style>
  <w:style w:type="character" w:customStyle="1" w:styleId="-4">
    <w:name w:val="Интернет-ссылка"/>
    <w:basedOn w:val="af3"/>
    <w:rsid w:val="00BB7706"/>
    <w:rPr>
      <w:color w:val="0563C1"/>
      <w:u w:val="single"/>
    </w:rPr>
  </w:style>
  <w:style w:type="character" w:customStyle="1" w:styleId="114">
    <w:name w:val="Стиль1 Заголовок 1 Знак"/>
    <w:basedOn w:val="af3"/>
    <w:link w:val="115"/>
    <w:qFormat/>
    <w:rsid w:val="00BB7706"/>
    <w:rPr>
      <w:rFonts w:eastAsia="Segoe UI" w:cs="Tahoma"/>
      <w:b/>
      <w:bCs/>
      <w:sz w:val="36"/>
      <w:szCs w:val="36"/>
      <w:lang w:eastAsia="zh-CN" w:bidi="hi-IN"/>
    </w:rPr>
  </w:style>
  <w:style w:type="character" w:customStyle="1" w:styleId="126">
    <w:name w:val="Стиль1 Заголовок 2 Знак"/>
    <w:basedOn w:val="af3"/>
    <w:link w:val="127"/>
    <w:qFormat/>
    <w:rsid w:val="00BB7706"/>
    <w:rPr>
      <w:rFonts w:eastAsia="Segoe UI" w:cs="Tahoma"/>
      <w:b/>
      <w:bCs/>
      <w:sz w:val="32"/>
      <w:szCs w:val="32"/>
      <w:lang w:eastAsia="zh-CN" w:bidi="hi-IN"/>
    </w:rPr>
  </w:style>
  <w:style w:type="character" w:customStyle="1" w:styleId="afffffffff4">
    <w:name w:val="Пример кода Знак"/>
    <w:basedOn w:val="af3"/>
    <w:link w:val="afffffffff5"/>
    <w:qFormat/>
    <w:rsid w:val="00BB7706"/>
    <w:rPr>
      <w:rFonts w:ascii="Courier New" w:eastAsia="Segoe UI" w:hAnsi="Courier New" w:cs="Tahoma"/>
      <w:lang w:val="en-US" w:eastAsia="zh-CN" w:bidi="hi-IN"/>
    </w:rPr>
  </w:style>
  <w:style w:type="character" w:customStyle="1" w:styleId="afffffffff6">
    <w:name w:val="Ссылка указателя"/>
    <w:rsid w:val="00BB7706"/>
  </w:style>
  <w:style w:type="character" w:customStyle="1" w:styleId="afffffffff7">
    <w:name w:val="Привязка сноски"/>
    <w:rsid w:val="00BB7706"/>
    <w:rPr>
      <w:vertAlign w:val="superscript"/>
    </w:rPr>
  </w:style>
  <w:style w:type="character" w:customStyle="1" w:styleId="afffffffff8">
    <w:name w:val="Привязка концевой сноски"/>
    <w:rsid w:val="00BB7706"/>
    <w:rPr>
      <w:vertAlign w:val="superscript"/>
    </w:rPr>
  </w:style>
  <w:style w:type="character" w:customStyle="1" w:styleId="afffffffff9">
    <w:name w:val="Символ концевой сноски"/>
    <w:rsid w:val="00BB7706"/>
  </w:style>
  <w:style w:type="character" w:customStyle="1" w:styleId="afffffffffa">
    <w:name w:val="Посещённая гиперссылка"/>
    <w:rsid w:val="00BB7706"/>
    <w:rPr>
      <w:color w:val="800080"/>
      <w:u w:val="single"/>
    </w:rPr>
  </w:style>
  <w:style w:type="character" w:customStyle="1" w:styleId="afffffffffb">
    <w:name w:val="Символ нумерации"/>
    <w:rsid w:val="00BB7706"/>
  </w:style>
  <w:style w:type="character" w:customStyle="1" w:styleId="afffffffffc">
    <w:name w:val="Маркеры"/>
    <w:rsid w:val="00BB7706"/>
    <w:rPr>
      <w:rFonts w:ascii="OpenSymbol" w:eastAsia="OpenSymbol" w:hAnsi="OpenSymbol" w:cs="OpenSymbol"/>
    </w:rPr>
  </w:style>
  <w:style w:type="paragraph" w:styleId="afffffffffd">
    <w:name w:val="List"/>
    <w:basedOn w:val="affa"/>
    <w:rsid w:val="00BB7706"/>
    <w:pPr>
      <w:suppressAutoHyphens/>
      <w:spacing w:after="140" w:line="276" w:lineRule="auto"/>
      <w:ind w:firstLine="0"/>
    </w:pPr>
    <w:rPr>
      <w:rFonts w:eastAsia="Calibri" w:cs="Lucida Sans"/>
      <w:szCs w:val="22"/>
    </w:rPr>
  </w:style>
  <w:style w:type="paragraph" w:styleId="afffffffffe">
    <w:name w:val="index heading"/>
    <w:basedOn w:val="aff3"/>
    <w:rsid w:val="00BB7706"/>
    <w:pPr>
      <w:keepNext/>
      <w:suppressAutoHyphens/>
      <w:spacing w:after="120" w:line="259" w:lineRule="auto"/>
      <w:jc w:val="left"/>
    </w:pPr>
    <w:rPr>
      <w:rFonts w:ascii="Liberation Sans" w:eastAsia="Microsoft YaHei" w:hAnsi="Liberation Sans" w:cs="Lucida Sans"/>
      <w:b w:val="0"/>
      <w:bCs w:val="0"/>
      <w:caps w:val="0"/>
      <w:kern w:val="0"/>
      <w:sz w:val="28"/>
      <w:szCs w:val="28"/>
      <w:lang w:eastAsia="en-US"/>
    </w:rPr>
  </w:style>
  <w:style w:type="paragraph" w:customStyle="1" w:styleId="ItemizedList">
    <w:name w:val="ItemizedList"/>
    <w:basedOn w:val="af1"/>
    <w:rsid w:val="00BB7706"/>
    <w:pPr>
      <w:widowControl w:val="0"/>
      <w:numPr>
        <w:numId w:val="51"/>
      </w:numPr>
      <w:suppressAutoHyphens/>
      <w:overflowPunct w:val="0"/>
      <w:jc w:val="left"/>
    </w:pPr>
    <w:rPr>
      <w:rFonts w:eastAsia="Segoe UI"/>
      <w:color w:val="000000"/>
      <w:lang w:eastAsia="zh-CN" w:bidi="hi-IN"/>
    </w:rPr>
  </w:style>
  <w:style w:type="paragraph" w:customStyle="1" w:styleId="affffffffff">
    <w:name w:val="Колонтитул"/>
    <w:basedOn w:val="af1"/>
    <w:rsid w:val="00BB7706"/>
    <w:pPr>
      <w:suppressAutoHyphens/>
      <w:spacing w:after="160" w:line="259" w:lineRule="auto"/>
      <w:jc w:val="left"/>
    </w:pPr>
    <w:rPr>
      <w:rFonts w:eastAsia="Calibri" w:cs="Tahoma"/>
      <w:sz w:val="22"/>
      <w:szCs w:val="22"/>
      <w:lang w:eastAsia="en-US"/>
    </w:rPr>
  </w:style>
  <w:style w:type="paragraph" w:customStyle="1" w:styleId="115">
    <w:name w:val="Стиль1 Заголовок 1"/>
    <w:basedOn w:val="af1"/>
    <w:link w:val="114"/>
    <w:rsid w:val="00BB7706"/>
    <w:pPr>
      <w:pageBreakBefore/>
      <w:widowControl w:val="0"/>
      <w:suppressAutoHyphens/>
      <w:overflowPunct w:val="0"/>
      <w:spacing w:before="240" w:after="120"/>
      <w:jc w:val="left"/>
    </w:pPr>
    <w:rPr>
      <w:rFonts w:eastAsia="Segoe UI" w:cs="Tahoma"/>
      <w:b/>
      <w:bCs/>
      <w:sz w:val="36"/>
      <w:szCs w:val="36"/>
      <w:lang w:eastAsia="zh-CN" w:bidi="hi-IN"/>
    </w:rPr>
  </w:style>
  <w:style w:type="paragraph" w:customStyle="1" w:styleId="127">
    <w:name w:val="Стиль1 Заголовок 2"/>
    <w:basedOn w:val="af1"/>
    <w:link w:val="126"/>
    <w:rsid w:val="00BB7706"/>
    <w:pPr>
      <w:widowControl w:val="0"/>
      <w:suppressAutoHyphens/>
      <w:overflowPunct w:val="0"/>
      <w:spacing w:before="200" w:after="120"/>
      <w:ind w:left="578" w:hanging="578"/>
      <w:jc w:val="left"/>
    </w:pPr>
    <w:rPr>
      <w:rFonts w:eastAsia="Segoe UI" w:cs="Tahoma"/>
      <w:b/>
      <w:bCs/>
      <w:sz w:val="32"/>
      <w:szCs w:val="32"/>
      <w:lang w:eastAsia="zh-CN" w:bidi="hi-IN"/>
    </w:rPr>
  </w:style>
  <w:style w:type="paragraph" w:customStyle="1" w:styleId="afffffffff5">
    <w:name w:val="Пример кода"/>
    <w:basedOn w:val="af1"/>
    <w:link w:val="afffffffff4"/>
    <w:rsid w:val="00BB7706"/>
    <w:pPr>
      <w:widowControl w:val="0"/>
      <w:suppressAutoHyphens/>
      <w:overflowPunct w:val="0"/>
      <w:spacing w:after="140" w:line="276" w:lineRule="auto"/>
      <w:jc w:val="left"/>
    </w:pPr>
    <w:rPr>
      <w:rFonts w:ascii="Courier New" w:eastAsia="Segoe UI" w:hAnsi="Courier New" w:cs="Tahoma"/>
      <w:sz w:val="20"/>
      <w:szCs w:val="20"/>
      <w:lang w:val="en-US" w:eastAsia="zh-CN" w:bidi="hi-IN"/>
    </w:rPr>
  </w:style>
  <w:style w:type="paragraph" w:customStyle="1" w:styleId="RTL">
    <w:name w:val="RTL_Абзац"/>
    <w:basedOn w:val="af1"/>
    <w:rsid w:val="00BB7706"/>
    <w:pPr>
      <w:suppressAutoHyphens/>
      <w:spacing w:line="360" w:lineRule="auto"/>
      <w:ind w:firstLine="709"/>
      <w:jc w:val="left"/>
    </w:pPr>
    <w:rPr>
      <w:rFonts w:eastAsia="Calibri"/>
      <w:sz w:val="22"/>
      <w:szCs w:val="28"/>
    </w:rPr>
  </w:style>
  <w:style w:type="paragraph" w:customStyle="1" w:styleId="RTL3">
    <w:name w:val="RTL_Заголовок 3"/>
    <w:basedOn w:val="RTL"/>
    <w:next w:val="RTL"/>
    <w:rsid w:val="00BB7706"/>
    <w:pPr>
      <w:keepNext/>
      <w:numPr>
        <w:ilvl w:val="2"/>
        <w:numId w:val="52"/>
      </w:numPr>
      <w:tabs>
        <w:tab w:val="left" w:pos="360"/>
      </w:tabs>
      <w:spacing w:before="120" w:after="120"/>
      <w:ind w:left="0" w:firstLine="697"/>
      <w:outlineLvl w:val="3"/>
    </w:pPr>
    <w:rPr>
      <w:b/>
    </w:rPr>
  </w:style>
  <w:style w:type="paragraph" w:customStyle="1" w:styleId="RTL1">
    <w:name w:val="RTL_Маркированный 1"/>
    <w:basedOn w:val="RTL"/>
    <w:rsid w:val="00BB7706"/>
    <w:pPr>
      <w:numPr>
        <w:numId w:val="53"/>
      </w:numPr>
    </w:pPr>
  </w:style>
  <w:style w:type="paragraph" w:customStyle="1" w:styleId="RTL4">
    <w:name w:val="RTL_Заголовок 4"/>
    <w:basedOn w:val="RTL"/>
    <w:next w:val="RTL"/>
    <w:rsid w:val="00BB7706"/>
    <w:pPr>
      <w:keepNext/>
      <w:numPr>
        <w:ilvl w:val="3"/>
        <w:numId w:val="52"/>
      </w:numPr>
      <w:tabs>
        <w:tab w:val="left" w:pos="360"/>
      </w:tabs>
      <w:spacing w:before="120" w:after="120"/>
      <w:ind w:left="0" w:firstLine="697"/>
      <w:outlineLvl w:val="4"/>
    </w:pPr>
    <w:rPr>
      <w:b/>
    </w:rPr>
  </w:style>
  <w:style w:type="paragraph" w:customStyle="1" w:styleId="RTL0">
    <w:name w:val="RTL_Рисунки"/>
    <w:basedOn w:val="af9"/>
    <w:next w:val="RTL"/>
    <w:rsid w:val="00BB7706"/>
    <w:pPr>
      <w:keepNext w:val="0"/>
      <w:widowControl w:val="0"/>
      <w:suppressAutoHyphens/>
      <w:spacing w:before="60" w:line="360" w:lineRule="auto"/>
      <w:contextualSpacing/>
      <w:jc w:val="center"/>
      <w:textAlignment w:val="baseline"/>
    </w:pPr>
    <w:rPr>
      <w:sz w:val="22"/>
    </w:rPr>
  </w:style>
  <w:style w:type="paragraph" w:customStyle="1" w:styleId="RTL5">
    <w:name w:val="RTL_Заголовок 5"/>
    <w:basedOn w:val="RTL"/>
    <w:next w:val="RTL"/>
    <w:rsid w:val="00BB7706"/>
    <w:pPr>
      <w:numPr>
        <w:ilvl w:val="4"/>
        <w:numId w:val="52"/>
      </w:numPr>
      <w:tabs>
        <w:tab w:val="left" w:pos="360"/>
      </w:tabs>
      <w:ind w:left="0" w:firstLine="709"/>
    </w:pPr>
    <w:rPr>
      <w:b/>
    </w:rPr>
  </w:style>
  <w:style w:type="paragraph" w:customStyle="1" w:styleId="RTL6">
    <w:name w:val="RTL_Заголовок 6"/>
    <w:basedOn w:val="RTL"/>
    <w:next w:val="RTL"/>
    <w:rsid w:val="00BB7706"/>
    <w:pPr>
      <w:numPr>
        <w:ilvl w:val="5"/>
        <w:numId w:val="52"/>
      </w:numPr>
      <w:tabs>
        <w:tab w:val="left" w:pos="360"/>
      </w:tabs>
      <w:ind w:left="0" w:firstLine="709"/>
    </w:pPr>
  </w:style>
  <w:style w:type="paragraph" w:customStyle="1" w:styleId="RTL2">
    <w:name w:val="RTL_Маркированный 2"/>
    <w:basedOn w:val="RTL1"/>
    <w:rsid w:val="00BB7706"/>
  </w:style>
  <w:style w:type="paragraph" w:customStyle="1" w:styleId="affffffffff0">
    <w:name w:val="Содержимое таблицы"/>
    <w:basedOn w:val="af1"/>
    <w:rsid w:val="00BB7706"/>
    <w:pPr>
      <w:widowControl w:val="0"/>
      <w:suppressLineNumbers/>
      <w:suppressAutoHyphens/>
      <w:spacing w:after="160" w:line="259" w:lineRule="auto"/>
      <w:jc w:val="left"/>
    </w:pPr>
    <w:rPr>
      <w:rFonts w:eastAsia="Calibri" w:cs="Tahoma"/>
      <w:sz w:val="22"/>
      <w:szCs w:val="22"/>
      <w:lang w:eastAsia="en-US"/>
    </w:rPr>
  </w:style>
  <w:style w:type="paragraph" w:styleId="affffffffff1">
    <w:name w:val="table of figures"/>
    <w:basedOn w:val="af9"/>
    <w:rsid w:val="00BB7706"/>
    <w:pPr>
      <w:keepNext w:val="0"/>
      <w:suppressAutoHyphens/>
      <w:spacing w:before="0" w:after="200"/>
      <w:jc w:val="left"/>
    </w:pPr>
    <w:rPr>
      <w:rFonts w:eastAsia="Calibri" w:cs="Tahoma"/>
      <w:bCs w:val="0"/>
      <w:i/>
      <w:iCs/>
      <w:color w:val="44546A"/>
      <w:sz w:val="18"/>
      <w:szCs w:val="18"/>
      <w:lang w:eastAsia="en-US"/>
    </w:rPr>
  </w:style>
  <w:style w:type="paragraph" w:customStyle="1" w:styleId="affffffffff2">
    <w:name w:val="Содержимое врезки"/>
    <w:basedOn w:val="af1"/>
    <w:rsid w:val="00BB7706"/>
    <w:pPr>
      <w:suppressAutoHyphens/>
      <w:spacing w:after="160" w:line="259" w:lineRule="auto"/>
      <w:jc w:val="left"/>
    </w:pPr>
    <w:rPr>
      <w:rFonts w:eastAsia="Calibri" w:cs="Tahoma"/>
      <w:sz w:val="22"/>
      <w:szCs w:val="22"/>
      <w:lang w:eastAsia="en-US"/>
    </w:rPr>
  </w:style>
  <w:style w:type="paragraph" w:customStyle="1" w:styleId="affffffffff3">
    <w:name w:val="Заголовок таблицы"/>
    <w:basedOn w:val="affffffffff0"/>
    <w:rsid w:val="00BB7706"/>
    <w:pPr>
      <w:jc w:val="center"/>
    </w:pPr>
    <w:rPr>
      <w:b/>
      <w:bCs/>
    </w:rPr>
  </w:style>
  <w:style w:type="paragraph" w:customStyle="1" w:styleId="affffffffff4">
    <w:name w:val="Таблица"/>
    <w:basedOn w:val="af9"/>
    <w:rsid w:val="00BB7706"/>
    <w:pPr>
      <w:keepNext w:val="0"/>
      <w:suppressAutoHyphens/>
      <w:spacing w:before="0" w:after="200"/>
      <w:jc w:val="left"/>
    </w:pPr>
    <w:rPr>
      <w:rFonts w:eastAsia="Calibri" w:cs="Tahoma"/>
      <w:bCs w:val="0"/>
      <w:i/>
      <w:iCs/>
      <w:color w:val="44546A"/>
      <w:sz w:val="18"/>
      <w:szCs w:val="18"/>
      <w:lang w:eastAsia="en-US"/>
    </w:rPr>
  </w:style>
  <w:style w:type="paragraph" w:customStyle="1" w:styleId="affffffffff5">
    <w:name w:val="Обратный отступ"/>
    <w:basedOn w:val="affa"/>
    <w:rsid w:val="00BB7706"/>
    <w:pPr>
      <w:tabs>
        <w:tab w:val="left" w:pos="0"/>
      </w:tabs>
      <w:suppressAutoHyphens/>
      <w:spacing w:after="140" w:line="276" w:lineRule="auto"/>
      <w:ind w:left="567" w:hanging="283"/>
    </w:pPr>
    <w:rPr>
      <w:rFonts w:eastAsia="Calibri" w:cs="Tahoma"/>
      <w:szCs w:val="22"/>
    </w:rPr>
  </w:style>
  <w:style w:type="paragraph" w:customStyle="1" w:styleId="affffffffff6">
    <w:name w:val="Содержание таблицы красный"/>
    <w:basedOn w:val="af1"/>
    <w:rsid w:val="00BB7706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color w:val="FF0000"/>
      <w:sz w:val="20"/>
      <w:szCs w:val="20"/>
    </w:rPr>
  </w:style>
  <w:style w:type="character" w:customStyle="1" w:styleId="block">
    <w:name w:val="block"/>
    <w:basedOn w:val="af3"/>
    <w:rsid w:val="003106B3"/>
  </w:style>
  <w:style w:type="paragraph" w:customStyle="1" w:styleId="expand">
    <w:name w:val="expand"/>
    <w:basedOn w:val="af1"/>
    <w:rsid w:val="009A74B2"/>
    <w:pPr>
      <w:spacing w:before="100" w:beforeAutospacing="1" w:after="100" w:afterAutospacing="1"/>
      <w:jc w:val="left"/>
    </w:pPr>
  </w:style>
  <w:style w:type="paragraph" w:customStyle="1" w:styleId="collapse">
    <w:name w:val="collapse"/>
    <w:basedOn w:val="af1"/>
    <w:rsid w:val="009A74B2"/>
    <w:pPr>
      <w:spacing w:before="100" w:beforeAutospacing="1" w:after="100" w:afterAutospacing="1"/>
      <w:jc w:val="left"/>
    </w:pPr>
  </w:style>
  <w:style w:type="character" w:customStyle="1" w:styleId="3c">
    <w:name w:val="Неразрешенное упоминание3"/>
    <w:basedOn w:val="af3"/>
    <w:uiPriority w:val="99"/>
    <w:semiHidden/>
    <w:unhideWhenUsed/>
    <w:rsid w:val="002E27BC"/>
    <w:rPr>
      <w:color w:val="605E5C"/>
      <w:shd w:val="clear" w:color="auto" w:fill="E1DFDD"/>
    </w:rPr>
  </w:style>
  <w:style w:type="character" w:customStyle="1" w:styleId="html-tag">
    <w:name w:val="html-tag"/>
    <w:basedOn w:val="af3"/>
    <w:rsid w:val="00D243F9"/>
  </w:style>
  <w:style w:type="character" w:customStyle="1" w:styleId="html-attribute">
    <w:name w:val="html-attribute"/>
    <w:basedOn w:val="af3"/>
    <w:rsid w:val="00D243F9"/>
  </w:style>
  <w:style w:type="character" w:customStyle="1" w:styleId="html-attribute-name">
    <w:name w:val="html-attribute-name"/>
    <w:basedOn w:val="af3"/>
    <w:rsid w:val="00D243F9"/>
  </w:style>
  <w:style w:type="character" w:customStyle="1" w:styleId="html-attribute-value">
    <w:name w:val="html-attribute-value"/>
    <w:basedOn w:val="af3"/>
    <w:rsid w:val="00D243F9"/>
  </w:style>
  <w:style w:type="character" w:customStyle="1" w:styleId="comment">
    <w:name w:val="comment"/>
    <w:basedOn w:val="af3"/>
    <w:rsid w:val="00D243F9"/>
  </w:style>
  <w:style w:type="character" w:customStyle="1" w:styleId="1ff1">
    <w:name w:val="Текст сноски Знак1"/>
    <w:basedOn w:val="af3"/>
    <w:semiHidden/>
    <w:rsid w:val="00220F6B"/>
    <w:rPr>
      <w:rFonts w:ascii="Times New Roman" w:hAnsi="Times New Roman" w:cs="Times New Roman" w:hint="default"/>
      <w:sz w:val="20"/>
      <w:szCs w:val="20"/>
    </w:rPr>
  </w:style>
  <w:style w:type="character" w:customStyle="1" w:styleId="1ff2">
    <w:name w:val="Нижний колонтитул Знак1"/>
    <w:basedOn w:val="af3"/>
    <w:uiPriority w:val="99"/>
    <w:semiHidden/>
    <w:rsid w:val="00220F6B"/>
    <w:rPr>
      <w:rFonts w:ascii="Times New Roman" w:hAnsi="Times New Roman" w:cs="Times New Roman" w:hint="default"/>
    </w:rPr>
  </w:style>
  <w:style w:type="character" w:customStyle="1" w:styleId="1ff3">
    <w:name w:val="Верхний колонтитул Знак1"/>
    <w:basedOn w:val="af3"/>
    <w:uiPriority w:val="99"/>
    <w:semiHidden/>
    <w:rsid w:val="00220F6B"/>
    <w:rPr>
      <w:rFonts w:ascii="Times New Roman" w:hAnsi="Times New Roman" w:cs="Times New Roman" w:hint="default"/>
    </w:rPr>
  </w:style>
  <w:style w:type="character" w:styleId="affffffffff7">
    <w:name w:val="Unresolved Mention"/>
    <w:basedOn w:val="af3"/>
    <w:uiPriority w:val="99"/>
    <w:semiHidden/>
    <w:unhideWhenUsed/>
    <w:rsid w:val="00F439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922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9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75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4467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5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0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95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4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7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55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971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1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18241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0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57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6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9617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4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2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2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924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95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39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16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15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03769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66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72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14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10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2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8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016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54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196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6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830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8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76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8986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64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246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3765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195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0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8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12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94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32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12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17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831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746199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97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882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2120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79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26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4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6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0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9470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3936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18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0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45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5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9370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96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3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7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2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8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9459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28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7540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980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732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4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37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85118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7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026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17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4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5578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30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98561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127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9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94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4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97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795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99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64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480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52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709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6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3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67472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858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6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8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5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0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7370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9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72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89842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120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93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21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8861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3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77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891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1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34171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5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43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96713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7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160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2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81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21237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72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75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89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1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1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6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5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454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32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28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838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78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760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2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92496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45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5188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64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5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1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2779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0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20413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43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49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65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6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18526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991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290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486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3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15791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1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6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83112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91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84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0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96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61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7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464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87856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7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4124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6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0205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28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18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331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4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4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543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0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9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3079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71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47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95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5949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79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18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8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123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76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9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35152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05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71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18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5339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222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8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490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3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415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94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275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44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0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764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23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9637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7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29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27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8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6138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3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0978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8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8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26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01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6654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5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27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5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3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53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1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1354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2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45095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172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9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7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49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0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4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9154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73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298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9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01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0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47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6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1000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98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965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73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83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7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19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47659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8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95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7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95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52774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65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250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5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9992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4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02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52319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9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04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0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0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934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06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90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05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4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272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14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10420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0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0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4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4541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4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6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495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0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3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45028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8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87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9639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23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42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43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2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8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1446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60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7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6906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81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78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15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98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37159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56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176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819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91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74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7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040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4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84923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80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49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10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8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34348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43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62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42653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62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425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5550896">
                                      <w:marLeft w:val="24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041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6079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19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685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9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06319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258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030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643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931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305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5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47442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769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89934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222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4894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470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9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21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09370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13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6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08374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778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7081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7896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16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25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63101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44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75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3071842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43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59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6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47694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0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294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01124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389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68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5242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2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00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8946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238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763335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319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047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748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56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1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6503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9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8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12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2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334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4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0909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008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25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94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0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3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9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3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53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60206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67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93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49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1025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0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4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6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0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73400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51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3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59355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06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97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1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22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527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9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4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5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40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733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83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4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13259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7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5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47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8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3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881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6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7732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5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3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71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7307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2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4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9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244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97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24147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72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92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80036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80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90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014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94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29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2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3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6067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5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1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7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65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3954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69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30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9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58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66774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9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4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4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7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7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9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263521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8960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677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063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44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2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73453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0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53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913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3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0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3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57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30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78946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743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11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3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1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34039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54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540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3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8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8749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3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999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72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082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5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26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48810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728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919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183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817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62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56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5008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6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426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60881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1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6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59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5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8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74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164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5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70637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48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59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8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8094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23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89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96152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1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82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3175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351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69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886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0863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05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792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59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88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892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0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84713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658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477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92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80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60545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60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663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74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69930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8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4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8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2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1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0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4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2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3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3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1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1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3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2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9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0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1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56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5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3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9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4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6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6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8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1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8586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1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31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855276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18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753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6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52099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1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222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00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36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09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4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73245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89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0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66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30331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4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3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946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4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2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686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51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81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5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96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1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24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9862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5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42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48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6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600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92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584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08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72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92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99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236431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19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38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16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0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6083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0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53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9847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715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189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42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1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7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1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54029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83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2023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57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239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9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23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25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9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5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9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47315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8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9582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60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037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77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34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383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3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42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81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9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3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8928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292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6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67202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19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34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26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910789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8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69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75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881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9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0969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4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53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5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71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835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96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23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9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6383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18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841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75973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65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5315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5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5385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2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33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13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5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0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0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470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52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92163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631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98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60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596883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413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2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08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9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9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70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2787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77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52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71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45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576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22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231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031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8026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37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34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02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5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6811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994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01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5023418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34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1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31565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033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8732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44966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140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7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0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2662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4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02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613910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2594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444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9550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50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5316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07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77872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78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758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518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9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19038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34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21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38197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7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30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15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7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6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0724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5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09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038009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138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170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907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4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078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482708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3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284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7535043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07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45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761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50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4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520450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46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35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1916121">
                          <w:marLeft w:val="24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074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409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24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461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518041">
          <w:marLeft w:val="-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406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09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8279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70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83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61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6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2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13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18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46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841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181972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7361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99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71877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8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661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57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1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6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urn://smev-gov-ru/xmldsig/transfor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3.org/2001/10/xml-exc-c14n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2.png"/><Relationship Id="rId22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mev3.gosuslugi.ru/portal/api/files/1_&#1052;&#1077;&#1090;&#1086;&#1076;&#1080;&#1095;&#1077;&#1089;&#1082;&#1080;&#1077;_&#1088;&#1077;&#1082;&#1086;&#1084;&#1077;&#1085;&#1076;&#1072;&#1094;&#1080;&#1080;_&#1087;&#1086;_&#1088;&#1072;&#1073;&#1086;&#1090;&#1077;_&#1089;_&#1045;&#1057;&#1052;&#1069;&#1042;_&#1074;&#1077;&#1088;&#1089;&#1080;&#1103;_3_5_0_15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luba\&#1044;&#1072;&#1085;&#1085;&#1099;&#1077;\Microsoft\&#1064;&#1072;&#1073;&#1083;&#1086;&#1085;&#1099;\&#1056;&#1072;&#1073;&#1086;&#1095;&#1080;&#1081;.dot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EBDABA-D405-43A8-AF97-23FF0EB2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Рабочий</Template>
  <TotalTime>8</TotalTime>
  <Pages>106</Pages>
  <Words>26125</Words>
  <Characters>148917</Characters>
  <Application>Microsoft Office Word</Application>
  <DocSecurity>0</DocSecurity>
  <Lines>1240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174693</CharactersWithSpaces>
  <SharedDoc>false</SharedDoc>
  <HLinks>
    <vt:vector size="90" baseType="variant">
      <vt:variant>
        <vt:i4>1245239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_Toc27636555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_Toc27636554</vt:lpwstr>
      </vt:variant>
      <vt:variant>
        <vt:i4>1376311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_Toc27636553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_Toc27636552</vt:lpwstr>
      </vt:variant>
      <vt:variant>
        <vt:i4>1507383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_Toc27636551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_Toc27636550</vt:lpwstr>
      </vt:variant>
      <vt:variant>
        <vt:i4>2031670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_Toc27636549</vt:lpwstr>
      </vt:variant>
      <vt:variant>
        <vt:i4>1966134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_Toc27636548</vt:lpwstr>
      </vt:variant>
      <vt:variant>
        <vt:i4>1114166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_Toc27636547</vt:lpwstr>
      </vt:variant>
      <vt:variant>
        <vt:i4>1048630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_Toc27636546</vt:lpwstr>
      </vt:variant>
      <vt:variant>
        <vt:i4>1245238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_Toc27636545</vt:lpwstr>
      </vt:variant>
      <vt:variant>
        <vt:i4>1179702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_Toc27636544</vt:lpwstr>
      </vt:variant>
      <vt:variant>
        <vt:i4>1376310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_Toc27636543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_Toc27636542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_Toc27636541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Family</dc:creator>
  <cp:lastModifiedBy>Екатерина Комиссарова</cp:lastModifiedBy>
  <cp:revision>5</cp:revision>
  <cp:lastPrinted>2019-12-19T07:49:00Z</cp:lastPrinted>
  <dcterms:created xsi:type="dcterms:W3CDTF">2023-07-07T09:50:00Z</dcterms:created>
  <dcterms:modified xsi:type="dcterms:W3CDTF">2023-07-07T11:17:00Z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СистемыПолное">
    <vt:lpwstr>&lt;Наименование системы / подсистемы полное&gt;</vt:lpwstr>
  </property>
  <property fmtid="{D5CDD505-2E9C-101B-9397-08002B2CF9AE}" pid="3" name="НаимСистемыКраткое">
    <vt:lpwstr>&lt;Наименование АС краткое&gt;</vt:lpwstr>
  </property>
  <property fmtid="{D5CDD505-2E9C-101B-9397-08002B2CF9AE}" pid="4" name="ДокМассивВхД">
    <vt:lpwstr>ХХХ.В6</vt:lpwstr>
  </property>
  <property fmtid="{D5CDD505-2E9C-101B-9397-08002B2CF9AE}" pid="5" name="НаименованиеЗаказчика">
    <vt:lpwstr>&lt;Наименование организации заказчика&gt;</vt:lpwstr>
  </property>
  <property fmtid="{D5CDD505-2E9C-101B-9397-08002B2CF9AE}" pid="6" name="Город">
    <vt:lpwstr>Москва</vt:lpwstr>
  </property>
  <property fmtid="{D5CDD505-2E9C-101B-9397-08002B2CF9AE}" pid="7" name="Год">
    <vt:lpwstr>&lt;год&gt;</vt:lpwstr>
  </property>
  <property fmtid="{D5CDD505-2E9C-101B-9397-08002B2CF9AE}" pid="8" name="НаимДокумента">
    <vt:lpwstr>Массив входных данных</vt:lpwstr>
  </property>
</Properties>
</file>